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137F8C06" w:rsidR="00F11B7C" w:rsidRDefault="008F7607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57C74A70">
                  <wp:extent cx="467995" cy="68707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0BD1721" w:rsidR="00F11B7C" w:rsidRDefault="008F7607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3A4B2AFE">
                  <wp:extent cx="46990" cy="469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1D4A4375" w:rsidR="00F11B7C" w:rsidRDefault="00F11B7C" w:rsidP="00D522A3">
            <w:pPr>
              <w:pStyle w:val="xDokTypNr"/>
            </w:pPr>
            <w:r>
              <w:t xml:space="preserve">BESLUT LTB </w:t>
            </w:r>
            <w:r w:rsidR="00486CF5">
              <w:t>14</w:t>
            </w:r>
            <w:r>
              <w:t>/20</w:t>
            </w:r>
            <w:r w:rsidR="00C6475B">
              <w:t>2</w:t>
            </w:r>
            <w:r w:rsidR="00486CF5">
              <w:t>1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70AB80E1" w:rsidR="00F11B7C" w:rsidRDefault="00F11B7C" w:rsidP="00D522A3">
            <w:pPr>
              <w:pStyle w:val="xDatum1"/>
            </w:pPr>
            <w:r>
              <w:t>20</w:t>
            </w:r>
            <w:r w:rsidR="00C6475B">
              <w:t>20</w:t>
            </w:r>
            <w:r w:rsidR="007A39C8">
              <w:t>-</w:t>
            </w:r>
            <w:r w:rsidR="00486CF5">
              <w:t>02</w:t>
            </w:r>
            <w:r w:rsidR="007A39C8">
              <w:t>-</w:t>
            </w:r>
            <w:r w:rsidR="00486CF5">
              <w:t>03</w:t>
            </w:r>
          </w:p>
        </w:tc>
        <w:tc>
          <w:tcPr>
            <w:tcW w:w="2563" w:type="dxa"/>
            <w:vAlign w:val="center"/>
          </w:tcPr>
          <w:p w14:paraId="42768297" w14:textId="049AA98B" w:rsidR="00F11B7C" w:rsidRDefault="007A39C8" w:rsidP="00D522A3">
            <w:pPr>
              <w:pStyle w:val="xBeteckning1"/>
            </w:pPr>
            <w:r>
              <w:t>BF0</w:t>
            </w:r>
            <w:r w:rsidR="00AD11EF">
              <w:t>2</w:t>
            </w:r>
            <w:r>
              <w:t>/</w:t>
            </w:r>
            <w:proofErr w:type="gramStart"/>
            <w:r>
              <w:t>20</w:t>
            </w:r>
            <w:r w:rsidR="00000F53">
              <w:t>20</w:t>
            </w:r>
            <w:r>
              <w:t>-20</w:t>
            </w:r>
            <w:r w:rsidR="00C6475B">
              <w:t>2</w:t>
            </w:r>
            <w:r w:rsidR="00000F53">
              <w:t>1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32B8A025" w:rsidR="00337A19" w:rsidRPr="000E5FBD" w:rsidRDefault="0043474C" w:rsidP="005C5E44">
      <w:pPr>
        <w:pStyle w:val="ArendeRubrik"/>
        <w:outlineLvl w:val="0"/>
      </w:pPr>
      <w:r>
        <w:t>Femte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20</w:t>
      </w:r>
    </w:p>
    <w:p w14:paraId="466D5401" w14:textId="77777777" w:rsidR="00337A19" w:rsidRDefault="00337A19">
      <w:pPr>
        <w:pStyle w:val="ANormal"/>
      </w:pPr>
    </w:p>
    <w:p w14:paraId="6B3C8134" w14:textId="725FF303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43474C">
        <w:t>femte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43474C">
        <w:t>Ålands</w:t>
      </w:r>
      <w:r w:rsidR="00DE2CDE">
        <w:t xml:space="preserve"> </w:t>
      </w:r>
      <w:r w:rsidR="00387AE7" w:rsidRPr="000E5FBD">
        <w:t>budget</w:t>
      </w:r>
      <w:r w:rsidR="0043474C">
        <w:t xml:space="preserve"> för</w:t>
      </w:r>
      <w:r w:rsidR="00387AE7" w:rsidRPr="000E5FBD">
        <w:t xml:space="preserve"> år 20</w:t>
      </w:r>
      <w:r w:rsidR="000E5FBD" w:rsidRPr="000E5FBD">
        <w:t>20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142"/>
        <w:gridCol w:w="1275"/>
        <w:gridCol w:w="1276"/>
      </w:tblGrid>
      <w:tr w:rsidR="007B47A9" w:rsidRPr="007B47A9" w14:paraId="5BBBD941" w14:textId="77777777" w:rsidTr="00103A77">
        <w:trPr>
          <w:trHeight w:val="300"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1B1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DDA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290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B446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7B47A9" w:rsidRPr="007B47A9" w14:paraId="633E919D" w14:textId="77777777" w:rsidTr="00103A77">
        <w:trPr>
          <w:trHeight w:val="300"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6CE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AF0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7D34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DB1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2020</w:t>
            </w:r>
          </w:p>
        </w:tc>
      </w:tr>
      <w:tr w:rsidR="00EC7511" w:rsidRPr="007B47A9" w14:paraId="0922960D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A3521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04CF" w14:textId="77777777" w:rsidR="00EC7511" w:rsidRPr="007B47A9" w:rsidRDefault="00EC7511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6088" w14:textId="77777777" w:rsidR="00EC7511" w:rsidRPr="007B47A9" w:rsidRDefault="00EC7511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E106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63DDCB89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1DE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405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65A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C5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641008D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3B5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042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E5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70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84820D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E2F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862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DD8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3E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BB00CB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E12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11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500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51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37AA7D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8966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6B2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0FE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26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6DBA869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DC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A19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9B0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97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82EABA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6B0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A0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Gemensamma förvaltningskostnader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02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94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3E733EC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8A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39000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D1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IT-drifts- och utvecklingskostnader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FD3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17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761962F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4E1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69E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12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26C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A4A311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DDE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6F5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AC2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19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44433E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60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8B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11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3E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B9CA81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420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3BB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1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20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100 000</w:t>
            </w:r>
          </w:p>
        </w:tc>
      </w:tr>
      <w:tr w:rsidR="007B47A9" w:rsidRPr="007B47A9" w14:paraId="0D184ED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0D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714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81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98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3DDA58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63A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EF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C8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2C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100 000</w:t>
            </w:r>
          </w:p>
        </w:tc>
      </w:tr>
      <w:tr w:rsidR="007B47A9" w:rsidRPr="007B47A9" w14:paraId="5614AEF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301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40010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7F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Social- och miljöavdelningens allmänna förvaltning,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E5C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4B2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100 000</w:t>
            </w:r>
          </w:p>
        </w:tc>
      </w:tr>
      <w:tr w:rsidR="007B47A9" w:rsidRPr="007B47A9" w14:paraId="70CEF3A0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838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24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2A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7C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7500CB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42C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2E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77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9E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4C8BE71A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5BA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23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B4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1F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4 676 000</w:t>
            </w:r>
          </w:p>
        </w:tc>
      </w:tr>
      <w:tr w:rsidR="007B47A9" w:rsidRPr="007B47A9" w14:paraId="47D90079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6D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A2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E3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DB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DFD042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0A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60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3A6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83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47A7115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00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82500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F8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68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400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1C073C9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D6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40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DE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78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8B1AF54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6CC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0B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FD7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58E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4 676 000</w:t>
            </w:r>
          </w:p>
        </w:tc>
      </w:tr>
      <w:tr w:rsidR="007B47A9" w:rsidRPr="007B47A9" w14:paraId="0EDF635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F9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DD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B5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E9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4 676 000</w:t>
            </w:r>
          </w:p>
        </w:tc>
      </w:tr>
      <w:tr w:rsidR="007B47A9" w:rsidRPr="007B47A9" w14:paraId="2CDB7C7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855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21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AF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2E5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4B4243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90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3741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sammanlagt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72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640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4 776 000</w:t>
            </w:r>
          </w:p>
        </w:tc>
      </w:tr>
      <w:tr w:rsidR="007B47A9" w:rsidRPr="007B47A9" w14:paraId="2D7AA8B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FA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B29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85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0D5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BC15F34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FDE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627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BB1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9DE4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6505907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08B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F82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8EF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666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1DD43D3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C6DB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9473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F843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2FF2D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6772436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76BC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E842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FD46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4357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63B70EE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0E9D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A09C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5904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A7DA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EC7511" w:rsidRPr="007B47A9" w14:paraId="258330C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141C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41544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BA28" w14:textId="77777777" w:rsidR="00EC7511" w:rsidRPr="007B47A9" w:rsidRDefault="00EC7511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577D" w14:textId="77777777" w:rsidR="00EC7511" w:rsidRPr="007B47A9" w:rsidRDefault="00EC7511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167D651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447C1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lastRenderedPageBreak/>
              <w:t>89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169C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5F4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2BA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F1F559E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D3E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FA6D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RESULTATRÄKNINGSPOSTER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F4B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6A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1D0ED4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3F2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4B4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1A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DA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8A6BDF0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8B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18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Skatter och avgifter av skattenatur, inkomster av lån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38D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19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630389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BA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90C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C5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-6 111 000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EC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1 652 000</w:t>
            </w:r>
          </w:p>
        </w:tc>
      </w:tr>
      <w:tr w:rsidR="007B47A9" w:rsidRPr="007B47A9" w14:paraId="7FA2067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38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52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1A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8D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BF117C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AD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7CE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79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D1D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1 652 000</w:t>
            </w:r>
          </w:p>
        </w:tc>
      </w:tr>
      <w:tr w:rsidR="007B47A9" w:rsidRPr="007B47A9" w14:paraId="024B4AA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6D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13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3E1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6E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1 652 000</w:t>
            </w:r>
          </w:p>
        </w:tc>
      </w:tr>
      <w:tr w:rsidR="007B47A9" w:rsidRPr="007B47A9" w14:paraId="04C0221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CFB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D63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871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B8F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9D4B5B3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87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830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Finansiella 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D0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-5 080 000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773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2FBDCA9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432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89250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390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Avkastning av Ålands Penningautomatförenings verksamhet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08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-5 080 000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D5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11D3831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BAD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4AE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AC7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4844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</w:tr>
      <w:tr w:rsidR="007B47A9" w:rsidRPr="007B47A9" w14:paraId="454AD8F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E76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BF9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Avskrivningar, nedskrivningar och justeringsposter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32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-1 031 000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6A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71E5DFE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458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F6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Av- och nedskrivningar samt justeringsposter (F)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01E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-1 031 000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EC0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02C9DF3B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773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273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2D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AC8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1980DD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2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90E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resultat-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F467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DB3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F5037BE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E00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ED06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räkningsposter sammanlagt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B1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-6 111 000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2D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1 652 000</w:t>
            </w:r>
          </w:p>
        </w:tc>
      </w:tr>
      <w:tr w:rsidR="007B47A9" w:rsidRPr="007B47A9" w14:paraId="48B4470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267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ECF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45E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9E4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4FE2C77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04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166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7D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12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7CFA789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EAC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9A9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INVESTERINGAR, LÅN OCH ÖVRIGA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E76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2D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5E67E9D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AA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1B5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DE3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56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63DDE5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59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33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A9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A8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7C909F5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E0D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7B8A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Avdelning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208" w14:textId="77777777" w:rsidR="007B47A9" w:rsidRPr="007B47A9" w:rsidRDefault="007B47A9" w:rsidP="00103A77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FE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644EE4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427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7E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69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BE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4ECA68D9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EFF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7C1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Finansavdelningens förvaltningsområde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6D0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D7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42ADDCC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12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D40E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E9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395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671009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93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9390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48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Gemensamma förvaltningskostnader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8A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327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50A4C10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B3A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939000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6A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IT-systemanskaffningar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28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-70 000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BE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15CF4D4A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F2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2A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E23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B7C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1B91ACFC" w14:textId="77777777" w:rsidTr="00103A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D02C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BFB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7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7F1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304 000</w:t>
            </w:r>
          </w:p>
        </w:tc>
      </w:tr>
      <w:tr w:rsidR="007B47A9" w:rsidRPr="007B47A9" w14:paraId="282C30C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20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A08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6A01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981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70A2C6E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3C7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1D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polismyndighet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2EE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FD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7B47A9" w:rsidRPr="007B47A9" w14:paraId="65D30182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53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982500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A418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Investeringar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2E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-20 000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3F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7B47A9" w:rsidRPr="007B47A9" w14:paraId="349292B0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BA75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95D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D20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46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36F297F6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AB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FBF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514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2A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304 000</w:t>
            </w:r>
          </w:p>
        </w:tc>
      </w:tr>
      <w:tr w:rsidR="007B47A9" w:rsidRPr="007B47A9" w14:paraId="4E33949D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34C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984000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6A9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Hälso- och sjukvårdsinvesteringar (R)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93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648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304 000</w:t>
            </w:r>
          </w:p>
        </w:tc>
      </w:tr>
      <w:tr w:rsidR="007B47A9" w:rsidRPr="007B47A9" w14:paraId="74335838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9A3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A7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D52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F58F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E29D081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6469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AF3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Investeringar, lån och övriga finansinvesteringar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0164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2F92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2329F02F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DE1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9B5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sammanlagt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0017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5C4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304 000</w:t>
            </w:r>
          </w:p>
        </w:tc>
      </w:tr>
      <w:tr w:rsidR="007B47A9" w:rsidRPr="007B47A9" w14:paraId="5B9F1727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85E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7F5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242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6EB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078C324C" w14:textId="77777777" w:rsidTr="00103A7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0E96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4AF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D26" w14:textId="77777777" w:rsidR="007B47A9" w:rsidRPr="007B47A9" w:rsidRDefault="007B47A9" w:rsidP="00103A77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C5D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  <w:tr w:rsidR="007B47A9" w:rsidRPr="007B47A9" w14:paraId="590A7C44" w14:textId="77777777" w:rsidTr="00103A77">
        <w:trPr>
          <w:trHeight w:val="3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E2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FB5" w14:textId="77777777" w:rsidR="007B47A9" w:rsidRPr="007B47A9" w:rsidRDefault="007B47A9" w:rsidP="00103A77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36A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-6 111 000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920" w14:textId="77777777" w:rsidR="007B47A9" w:rsidRPr="007B47A9" w:rsidRDefault="007B47A9" w:rsidP="00103A77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7B47A9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6 732 000</w:t>
            </w:r>
          </w:p>
        </w:tc>
      </w:tr>
      <w:tr w:rsidR="00336012" w:rsidRPr="00336012" w14:paraId="31BB33EB" w14:textId="77777777" w:rsidTr="00103A77">
        <w:trPr>
          <w:trHeight w:val="3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6C98" w14:textId="77777777" w:rsidR="00336012" w:rsidRPr="00336012" w:rsidRDefault="00336012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B92B" w14:textId="77777777" w:rsidR="00336012" w:rsidRPr="00336012" w:rsidRDefault="00336012" w:rsidP="00103A77">
            <w:pPr>
              <w:rPr>
                <w:rFonts w:ascii="Segoe UI" w:hAnsi="Segoe UI" w:cs="Segoe UI"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7811" w14:textId="77777777" w:rsidR="00336012" w:rsidRPr="00336012" w:rsidRDefault="00336012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0F07" w14:textId="77777777" w:rsidR="00336012" w:rsidRPr="00336012" w:rsidRDefault="00336012" w:rsidP="00103A77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1FA24C8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C7511">
              <w:t>3 februari 2021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E2CA" w14:textId="733D25E3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B47A9">
      <w:rPr>
        <w:noProof/>
        <w:lang w:val="fi-FI"/>
      </w:rPr>
      <w:t>LTB142021.docx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E5FBD"/>
    <w:rsid w:val="001D0E06"/>
    <w:rsid w:val="00284C7A"/>
    <w:rsid w:val="002E1682"/>
    <w:rsid w:val="00336012"/>
    <w:rsid w:val="00337A19"/>
    <w:rsid w:val="0038180C"/>
    <w:rsid w:val="00387AE7"/>
    <w:rsid w:val="0041010E"/>
    <w:rsid w:val="0043474C"/>
    <w:rsid w:val="00486CF5"/>
    <w:rsid w:val="004D7ED5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538ED"/>
    <w:rsid w:val="006E7BBD"/>
    <w:rsid w:val="0071700E"/>
    <w:rsid w:val="007923DF"/>
    <w:rsid w:val="007A39C8"/>
    <w:rsid w:val="007B47A9"/>
    <w:rsid w:val="008414E5"/>
    <w:rsid w:val="00867707"/>
    <w:rsid w:val="008B5FA2"/>
    <w:rsid w:val="008F7607"/>
    <w:rsid w:val="009B3B4A"/>
    <w:rsid w:val="009F1162"/>
    <w:rsid w:val="00AD11EF"/>
    <w:rsid w:val="00B5110A"/>
    <w:rsid w:val="00BD48EF"/>
    <w:rsid w:val="00BE2983"/>
    <w:rsid w:val="00C6475B"/>
    <w:rsid w:val="00CE0B6F"/>
    <w:rsid w:val="00D636DC"/>
    <w:rsid w:val="00DA30D6"/>
    <w:rsid w:val="00DD3988"/>
    <w:rsid w:val="00DE2CDE"/>
    <w:rsid w:val="00E6237B"/>
    <w:rsid w:val="00EC7511"/>
    <w:rsid w:val="00F11B7C"/>
    <w:rsid w:val="00F166D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2</cp:revision>
  <cp:lastPrinted>2020-02-04T08:07:00Z</cp:lastPrinted>
  <dcterms:created xsi:type="dcterms:W3CDTF">2021-02-05T09:18:00Z</dcterms:created>
  <dcterms:modified xsi:type="dcterms:W3CDTF">2021-02-05T09:18:00Z</dcterms:modified>
</cp:coreProperties>
</file>