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5055F8A" w14:textId="77777777" w:rsidTr="47312E3B">
        <w:trPr>
          <w:cantSplit/>
          <w:trHeight w:val="20"/>
        </w:trPr>
        <w:tc>
          <w:tcPr>
            <w:tcW w:w="851" w:type="dxa"/>
            <w:vMerge w:val="restart"/>
          </w:tcPr>
          <w:p w14:paraId="1A8AF431" w14:textId="77777777" w:rsidR="000B3F00" w:rsidRDefault="00CB3110">
            <w:pPr>
              <w:pStyle w:val="xLedtext"/>
              <w:rPr>
                <w:noProof/>
              </w:rPr>
            </w:pPr>
            <w:bookmarkStart w:id="0" w:name="_top"/>
            <w:bookmarkEnd w:id="0"/>
            <w:r>
              <w:rPr>
                <w:noProof/>
                <w:lang w:val="sv-FI" w:eastAsia="sv-FI"/>
              </w:rPr>
              <w:drawing>
                <wp:inline distT="0" distB="0" distL="0" distR="0" wp14:anchorId="7BF9D1DA" wp14:editId="39F4899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FC6B472" w14:textId="77777777" w:rsidR="000B3F00" w:rsidRDefault="00CB3110">
            <w:pPr>
              <w:pStyle w:val="xMellanrum"/>
            </w:pPr>
            <w:r>
              <w:rPr>
                <w:noProof/>
                <w:lang w:val="sv-FI" w:eastAsia="sv-FI"/>
              </w:rPr>
              <w:drawing>
                <wp:inline distT="0" distB="0" distL="0" distR="0" wp14:anchorId="754E2C68" wp14:editId="530A7C7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DD66648" w14:textId="77777777" w:rsidTr="47312E3B">
        <w:trPr>
          <w:cantSplit/>
          <w:trHeight w:val="299"/>
        </w:trPr>
        <w:tc>
          <w:tcPr>
            <w:tcW w:w="851" w:type="dxa"/>
            <w:vMerge/>
          </w:tcPr>
          <w:p w14:paraId="1A2F2114" w14:textId="77777777" w:rsidR="000B3F00" w:rsidRDefault="000B3F00">
            <w:pPr>
              <w:pStyle w:val="xLedtext"/>
            </w:pPr>
          </w:p>
        </w:tc>
        <w:tc>
          <w:tcPr>
            <w:tcW w:w="2850" w:type="dxa"/>
            <w:vAlign w:val="bottom"/>
          </w:tcPr>
          <w:p w14:paraId="1D14BDFB" w14:textId="77777777" w:rsidR="000B3F00" w:rsidRDefault="000B3F00">
            <w:pPr>
              <w:pStyle w:val="xAvsandare1"/>
            </w:pPr>
            <w:r>
              <w:t>Ålands lagting</w:t>
            </w:r>
          </w:p>
        </w:tc>
        <w:tc>
          <w:tcPr>
            <w:tcW w:w="3530" w:type="dxa"/>
            <w:gridSpan w:val="2"/>
            <w:vAlign w:val="bottom"/>
          </w:tcPr>
          <w:p w14:paraId="3FC90520" w14:textId="122E58F9" w:rsidR="000B3F00" w:rsidRDefault="00CB3110" w:rsidP="00552E06">
            <w:pPr>
              <w:pStyle w:val="xDokTypNr"/>
            </w:pPr>
            <w:r>
              <w:t xml:space="preserve">BUDGETMOTION nr  </w:t>
            </w:r>
            <w:r w:rsidR="001642A5">
              <w:t>71</w:t>
            </w:r>
            <w:r>
              <w:t>/20</w:t>
            </w:r>
            <w:r w:rsidR="00535D7A">
              <w:t>20</w:t>
            </w:r>
            <w:r w:rsidR="47312E3B">
              <w:t>-20</w:t>
            </w:r>
            <w:r>
              <w:t>2</w:t>
            </w:r>
            <w:r w:rsidR="00535D7A">
              <w:t>1</w:t>
            </w:r>
          </w:p>
        </w:tc>
      </w:tr>
      <w:tr w:rsidR="000B3F00" w14:paraId="21809162" w14:textId="77777777" w:rsidTr="47312E3B">
        <w:trPr>
          <w:cantSplit/>
          <w:trHeight w:val="238"/>
        </w:trPr>
        <w:tc>
          <w:tcPr>
            <w:tcW w:w="851" w:type="dxa"/>
            <w:vMerge/>
          </w:tcPr>
          <w:p w14:paraId="451EA0D6" w14:textId="77777777" w:rsidR="000B3F00" w:rsidRDefault="000B3F00">
            <w:pPr>
              <w:pStyle w:val="xLedtext"/>
            </w:pPr>
          </w:p>
        </w:tc>
        <w:tc>
          <w:tcPr>
            <w:tcW w:w="2850" w:type="dxa"/>
            <w:vAlign w:val="bottom"/>
          </w:tcPr>
          <w:p w14:paraId="430D12ED" w14:textId="77777777" w:rsidR="000B3F00" w:rsidRDefault="000B3F00">
            <w:pPr>
              <w:pStyle w:val="xLedtext"/>
            </w:pPr>
            <w:r>
              <w:t xml:space="preserve">Lagtingsledamot </w:t>
            </w:r>
          </w:p>
        </w:tc>
        <w:tc>
          <w:tcPr>
            <w:tcW w:w="1204" w:type="dxa"/>
            <w:vAlign w:val="bottom"/>
          </w:tcPr>
          <w:p w14:paraId="679BD820" w14:textId="77777777" w:rsidR="000B3F00" w:rsidRDefault="000B3F00">
            <w:pPr>
              <w:pStyle w:val="xLedtext"/>
            </w:pPr>
            <w:r>
              <w:t>Datum</w:t>
            </w:r>
          </w:p>
        </w:tc>
        <w:tc>
          <w:tcPr>
            <w:tcW w:w="2326" w:type="dxa"/>
            <w:vAlign w:val="bottom"/>
          </w:tcPr>
          <w:p w14:paraId="60BF2F25" w14:textId="77777777" w:rsidR="000B3F00" w:rsidRDefault="000B3F00">
            <w:pPr>
              <w:pStyle w:val="xLedtext"/>
            </w:pPr>
          </w:p>
        </w:tc>
      </w:tr>
      <w:tr w:rsidR="000B3F00" w14:paraId="00649D32" w14:textId="77777777" w:rsidTr="47312E3B">
        <w:trPr>
          <w:cantSplit/>
          <w:trHeight w:val="238"/>
        </w:trPr>
        <w:tc>
          <w:tcPr>
            <w:tcW w:w="851" w:type="dxa"/>
            <w:vMerge/>
          </w:tcPr>
          <w:p w14:paraId="5C562881" w14:textId="77777777" w:rsidR="000B3F00" w:rsidRDefault="000B3F00">
            <w:pPr>
              <w:pStyle w:val="xAvsandare2"/>
            </w:pPr>
          </w:p>
        </w:tc>
        <w:tc>
          <w:tcPr>
            <w:tcW w:w="2850" w:type="dxa"/>
            <w:vAlign w:val="center"/>
          </w:tcPr>
          <w:p w14:paraId="705CB6C6" w14:textId="67629877" w:rsidR="000B3F00" w:rsidRDefault="001F13E2">
            <w:pPr>
              <w:pStyle w:val="xAvsandare2"/>
            </w:pPr>
            <w:r w:rsidRPr="001F13E2">
              <w:t>Pernilla Söderlund</w:t>
            </w:r>
            <w:r w:rsidR="00D93DF8">
              <w:t xml:space="preserve"> </w:t>
            </w:r>
            <w:proofErr w:type="gramStart"/>
            <w:r w:rsidR="00D93DF8">
              <w:t>m.fl.</w:t>
            </w:r>
            <w:proofErr w:type="gramEnd"/>
          </w:p>
        </w:tc>
        <w:tc>
          <w:tcPr>
            <w:tcW w:w="1204" w:type="dxa"/>
            <w:vAlign w:val="center"/>
          </w:tcPr>
          <w:p w14:paraId="2FDCC8EF" w14:textId="2644C3EE" w:rsidR="000B3F00" w:rsidRDefault="00962677" w:rsidP="0012085E">
            <w:pPr>
              <w:pStyle w:val="xDatum1"/>
            </w:pPr>
            <w:r w:rsidRPr="00962677">
              <w:t>2020-11-0</w:t>
            </w:r>
            <w:r w:rsidR="00496B87">
              <w:t>9</w:t>
            </w:r>
          </w:p>
        </w:tc>
        <w:tc>
          <w:tcPr>
            <w:tcW w:w="2326" w:type="dxa"/>
            <w:vAlign w:val="center"/>
          </w:tcPr>
          <w:p w14:paraId="44154E2B" w14:textId="77777777" w:rsidR="000B3F00" w:rsidRDefault="000B3F00">
            <w:pPr>
              <w:pStyle w:val="xBeteckning1"/>
            </w:pPr>
          </w:p>
        </w:tc>
      </w:tr>
      <w:tr w:rsidR="000B3F00" w14:paraId="6B569C96" w14:textId="77777777" w:rsidTr="47312E3B">
        <w:trPr>
          <w:cantSplit/>
          <w:trHeight w:val="238"/>
        </w:trPr>
        <w:tc>
          <w:tcPr>
            <w:tcW w:w="851" w:type="dxa"/>
            <w:vMerge/>
          </w:tcPr>
          <w:p w14:paraId="2EEF24E9" w14:textId="77777777" w:rsidR="000B3F00" w:rsidRDefault="000B3F00">
            <w:pPr>
              <w:pStyle w:val="xLedtext"/>
            </w:pPr>
          </w:p>
        </w:tc>
        <w:tc>
          <w:tcPr>
            <w:tcW w:w="2850" w:type="dxa"/>
            <w:vAlign w:val="bottom"/>
          </w:tcPr>
          <w:p w14:paraId="2767DCC2" w14:textId="77777777" w:rsidR="000B3F00" w:rsidRDefault="000B3F00">
            <w:pPr>
              <w:pStyle w:val="xLedtext"/>
            </w:pPr>
          </w:p>
        </w:tc>
        <w:tc>
          <w:tcPr>
            <w:tcW w:w="1204" w:type="dxa"/>
            <w:vAlign w:val="bottom"/>
          </w:tcPr>
          <w:p w14:paraId="568CC5BB" w14:textId="77777777" w:rsidR="000B3F00" w:rsidRDefault="000B3F00">
            <w:pPr>
              <w:pStyle w:val="xLedtext"/>
            </w:pPr>
          </w:p>
        </w:tc>
        <w:tc>
          <w:tcPr>
            <w:tcW w:w="2326" w:type="dxa"/>
            <w:vAlign w:val="bottom"/>
          </w:tcPr>
          <w:p w14:paraId="718A8D2B" w14:textId="77777777" w:rsidR="000B3F00" w:rsidRDefault="000B3F00">
            <w:pPr>
              <w:pStyle w:val="xLedtext"/>
            </w:pPr>
          </w:p>
        </w:tc>
      </w:tr>
      <w:tr w:rsidR="000B3F00" w14:paraId="4CC2F795" w14:textId="77777777" w:rsidTr="47312E3B">
        <w:trPr>
          <w:cantSplit/>
          <w:trHeight w:val="238"/>
        </w:trPr>
        <w:tc>
          <w:tcPr>
            <w:tcW w:w="851" w:type="dxa"/>
            <w:vMerge/>
            <w:tcBorders>
              <w:bottom w:val="single" w:sz="4" w:space="0" w:color="auto"/>
            </w:tcBorders>
          </w:tcPr>
          <w:p w14:paraId="74C20AF8" w14:textId="77777777" w:rsidR="000B3F00" w:rsidRDefault="000B3F00">
            <w:pPr>
              <w:pStyle w:val="xAvsandare3"/>
            </w:pPr>
          </w:p>
        </w:tc>
        <w:tc>
          <w:tcPr>
            <w:tcW w:w="2850" w:type="dxa"/>
            <w:tcBorders>
              <w:bottom w:val="single" w:sz="4" w:space="0" w:color="auto"/>
            </w:tcBorders>
            <w:vAlign w:val="center"/>
          </w:tcPr>
          <w:p w14:paraId="532BBC43" w14:textId="77777777" w:rsidR="000B3F00" w:rsidRDefault="000B3F00">
            <w:pPr>
              <w:pStyle w:val="xAvsandare3"/>
            </w:pPr>
          </w:p>
        </w:tc>
        <w:tc>
          <w:tcPr>
            <w:tcW w:w="1204" w:type="dxa"/>
            <w:tcBorders>
              <w:bottom w:val="single" w:sz="4" w:space="0" w:color="auto"/>
            </w:tcBorders>
            <w:vAlign w:val="center"/>
          </w:tcPr>
          <w:p w14:paraId="4FE22D08" w14:textId="77777777" w:rsidR="000B3F00" w:rsidRDefault="000B3F00">
            <w:pPr>
              <w:pStyle w:val="xDatum2"/>
            </w:pPr>
          </w:p>
        </w:tc>
        <w:tc>
          <w:tcPr>
            <w:tcW w:w="2326" w:type="dxa"/>
            <w:tcBorders>
              <w:bottom w:val="single" w:sz="4" w:space="0" w:color="auto"/>
            </w:tcBorders>
            <w:vAlign w:val="center"/>
          </w:tcPr>
          <w:p w14:paraId="32E66BD1" w14:textId="77777777" w:rsidR="000B3F00" w:rsidRDefault="000B3F00">
            <w:pPr>
              <w:pStyle w:val="xBeteckning2"/>
            </w:pPr>
          </w:p>
        </w:tc>
      </w:tr>
      <w:tr w:rsidR="000B3F00" w14:paraId="3E90761F" w14:textId="77777777" w:rsidTr="47312E3B">
        <w:trPr>
          <w:cantSplit/>
          <w:trHeight w:val="238"/>
        </w:trPr>
        <w:tc>
          <w:tcPr>
            <w:tcW w:w="851" w:type="dxa"/>
            <w:tcBorders>
              <w:top w:val="single" w:sz="4" w:space="0" w:color="auto"/>
            </w:tcBorders>
            <w:vAlign w:val="bottom"/>
          </w:tcPr>
          <w:p w14:paraId="6EA0F3FB" w14:textId="77777777" w:rsidR="000B3F00" w:rsidRDefault="000B3F00">
            <w:pPr>
              <w:pStyle w:val="xLedtext"/>
            </w:pPr>
          </w:p>
        </w:tc>
        <w:tc>
          <w:tcPr>
            <w:tcW w:w="2850" w:type="dxa"/>
            <w:tcBorders>
              <w:top w:val="single" w:sz="4" w:space="0" w:color="auto"/>
            </w:tcBorders>
            <w:vAlign w:val="bottom"/>
          </w:tcPr>
          <w:p w14:paraId="2FBCD0C2" w14:textId="77777777" w:rsidR="000B3F00" w:rsidRDefault="000B3F00">
            <w:pPr>
              <w:pStyle w:val="xLedtext"/>
            </w:pPr>
          </w:p>
        </w:tc>
        <w:tc>
          <w:tcPr>
            <w:tcW w:w="3530" w:type="dxa"/>
            <w:gridSpan w:val="2"/>
            <w:tcBorders>
              <w:top w:val="single" w:sz="4" w:space="0" w:color="auto"/>
            </w:tcBorders>
            <w:vAlign w:val="bottom"/>
          </w:tcPr>
          <w:p w14:paraId="79A15D97" w14:textId="77777777" w:rsidR="000B3F00" w:rsidRDefault="000B3F00">
            <w:pPr>
              <w:pStyle w:val="xLedtext"/>
            </w:pPr>
          </w:p>
        </w:tc>
      </w:tr>
      <w:tr w:rsidR="000B3F00" w14:paraId="2B6E605B" w14:textId="77777777" w:rsidTr="47312E3B">
        <w:trPr>
          <w:cantSplit/>
          <w:trHeight w:val="238"/>
        </w:trPr>
        <w:tc>
          <w:tcPr>
            <w:tcW w:w="851" w:type="dxa"/>
          </w:tcPr>
          <w:p w14:paraId="47105E4D" w14:textId="77777777" w:rsidR="000B3F00" w:rsidRDefault="000B3F00">
            <w:pPr>
              <w:pStyle w:val="xCelltext"/>
            </w:pPr>
          </w:p>
        </w:tc>
        <w:tc>
          <w:tcPr>
            <w:tcW w:w="2850" w:type="dxa"/>
            <w:vMerge w:val="restart"/>
          </w:tcPr>
          <w:p w14:paraId="59FE7E0C" w14:textId="77777777" w:rsidR="000B3F00" w:rsidRDefault="000B3F00">
            <w:pPr>
              <w:pStyle w:val="xMottagare1"/>
            </w:pPr>
            <w:r>
              <w:t>Till Ålands lagting</w:t>
            </w:r>
          </w:p>
        </w:tc>
        <w:tc>
          <w:tcPr>
            <w:tcW w:w="3530" w:type="dxa"/>
            <w:gridSpan w:val="2"/>
            <w:vMerge w:val="restart"/>
          </w:tcPr>
          <w:p w14:paraId="1336768B" w14:textId="77777777" w:rsidR="000B3F00" w:rsidRDefault="000B3F00">
            <w:pPr>
              <w:pStyle w:val="xMottagare1"/>
              <w:tabs>
                <w:tab w:val="left" w:pos="2349"/>
              </w:tabs>
            </w:pPr>
          </w:p>
        </w:tc>
      </w:tr>
      <w:tr w:rsidR="000B3F00" w14:paraId="22FDA54F" w14:textId="77777777" w:rsidTr="47312E3B">
        <w:trPr>
          <w:cantSplit/>
          <w:trHeight w:val="238"/>
        </w:trPr>
        <w:tc>
          <w:tcPr>
            <w:tcW w:w="851" w:type="dxa"/>
          </w:tcPr>
          <w:p w14:paraId="44733CD4" w14:textId="77777777" w:rsidR="000B3F00" w:rsidRDefault="000B3F00">
            <w:pPr>
              <w:pStyle w:val="xCelltext"/>
            </w:pPr>
          </w:p>
        </w:tc>
        <w:tc>
          <w:tcPr>
            <w:tcW w:w="2850" w:type="dxa"/>
            <w:vMerge/>
            <w:vAlign w:val="center"/>
          </w:tcPr>
          <w:p w14:paraId="13F16C95" w14:textId="77777777" w:rsidR="000B3F00" w:rsidRDefault="000B3F00">
            <w:pPr>
              <w:pStyle w:val="xCelltext"/>
            </w:pPr>
          </w:p>
        </w:tc>
        <w:tc>
          <w:tcPr>
            <w:tcW w:w="3530" w:type="dxa"/>
            <w:gridSpan w:val="2"/>
            <w:vMerge/>
            <w:vAlign w:val="center"/>
          </w:tcPr>
          <w:p w14:paraId="2FDF4242" w14:textId="77777777" w:rsidR="000B3F00" w:rsidRDefault="000B3F00">
            <w:pPr>
              <w:pStyle w:val="xCelltext"/>
            </w:pPr>
          </w:p>
        </w:tc>
      </w:tr>
      <w:tr w:rsidR="000B3F00" w14:paraId="5BE26B00" w14:textId="77777777" w:rsidTr="47312E3B">
        <w:trPr>
          <w:cantSplit/>
          <w:trHeight w:val="238"/>
        </w:trPr>
        <w:tc>
          <w:tcPr>
            <w:tcW w:w="851" w:type="dxa"/>
          </w:tcPr>
          <w:p w14:paraId="77BB9E8A" w14:textId="77777777" w:rsidR="000B3F00" w:rsidRDefault="000B3F00">
            <w:pPr>
              <w:pStyle w:val="xCelltext"/>
            </w:pPr>
          </w:p>
        </w:tc>
        <w:tc>
          <w:tcPr>
            <w:tcW w:w="2850" w:type="dxa"/>
            <w:vMerge/>
            <w:vAlign w:val="center"/>
          </w:tcPr>
          <w:p w14:paraId="73BE01FA" w14:textId="77777777" w:rsidR="000B3F00" w:rsidRDefault="000B3F00">
            <w:pPr>
              <w:pStyle w:val="xCelltext"/>
            </w:pPr>
          </w:p>
        </w:tc>
        <w:tc>
          <w:tcPr>
            <w:tcW w:w="3530" w:type="dxa"/>
            <w:gridSpan w:val="2"/>
            <w:vMerge/>
            <w:vAlign w:val="center"/>
          </w:tcPr>
          <w:p w14:paraId="5B5EB8BF" w14:textId="77777777" w:rsidR="000B3F00" w:rsidRDefault="000B3F00">
            <w:pPr>
              <w:pStyle w:val="xCelltext"/>
            </w:pPr>
          </w:p>
        </w:tc>
      </w:tr>
      <w:tr w:rsidR="000B3F00" w14:paraId="4F285BFC" w14:textId="77777777" w:rsidTr="47312E3B">
        <w:trPr>
          <w:cantSplit/>
          <w:trHeight w:val="238"/>
        </w:trPr>
        <w:tc>
          <w:tcPr>
            <w:tcW w:w="851" w:type="dxa"/>
          </w:tcPr>
          <w:p w14:paraId="182FC342" w14:textId="77777777" w:rsidR="000B3F00" w:rsidRDefault="000B3F00">
            <w:pPr>
              <w:pStyle w:val="xCelltext"/>
            </w:pPr>
          </w:p>
        </w:tc>
        <w:tc>
          <w:tcPr>
            <w:tcW w:w="2850" w:type="dxa"/>
            <w:vMerge/>
            <w:vAlign w:val="center"/>
          </w:tcPr>
          <w:p w14:paraId="7B626FCC" w14:textId="77777777" w:rsidR="000B3F00" w:rsidRDefault="000B3F00">
            <w:pPr>
              <w:pStyle w:val="xCelltext"/>
            </w:pPr>
          </w:p>
        </w:tc>
        <w:tc>
          <w:tcPr>
            <w:tcW w:w="3530" w:type="dxa"/>
            <w:gridSpan w:val="2"/>
            <w:vMerge/>
            <w:vAlign w:val="center"/>
          </w:tcPr>
          <w:p w14:paraId="0A67E77D" w14:textId="77777777" w:rsidR="000B3F00" w:rsidRDefault="000B3F00">
            <w:pPr>
              <w:pStyle w:val="xCelltext"/>
            </w:pPr>
          </w:p>
        </w:tc>
      </w:tr>
      <w:tr w:rsidR="000B3F00" w14:paraId="2BE7945B" w14:textId="77777777" w:rsidTr="47312E3B">
        <w:trPr>
          <w:cantSplit/>
          <w:trHeight w:val="238"/>
        </w:trPr>
        <w:tc>
          <w:tcPr>
            <w:tcW w:w="851" w:type="dxa"/>
          </w:tcPr>
          <w:p w14:paraId="5A5DA784" w14:textId="77777777" w:rsidR="000B3F00" w:rsidRDefault="000B3F00">
            <w:pPr>
              <w:pStyle w:val="xCelltext"/>
            </w:pPr>
          </w:p>
        </w:tc>
        <w:tc>
          <w:tcPr>
            <w:tcW w:w="2850" w:type="dxa"/>
            <w:vMerge/>
            <w:vAlign w:val="center"/>
          </w:tcPr>
          <w:p w14:paraId="55F04C0B" w14:textId="77777777" w:rsidR="000B3F00" w:rsidRDefault="000B3F00">
            <w:pPr>
              <w:pStyle w:val="xCelltext"/>
            </w:pPr>
          </w:p>
        </w:tc>
        <w:tc>
          <w:tcPr>
            <w:tcW w:w="3530" w:type="dxa"/>
            <w:gridSpan w:val="2"/>
            <w:vMerge/>
            <w:vAlign w:val="center"/>
          </w:tcPr>
          <w:p w14:paraId="7EA21AB5" w14:textId="77777777" w:rsidR="000B3F00" w:rsidRDefault="000B3F00">
            <w:pPr>
              <w:pStyle w:val="xCelltext"/>
            </w:pPr>
          </w:p>
        </w:tc>
      </w:tr>
    </w:tbl>
    <w:p w14:paraId="6E33319C" w14:textId="77777777" w:rsidR="000B3F00" w:rsidRDefault="00B13082">
      <w:pPr>
        <w:pStyle w:val="ANormal"/>
      </w:pPr>
      <w:r>
        <w:rPr>
          <w:rFonts w:ascii="Arial" w:hAnsi="Arial" w:cs="Arial"/>
          <w:b/>
          <w:bCs/>
          <w:sz w:val="26"/>
        </w:rPr>
        <w:t>Jämlikt finansierad fertilitetsvård</w:t>
      </w:r>
    </w:p>
    <w:p w14:paraId="3D03239C" w14:textId="77777777" w:rsidR="000B3F00" w:rsidRDefault="000B3F00">
      <w:pPr>
        <w:pStyle w:val="ANormal"/>
      </w:pPr>
    </w:p>
    <w:p w14:paraId="3C79EDEA" w14:textId="77777777" w:rsidR="006627DE" w:rsidRDefault="00B13082">
      <w:pPr>
        <w:pStyle w:val="ANormal"/>
      </w:pPr>
      <w:r>
        <w:t>Det talas ofta om att vi behöver bli flera ålänningar. De par eller personer som lider av ofrivillig barnlöshet vill inget hellre än att välkomna en ny liten ålänning.</w:t>
      </w:r>
    </w:p>
    <w:p w14:paraId="2CA90679" w14:textId="77777777" w:rsidR="00890E93" w:rsidRDefault="00EF23FB">
      <w:pPr>
        <w:pStyle w:val="ANormal"/>
      </w:pPr>
      <w:r>
        <w:t>Som det är nu kan den/de som inte kan bli gravida på naturlig väg få offentligt finansierad fertilitetsvård endast för ett barn. Detta enligt de nu gällande riktlinjerna för offentligt finansierad fertilitetsvård, som behöver förändras för att vi ska ha samma kriterier som omgivande regioner, och behöver därtill inkludera dem som inte lever i ett parförhållande. Denna åtgärd leder även till minskade kostnader i andra verksamheter och stöder det första av de sju utvecklingsmålen i utvecklings- och hållbarhetsagendan.</w:t>
      </w:r>
    </w:p>
    <w:p w14:paraId="6B6A08FA" w14:textId="77777777" w:rsidR="00890E93" w:rsidRDefault="00EF23FB">
      <w:pPr>
        <w:pStyle w:val="ANormal"/>
      </w:pPr>
      <w:r>
        <w:t>Att få höra trampet av små barnfötter ska inte bara vara för de med en stark ekonomi. Speciellt i dessa tider behöver vi skapa framtidstro, för alla! Vi har även §44 i självstyrelselagen där det framkommer att Ålands Lagting ska sträva efter att ålänningarna ska ha minst samma rättigheter som i riket. Därför behöver kriterierna för att få offentligt finansierad infertilitetsbehandling uppdateras för att inte riskera att vara diskriminerande samt för att anpassas till omgivande regioner.</w:t>
      </w:r>
    </w:p>
    <w:p w14:paraId="5DE7416D" w14:textId="77777777" w:rsidR="00890E93" w:rsidRDefault="00890E93">
      <w:pPr>
        <w:pStyle w:val="ANormal"/>
      </w:pPr>
    </w:p>
    <w:p w14:paraId="7121069F" w14:textId="77777777" w:rsidR="00514927" w:rsidRDefault="00514927">
      <w:pPr>
        <w:pStyle w:val="ANormal"/>
        <w:rPr>
          <w:b/>
        </w:rPr>
      </w:pPr>
    </w:p>
    <w:p w14:paraId="1B07FDD8" w14:textId="77777777" w:rsidR="006627DE" w:rsidRPr="009D5985" w:rsidRDefault="009D5985">
      <w:pPr>
        <w:pStyle w:val="ANormal"/>
        <w:rPr>
          <w:b/>
        </w:rPr>
      </w:pPr>
      <w:r w:rsidRPr="009D5985">
        <w:rPr>
          <w:b/>
        </w:rPr>
        <w:t>FÖRSLAG</w:t>
      </w:r>
    </w:p>
    <w:p w14:paraId="1CA21985" w14:textId="77777777" w:rsidR="000B3F00" w:rsidRDefault="00BA6D77">
      <w:pPr>
        <w:pStyle w:val="ANormal"/>
      </w:pPr>
      <w:r>
        <w:tab/>
      </w:r>
    </w:p>
    <w:p w14:paraId="4420CAD2" w14:textId="6F9A5579" w:rsidR="00962677" w:rsidRDefault="00D93DF8" w:rsidP="00962677">
      <w:pPr>
        <w:pStyle w:val="Klam"/>
      </w:pPr>
      <w:r>
        <w:rPr>
          <w:b/>
        </w:rPr>
        <w:t>Kapitel</w:t>
      </w:r>
      <w:r w:rsidR="00962677">
        <w:rPr>
          <w:b/>
        </w:rPr>
        <w:t xml:space="preserve">: </w:t>
      </w:r>
      <w:r w:rsidR="00962677" w:rsidRPr="00962677">
        <w:t xml:space="preserve">840 </w:t>
      </w:r>
      <w:r w:rsidR="00BD3436">
        <w:t xml:space="preserve">Ålands hälso-och sjukvård </w:t>
      </w:r>
      <w:r w:rsidR="00962677" w:rsidRPr="00962677">
        <w:t>(</w:t>
      </w:r>
      <w:r>
        <w:t xml:space="preserve">s. </w:t>
      </w:r>
      <w:r w:rsidR="00962677" w:rsidRPr="00962677">
        <w:t>128)</w:t>
      </w:r>
    </w:p>
    <w:p w14:paraId="3911A0DF" w14:textId="7223DF2B" w:rsidR="00962677" w:rsidRDefault="00962677" w:rsidP="00962677">
      <w:pPr>
        <w:pStyle w:val="Klam"/>
        <w:rPr>
          <w:bCs/>
        </w:rPr>
      </w:pPr>
    </w:p>
    <w:p w14:paraId="745568E5" w14:textId="194ABA69" w:rsidR="00962677" w:rsidRDefault="00D93DF8" w:rsidP="00962677">
      <w:pPr>
        <w:pStyle w:val="Klam"/>
        <w:rPr>
          <w:bCs/>
        </w:rPr>
      </w:pPr>
      <w:r>
        <w:rPr>
          <w:b/>
          <w:bCs/>
        </w:rPr>
        <w:t>Ändring av m</w:t>
      </w:r>
      <w:r w:rsidR="00962677">
        <w:rPr>
          <w:b/>
          <w:bCs/>
        </w:rPr>
        <w:t>otivering</w:t>
      </w:r>
      <w:r w:rsidR="00BD3436">
        <w:rPr>
          <w:b/>
          <w:bCs/>
        </w:rPr>
        <w:t>en</w:t>
      </w:r>
      <w:r w:rsidR="00962677">
        <w:rPr>
          <w:b/>
          <w:bCs/>
        </w:rPr>
        <w:t>:</w:t>
      </w:r>
      <w:r w:rsidR="00BD3436">
        <w:rPr>
          <w:b/>
          <w:bCs/>
        </w:rPr>
        <w:t xml:space="preserve"> </w:t>
      </w:r>
      <w:r w:rsidR="00BD3436" w:rsidRPr="00BD3436">
        <w:t xml:space="preserve">Kapitelmotiveringen </w:t>
      </w:r>
      <w:r w:rsidR="00962677" w:rsidRPr="00962677">
        <w:rPr>
          <w:bCs/>
        </w:rPr>
        <w:t>får ett tillägg på s 129 i slutet av stycket om hållbarhet i mitten på sidan</w:t>
      </w:r>
      <w:r w:rsidR="00BD3436">
        <w:rPr>
          <w:bCs/>
        </w:rPr>
        <w:t>, enligt följande</w:t>
      </w:r>
      <w:r w:rsidR="00962677" w:rsidRPr="00962677">
        <w:rPr>
          <w:bCs/>
        </w:rPr>
        <w:t>: "Kriterierna för att erhålla offentligt finansierad fertilitetsvård revideras för att inte vara diskriminerande".</w:t>
      </w:r>
    </w:p>
    <w:p w14:paraId="0BA609E3" w14:textId="25F42BCC" w:rsidR="00962677" w:rsidRDefault="00962677" w:rsidP="00962677">
      <w:pPr>
        <w:pStyle w:val="Klam"/>
        <w:rPr>
          <w:b/>
          <w:bCs/>
        </w:rPr>
      </w:pPr>
    </w:p>
    <w:p w14:paraId="7BD60421" w14:textId="77777777" w:rsidR="000B3F00" w:rsidRDefault="000B3F00">
      <w:pPr>
        <w:pStyle w:val="ANormal"/>
      </w:pPr>
    </w:p>
    <w:p w14:paraId="5C696ECE" w14:textId="7916EF3E" w:rsidR="00CC2901" w:rsidRDefault="00CC2901" w:rsidP="00CC2901">
      <w:pPr>
        <w:pStyle w:val="ANormal"/>
      </w:pPr>
      <w:r>
        <w:t xml:space="preserve">Mariehamn den </w:t>
      </w:r>
      <w:r w:rsidR="00496B87">
        <w:t>9</w:t>
      </w:r>
      <w:r>
        <w:t xml:space="preserve"> november 2020</w:t>
      </w:r>
    </w:p>
    <w:p w14:paraId="53CCC8C0" w14:textId="77777777" w:rsidR="000B3F00" w:rsidRDefault="000B3F00">
      <w:pPr>
        <w:pStyle w:val="ANormal"/>
      </w:pPr>
    </w:p>
    <w:p w14:paraId="5A4A5DA8" w14:textId="77777777" w:rsidR="000B3F00" w:rsidRDefault="000B3F00" w:rsidP="006A6188">
      <w:pPr>
        <w:pStyle w:val="ANormal"/>
      </w:pPr>
    </w:p>
    <w:p w14:paraId="4200147F" w14:textId="17CF215A" w:rsidR="00890E93" w:rsidRDefault="00CC2901">
      <w:pPr>
        <w:pStyle w:val="ANormal"/>
      </w:pPr>
      <w:r w:rsidRPr="001F13E2">
        <w:t>Pernilla Söderlund</w:t>
      </w:r>
      <w:r w:rsidR="00496B87">
        <w:tab/>
      </w:r>
      <w:r w:rsidR="00496B87">
        <w:tab/>
      </w:r>
      <w:r w:rsidR="00496B87">
        <w:tab/>
      </w:r>
      <w:r w:rsidR="00EF23FB">
        <w:t>Katrin Sjögren</w:t>
      </w:r>
    </w:p>
    <w:p w14:paraId="003F436E" w14:textId="77777777" w:rsidR="00496B87" w:rsidRDefault="00496B87">
      <w:pPr>
        <w:pStyle w:val="ANormal"/>
      </w:pPr>
    </w:p>
    <w:p w14:paraId="7F11CD34" w14:textId="6D0B794E" w:rsidR="00890E93" w:rsidRDefault="00EF23FB">
      <w:pPr>
        <w:pStyle w:val="ANormal"/>
      </w:pPr>
      <w:r>
        <w:t>John Holmber</w:t>
      </w:r>
      <w:r w:rsidR="00496B87">
        <w:t>g</w:t>
      </w:r>
      <w:r w:rsidR="00496B87">
        <w:tab/>
      </w:r>
      <w:r w:rsidR="00496B87">
        <w:tab/>
      </w:r>
      <w:r w:rsidR="00496B87">
        <w:tab/>
      </w:r>
      <w:r>
        <w:t>Rainer Juslin</w:t>
      </w:r>
    </w:p>
    <w:p w14:paraId="6C399A12" w14:textId="77777777" w:rsidR="00496B87" w:rsidRDefault="00496B87">
      <w:pPr>
        <w:pStyle w:val="ANormal"/>
      </w:pPr>
    </w:p>
    <w:p w14:paraId="62D40CBE" w14:textId="774064DB" w:rsidR="00890E93" w:rsidRDefault="00EF23FB">
      <w:pPr>
        <w:pStyle w:val="ANormal"/>
      </w:pPr>
      <w:r>
        <w:t xml:space="preserve">Simon </w:t>
      </w:r>
      <w:proofErr w:type="spellStart"/>
      <w:r>
        <w:t>Påvals</w:t>
      </w:r>
      <w:proofErr w:type="spellEnd"/>
      <w:r w:rsidR="00496B87">
        <w:tab/>
      </w:r>
      <w:r w:rsidR="00496B87">
        <w:tab/>
      </w:r>
      <w:r w:rsidR="00496B87">
        <w:tab/>
        <w:t xml:space="preserve">                   </w:t>
      </w:r>
      <w:r>
        <w:t>Ingrid Zetterman</w:t>
      </w:r>
    </w:p>
    <w:sectPr w:rsidR="00890E93">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D2928" w14:textId="77777777" w:rsidR="001172B6" w:rsidRDefault="001172B6">
      <w:r>
        <w:separator/>
      </w:r>
    </w:p>
  </w:endnote>
  <w:endnote w:type="continuationSeparator" w:id="0">
    <w:p w14:paraId="20480E26"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851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4756" w14:textId="77777777" w:rsidR="001172B6" w:rsidRDefault="001172B6">
      <w:r>
        <w:separator/>
      </w:r>
    </w:p>
  </w:footnote>
  <w:footnote w:type="continuationSeparator" w:id="0">
    <w:p w14:paraId="27950B54"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004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39A966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B4E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642A5"/>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96B87"/>
    <w:rsid w:val="004A1B4C"/>
    <w:rsid w:val="00514927"/>
    <w:rsid w:val="00535D7A"/>
    <w:rsid w:val="00552E06"/>
    <w:rsid w:val="005D40EA"/>
    <w:rsid w:val="00633910"/>
    <w:rsid w:val="00656215"/>
    <w:rsid w:val="006627DE"/>
    <w:rsid w:val="006A6188"/>
    <w:rsid w:val="006C3C1B"/>
    <w:rsid w:val="006E58C9"/>
    <w:rsid w:val="007966EF"/>
    <w:rsid w:val="00854DB2"/>
    <w:rsid w:val="00890E93"/>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D3436"/>
    <w:rsid w:val="00CB3110"/>
    <w:rsid w:val="00CC2901"/>
    <w:rsid w:val="00D10E5F"/>
    <w:rsid w:val="00D3286C"/>
    <w:rsid w:val="00D62A15"/>
    <w:rsid w:val="00D761AC"/>
    <w:rsid w:val="00D93DF8"/>
    <w:rsid w:val="00DF3483"/>
    <w:rsid w:val="00DF7016"/>
    <w:rsid w:val="00E100E9"/>
    <w:rsid w:val="00E131E0"/>
    <w:rsid w:val="00E25A9F"/>
    <w:rsid w:val="00E428A5"/>
    <w:rsid w:val="00E94DFE"/>
    <w:rsid w:val="00EF23FB"/>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A39664"/>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260</Words>
  <Characters>1597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2020-11-05T07:53:00Z</cp:lastPrinted>
  <dcterms:created xsi:type="dcterms:W3CDTF">2020-11-05T07:58:00Z</dcterms:created>
  <dcterms:modified xsi:type="dcterms:W3CDTF">2020-11-09T14:08:00Z</dcterms:modified>
</cp:coreProperties>
</file>