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4D2F8F1" w14:textId="77777777" w:rsidTr="47312E3B">
        <w:trPr>
          <w:cantSplit/>
          <w:trHeight w:val="20"/>
        </w:trPr>
        <w:tc>
          <w:tcPr>
            <w:tcW w:w="851" w:type="dxa"/>
            <w:vMerge w:val="restart"/>
          </w:tcPr>
          <w:p w14:paraId="2AB54CB4" w14:textId="77777777" w:rsidR="000B3F00" w:rsidRDefault="00CB3110">
            <w:pPr>
              <w:pStyle w:val="xLedtext"/>
              <w:rPr>
                <w:noProof/>
              </w:rPr>
            </w:pPr>
            <w:bookmarkStart w:id="0" w:name="_top"/>
            <w:bookmarkEnd w:id="0"/>
            <w:r>
              <w:rPr>
                <w:noProof/>
                <w:lang w:val="sv-FI" w:eastAsia="sv-FI"/>
              </w:rPr>
              <w:drawing>
                <wp:inline distT="0" distB="0" distL="0" distR="0" wp14:anchorId="28A84273" wp14:editId="5A0A09E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84C5E86" w14:textId="77777777" w:rsidR="000B3F00" w:rsidRDefault="00CB3110">
            <w:pPr>
              <w:pStyle w:val="xMellanrum"/>
            </w:pPr>
            <w:r>
              <w:rPr>
                <w:noProof/>
                <w:lang w:val="sv-FI" w:eastAsia="sv-FI"/>
              </w:rPr>
              <w:drawing>
                <wp:inline distT="0" distB="0" distL="0" distR="0" wp14:anchorId="4E2B7BE6" wp14:editId="753D063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E60CE46" w14:textId="77777777" w:rsidTr="47312E3B">
        <w:trPr>
          <w:cantSplit/>
          <w:trHeight w:val="299"/>
        </w:trPr>
        <w:tc>
          <w:tcPr>
            <w:tcW w:w="851" w:type="dxa"/>
            <w:vMerge/>
          </w:tcPr>
          <w:p w14:paraId="5CA53394" w14:textId="77777777" w:rsidR="000B3F00" w:rsidRDefault="000B3F00">
            <w:pPr>
              <w:pStyle w:val="xLedtext"/>
            </w:pPr>
          </w:p>
        </w:tc>
        <w:tc>
          <w:tcPr>
            <w:tcW w:w="2850" w:type="dxa"/>
            <w:vAlign w:val="bottom"/>
          </w:tcPr>
          <w:p w14:paraId="48B8A2AF" w14:textId="77777777" w:rsidR="000B3F00" w:rsidRDefault="000B3F00">
            <w:pPr>
              <w:pStyle w:val="xAvsandare1"/>
            </w:pPr>
            <w:r>
              <w:t>Ålands lagting</w:t>
            </w:r>
          </w:p>
        </w:tc>
        <w:tc>
          <w:tcPr>
            <w:tcW w:w="3530" w:type="dxa"/>
            <w:gridSpan w:val="2"/>
            <w:vAlign w:val="bottom"/>
          </w:tcPr>
          <w:p w14:paraId="6E45FF52" w14:textId="141E8C53" w:rsidR="000B3F00" w:rsidRDefault="00CB3110" w:rsidP="00552E06">
            <w:pPr>
              <w:pStyle w:val="xDokTypNr"/>
            </w:pPr>
            <w:r>
              <w:t xml:space="preserve">BUDGETMOTION nr  </w:t>
            </w:r>
            <w:r w:rsidR="00411AA9">
              <w:t>67</w:t>
            </w:r>
            <w:r>
              <w:t>/20</w:t>
            </w:r>
            <w:r w:rsidR="00C3204B">
              <w:t>20</w:t>
            </w:r>
            <w:r w:rsidR="47312E3B">
              <w:t>-20</w:t>
            </w:r>
            <w:r>
              <w:t>2</w:t>
            </w:r>
            <w:r w:rsidR="00C3204B">
              <w:t>1</w:t>
            </w:r>
          </w:p>
        </w:tc>
      </w:tr>
      <w:tr w:rsidR="000B3F00" w14:paraId="009F93E3" w14:textId="77777777" w:rsidTr="47312E3B">
        <w:trPr>
          <w:cantSplit/>
          <w:trHeight w:val="238"/>
        </w:trPr>
        <w:tc>
          <w:tcPr>
            <w:tcW w:w="851" w:type="dxa"/>
            <w:vMerge/>
          </w:tcPr>
          <w:p w14:paraId="32D6130C" w14:textId="77777777" w:rsidR="000B3F00" w:rsidRDefault="000B3F00">
            <w:pPr>
              <w:pStyle w:val="xLedtext"/>
            </w:pPr>
          </w:p>
        </w:tc>
        <w:tc>
          <w:tcPr>
            <w:tcW w:w="2850" w:type="dxa"/>
            <w:vAlign w:val="bottom"/>
          </w:tcPr>
          <w:p w14:paraId="59A56F00" w14:textId="77777777" w:rsidR="000B3F00" w:rsidRDefault="000B3F00">
            <w:pPr>
              <w:pStyle w:val="xLedtext"/>
            </w:pPr>
            <w:r>
              <w:t xml:space="preserve">Lagtingsledamot </w:t>
            </w:r>
          </w:p>
        </w:tc>
        <w:tc>
          <w:tcPr>
            <w:tcW w:w="1204" w:type="dxa"/>
            <w:vAlign w:val="bottom"/>
          </w:tcPr>
          <w:p w14:paraId="3AA04351" w14:textId="77777777" w:rsidR="000B3F00" w:rsidRDefault="000B3F00">
            <w:pPr>
              <w:pStyle w:val="xLedtext"/>
            </w:pPr>
            <w:r>
              <w:t>Datum</w:t>
            </w:r>
          </w:p>
        </w:tc>
        <w:tc>
          <w:tcPr>
            <w:tcW w:w="2326" w:type="dxa"/>
            <w:vAlign w:val="bottom"/>
          </w:tcPr>
          <w:p w14:paraId="31435EFB" w14:textId="77777777" w:rsidR="000B3F00" w:rsidRDefault="000B3F00">
            <w:pPr>
              <w:pStyle w:val="xLedtext"/>
            </w:pPr>
          </w:p>
        </w:tc>
      </w:tr>
      <w:tr w:rsidR="000B3F00" w14:paraId="001DD689" w14:textId="77777777" w:rsidTr="47312E3B">
        <w:trPr>
          <w:cantSplit/>
          <w:trHeight w:val="238"/>
        </w:trPr>
        <w:tc>
          <w:tcPr>
            <w:tcW w:w="851" w:type="dxa"/>
            <w:vMerge/>
          </w:tcPr>
          <w:p w14:paraId="04F910A2" w14:textId="77777777" w:rsidR="000B3F00" w:rsidRDefault="000B3F00">
            <w:pPr>
              <w:pStyle w:val="xAvsandare2"/>
            </w:pPr>
          </w:p>
        </w:tc>
        <w:tc>
          <w:tcPr>
            <w:tcW w:w="2850" w:type="dxa"/>
            <w:vAlign w:val="center"/>
          </w:tcPr>
          <w:p w14:paraId="61FFCDEC" w14:textId="6A830FFA" w:rsidR="000B3F00" w:rsidRDefault="001F13E2">
            <w:pPr>
              <w:pStyle w:val="xAvsandare2"/>
            </w:pPr>
            <w:r w:rsidRPr="001F13E2">
              <w:t>Pernilla Söderlund</w:t>
            </w:r>
            <w:r w:rsidR="0019157F">
              <w:t xml:space="preserve"> </w:t>
            </w:r>
            <w:proofErr w:type="gramStart"/>
            <w:r w:rsidR="0019157F">
              <w:t>m.fl.</w:t>
            </w:r>
            <w:proofErr w:type="gramEnd"/>
          </w:p>
        </w:tc>
        <w:tc>
          <w:tcPr>
            <w:tcW w:w="1204" w:type="dxa"/>
            <w:vAlign w:val="center"/>
          </w:tcPr>
          <w:p w14:paraId="2D8BCF7A" w14:textId="48C08850" w:rsidR="000B3F00" w:rsidRDefault="00962677" w:rsidP="0012085E">
            <w:pPr>
              <w:pStyle w:val="xDatum1"/>
            </w:pPr>
            <w:r w:rsidRPr="00962677">
              <w:t>2020-11-0</w:t>
            </w:r>
            <w:r w:rsidR="00703CFF">
              <w:t>9</w:t>
            </w:r>
          </w:p>
        </w:tc>
        <w:tc>
          <w:tcPr>
            <w:tcW w:w="2326" w:type="dxa"/>
            <w:vAlign w:val="center"/>
          </w:tcPr>
          <w:p w14:paraId="67A355C2" w14:textId="77777777" w:rsidR="000B3F00" w:rsidRDefault="000B3F00">
            <w:pPr>
              <w:pStyle w:val="xBeteckning1"/>
            </w:pPr>
          </w:p>
        </w:tc>
      </w:tr>
      <w:tr w:rsidR="000B3F00" w14:paraId="5C2932FC" w14:textId="77777777" w:rsidTr="47312E3B">
        <w:trPr>
          <w:cantSplit/>
          <w:trHeight w:val="238"/>
        </w:trPr>
        <w:tc>
          <w:tcPr>
            <w:tcW w:w="851" w:type="dxa"/>
            <w:vMerge/>
          </w:tcPr>
          <w:p w14:paraId="13BBFE32" w14:textId="77777777" w:rsidR="000B3F00" w:rsidRDefault="000B3F00">
            <w:pPr>
              <w:pStyle w:val="xLedtext"/>
            </w:pPr>
          </w:p>
        </w:tc>
        <w:tc>
          <w:tcPr>
            <w:tcW w:w="2850" w:type="dxa"/>
            <w:vAlign w:val="bottom"/>
          </w:tcPr>
          <w:p w14:paraId="2E136F07" w14:textId="77777777" w:rsidR="000B3F00" w:rsidRDefault="000B3F00">
            <w:pPr>
              <w:pStyle w:val="xLedtext"/>
            </w:pPr>
          </w:p>
        </w:tc>
        <w:tc>
          <w:tcPr>
            <w:tcW w:w="1204" w:type="dxa"/>
            <w:vAlign w:val="bottom"/>
          </w:tcPr>
          <w:p w14:paraId="3A971D7E" w14:textId="77777777" w:rsidR="000B3F00" w:rsidRDefault="000B3F00">
            <w:pPr>
              <w:pStyle w:val="xLedtext"/>
            </w:pPr>
          </w:p>
        </w:tc>
        <w:tc>
          <w:tcPr>
            <w:tcW w:w="2326" w:type="dxa"/>
            <w:vAlign w:val="bottom"/>
          </w:tcPr>
          <w:p w14:paraId="52532E6F" w14:textId="77777777" w:rsidR="000B3F00" w:rsidRDefault="000B3F00">
            <w:pPr>
              <w:pStyle w:val="xLedtext"/>
            </w:pPr>
          </w:p>
        </w:tc>
      </w:tr>
      <w:tr w:rsidR="000B3F00" w14:paraId="4F471DDC" w14:textId="77777777" w:rsidTr="47312E3B">
        <w:trPr>
          <w:cantSplit/>
          <w:trHeight w:val="238"/>
        </w:trPr>
        <w:tc>
          <w:tcPr>
            <w:tcW w:w="851" w:type="dxa"/>
            <w:vMerge/>
            <w:tcBorders>
              <w:bottom w:val="single" w:sz="4" w:space="0" w:color="auto"/>
            </w:tcBorders>
          </w:tcPr>
          <w:p w14:paraId="3395E582" w14:textId="77777777" w:rsidR="000B3F00" w:rsidRDefault="000B3F00">
            <w:pPr>
              <w:pStyle w:val="xAvsandare3"/>
            </w:pPr>
          </w:p>
        </w:tc>
        <w:tc>
          <w:tcPr>
            <w:tcW w:w="2850" w:type="dxa"/>
            <w:tcBorders>
              <w:bottom w:val="single" w:sz="4" w:space="0" w:color="auto"/>
            </w:tcBorders>
            <w:vAlign w:val="center"/>
          </w:tcPr>
          <w:p w14:paraId="18927EA7" w14:textId="77777777" w:rsidR="000B3F00" w:rsidRDefault="000B3F00">
            <w:pPr>
              <w:pStyle w:val="xAvsandare3"/>
            </w:pPr>
          </w:p>
        </w:tc>
        <w:tc>
          <w:tcPr>
            <w:tcW w:w="1204" w:type="dxa"/>
            <w:tcBorders>
              <w:bottom w:val="single" w:sz="4" w:space="0" w:color="auto"/>
            </w:tcBorders>
            <w:vAlign w:val="center"/>
          </w:tcPr>
          <w:p w14:paraId="471178A7" w14:textId="77777777" w:rsidR="000B3F00" w:rsidRDefault="000B3F00">
            <w:pPr>
              <w:pStyle w:val="xDatum2"/>
            </w:pPr>
          </w:p>
        </w:tc>
        <w:tc>
          <w:tcPr>
            <w:tcW w:w="2326" w:type="dxa"/>
            <w:tcBorders>
              <w:bottom w:val="single" w:sz="4" w:space="0" w:color="auto"/>
            </w:tcBorders>
            <w:vAlign w:val="center"/>
          </w:tcPr>
          <w:p w14:paraId="044E6A0D" w14:textId="77777777" w:rsidR="000B3F00" w:rsidRDefault="000B3F00">
            <w:pPr>
              <w:pStyle w:val="xBeteckning2"/>
            </w:pPr>
          </w:p>
        </w:tc>
      </w:tr>
      <w:tr w:rsidR="000B3F00" w14:paraId="4FC76C48" w14:textId="77777777" w:rsidTr="47312E3B">
        <w:trPr>
          <w:cantSplit/>
          <w:trHeight w:val="238"/>
        </w:trPr>
        <w:tc>
          <w:tcPr>
            <w:tcW w:w="851" w:type="dxa"/>
            <w:tcBorders>
              <w:top w:val="single" w:sz="4" w:space="0" w:color="auto"/>
            </w:tcBorders>
            <w:vAlign w:val="bottom"/>
          </w:tcPr>
          <w:p w14:paraId="7651500B" w14:textId="77777777" w:rsidR="000B3F00" w:rsidRDefault="000B3F00">
            <w:pPr>
              <w:pStyle w:val="xLedtext"/>
            </w:pPr>
          </w:p>
        </w:tc>
        <w:tc>
          <w:tcPr>
            <w:tcW w:w="2850" w:type="dxa"/>
            <w:tcBorders>
              <w:top w:val="single" w:sz="4" w:space="0" w:color="auto"/>
            </w:tcBorders>
            <w:vAlign w:val="bottom"/>
          </w:tcPr>
          <w:p w14:paraId="2878AF02" w14:textId="77777777" w:rsidR="000B3F00" w:rsidRDefault="000B3F00">
            <w:pPr>
              <w:pStyle w:val="xLedtext"/>
            </w:pPr>
          </w:p>
        </w:tc>
        <w:tc>
          <w:tcPr>
            <w:tcW w:w="3530" w:type="dxa"/>
            <w:gridSpan w:val="2"/>
            <w:tcBorders>
              <w:top w:val="single" w:sz="4" w:space="0" w:color="auto"/>
            </w:tcBorders>
            <w:vAlign w:val="bottom"/>
          </w:tcPr>
          <w:p w14:paraId="38DEA0B1" w14:textId="77777777" w:rsidR="000B3F00" w:rsidRDefault="000B3F00">
            <w:pPr>
              <w:pStyle w:val="xLedtext"/>
            </w:pPr>
          </w:p>
        </w:tc>
      </w:tr>
      <w:tr w:rsidR="000B3F00" w14:paraId="20C37762" w14:textId="77777777" w:rsidTr="47312E3B">
        <w:trPr>
          <w:cantSplit/>
          <w:trHeight w:val="238"/>
        </w:trPr>
        <w:tc>
          <w:tcPr>
            <w:tcW w:w="851" w:type="dxa"/>
          </w:tcPr>
          <w:p w14:paraId="3091F906" w14:textId="77777777" w:rsidR="000B3F00" w:rsidRDefault="000B3F00">
            <w:pPr>
              <w:pStyle w:val="xCelltext"/>
            </w:pPr>
          </w:p>
        </w:tc>
        <w:tc>
          <w:tcPr>
            <w:tcW w:w="2850" w:type="dxa"/>
            <w:vMerge w:val="restart"/>
          </w:tcPr>
          <w:p w14:paraId="6B0B201D" w14:textId="77777777" w:rsidR="000B3F00" w:rsidRDefault="000B3F00">
            <w:pPr>
              <w:pStyle w:val="xMottagare1"/>
            </w:pPr>
            <w:r>
              <w:t>Till Ålands lagting</w:t>
            </w:r>
          </w:p>
        </w:tc>
        <w:tc>
          <w:tcPr>
            <w:tcW w:w="3530" w:type="dxa"/>
            <w:gridSpan w:val="2"/>
            <w:vMerge w:val="restart"/>
          </w:tcPr>
          <w:p w14:paraId="24DBD692" w14:textId="77777777" w:rsidR="000B3F00" w:rsidRDefault="000B3F00">
            <w:pPr>
              <w:pStyle w:val="xMottagare1"/>
              <w:tabs>
                <w:tab w:val="left" w:pos="2349"/>
              </w:tabs>
            </w:pPr>
          </w:p>
        </w:tc>
      </w:tr>
      <w:tr w:rsidR="000B3F00" w14:paraId="259BB203" w14:textId="77777777" w:rsidTr="47312E3B">
        <w:trPr>
          <w:cantSplit/>
          <w:trHeight w:val="238"/>
        </w:trPr>
        <w:tc>
          <w:tcPr>
            <w:tcW w:w="851" w:type="dxa"/>
          </w:tcPr>
          <w:p w14:paraId="05C7A400" w14:textId="77777777" w:rsidR="000B3F00" w:rsidRDefault="000B3F00">
            <w:pPr>
              <w:pStyle w:val="xCelltext"/>
            </w:pPr>
          </w:p>
        </w:tc>
        <w:tc>
          <w:tcPr>
            <w:tcW w:w="2850" w:type="dxa"/>
            <w:vMerge/>
            <w:vAlign w:val="center"/>
          </w:tcPr>
          <w:p w14:paraId="56EB4CB8" w14:textId="77777777" w:rsidR="000B3F00" w:rsidRDefault="000B3F00">
            <w:pPr>
              <w:pStyle w:val="xCelltext"/>
            </w:pPr>
          </w:p>
        </w:tc>
        <w:tc>
          <w:tcPr>
            <w:tcW w:w="3530" w:type="dxa"/>
            <w:gridSpan w:val="2"/>
            <w:vMerge/>
            <w:vAlign w:val="center"/>
          </w:tcPr>
          <w:p w14:paraId="1BEB1BF1" w14:textId="77777777" w:rsidR="000B3F00" w:rsidRDefault="000B3F00">
            <w:pPr>
              <w:pStyle w:val="xCelltext"/>
            </w:pPr>
          </w:p>
        </w:tc>
      </w:tr>
      <w:tr w:rsidR="000B3F00" w14:paraId="54EEADF8" w14:textId="77777777" w:rsidTr="47312E3B">
        <w:trPr>
          <w:cantSplit/>
          <w:trHeight w:val="238"/>
        </w:trPr>
        <w:tc>
          <w:tcPr>
            <w:tcW w:w="851" w:type="dxa"/>
          </w:tcPr>
          <w:p w14:paraId="6108DF2D" w14:textId="77777777" w:rsidR="000B3F00" w:rsidRDefault="000B3F00">
            <w:pPr>
              <w:pStyle w:val="xCelltext"/>
            </w:pPr>
          </w:p>
        </w:tc>
        <w:tc>
          <w:tcPr>
            <w:tcW w:w="2850" w:type="dxa"/>
            <w:vMerge/>
            <w:vAlign w:val="center"/>
          </w:tcPr>
          <w:p w14:paraId="2C66A321" w14:textId="77777777" w:rsidR="000B3F00" w:rsidRDefault="000B3F00">
            <w:pPr>
              <w:pStyle w:val="xCelltext"/>
            </w:pPr>
          </w:p>
        </w:tc>
        <w:tc>
          <w:tcPr>
            <w:tcW w:w="3530" w:type="dxa"/>
            <w:gridSpan w:val="2"/>
            <w:vMerge/>
            <w:vAlign w:val="center"/>
          </w:tcPr>
          <w:p w14:paraId="788D0466" w14:textId="77777777" w:rsidR="000B3F00" w:rsidRDefault="000B3F00">
            <w:pPr>
              <w:pStyle w:val="xCelltext"/>
            </w:pPr>
          </w:p>
        </w:tc>
      </w:tr>
      <w:tr w:rsidR="000B3F00" w14:paraId="39C31082" w14:textId="77777777" w:rsidTr="47312E3B">
        <w:trPr>
          <w:cantSplit/>
          <w:trHeight w:val="238"/>
        </w:trPr>
        <w:tc>
          <w:tcPr>
            <w:tcW w:w="851" w:type="dxa"/>
          </w:tcPr>
          <w:p w14:paraId="6394F91B" w14:textId="77777777" w:rsidR="000B3F00" w:rsidRDefault="000B3F00">
            <w:pPr>
              <w:pStyle w:val="xCelltext"/>
            </w:pPr>
          </w:p>
        </w:tc>
        <w:tc>
          <w:tcPr>
            <w:tcW w:w="2850" w:type="dxa"/>
            <w:vMerge/>
            <w:vAlign w:val="center"/>
          </w:tcPr>
          <w:p w14:paraId="65255DDE" w14:textId="77777777" w:rsidR="000B3F00" w:rsidRDefault="000B3F00">
            <w:pPr>
              <w:pStyle w:val="xCelltext"/>
            </w:pPr>
          </w:p>
        </w:tc>
        <w:tc>
          <w:tcPr>
            <w:tcW w:w="3530" w:type="dxa"/>
            <w:gridSpan w:val="2"/>
            <w:vMerge/>
            <w:vAlign w:val="center"/>
          </w:tcPr>
          <w:p w14:paraId="658EFE6A" w14:textId="77777777" w:rsidR="000B3F00" w:rsidRDefault="000B3F00">
            <w:pPr>
              <w:pStyle w:val="xCelltext"/>
            </w:pPr>
          </w:p>
        </w:tc>
      </w:tr>
      <w:tr w:rsidR="000B3F00" w14:paraId="72DA0918" w14:textId="77777777" w:rsidTr="47312E3B">
        <w:trPr>
          <w:cantSplit/>
          <w:trHeight w:val="238"/>
        </w:trPr>
        <w:tc>
          <w:tcPr>
            <w:tcW w:w="851" w:type="dxa"/>
          </w:tcPr>
          <w:p w14:paraId="0B5D2991" w14:textId="77777777" w:rsidR="000B3F00" w:rsidRDefault="000B3F00">
            <w:pPr>
              <w:pStyle w:val="xCelltext"/>
            </w:pPr>
          </w:p>
        </w:tc>
        <w:tc>
          <w:tcPr>
            <w:tcW w:w="2850" w:type="dxa"/>
            <w:vMerge/>
            <w:vAlign w:val="center"/>
          </w:tcPr>
          <w:p w14:paraId="10104717" w14:textId="77777777" w:rsidR="000B3F00" w:rsidRDefault="000B3F00">
            <w:pPr>
              <w:pStyle w:val="xCelltext"/>
            </w:pPr>
          </w:p>
        </w:tc>
        <w:tc>
          <w:tcPr>
            <w:tcW w:w="3530" w:type="dxa"/>
            <w:gridSpan w:val="2"/>
            <w:vMerge/>
            <w:vAlign w:val="center"/>
          </w:tcPr>
          <w:p w14:paraId="5B8405A9" w14:textId="77777777" w:rsidR="000B3F00" w:rsidRDefault="000B3F00">
            <w:pPr>
              <w:pStyle w:val="xCelltext"/>
            </w:pPr>
          </w:p>
        </w:tc>
      </w:tr>
    </w:tbl>
    <w:p w14:paraId="319BE2B8" w14:textId="77777777" w:rsidR="000B3F00" w:rsidRDefault="00B13082">
      <w:pPr>
        <w:pStyle w:val="ANormal"/>
      </w:pPr>
      <w:r>
        <w:rPr>
          <w:rFonts w:ascii="Arial" w:hAnsi="Arial" w:cs="Arial"/>
          <w:b/>
          <w:bCs/>
          <w:sz w:val="26"/>
        </w:rPr>
        <w:t>Formalisera rutiner för anmälan om brister i yrkesutövningen till Valvira</w:t>
      </w:r>
    </w:p>
    <w:p w14:paraId="44557034" w14:textId="77777777" w:rsidR="000B3F00" w:rsidRDefault="000B3F00">
      <w:pPr>
        <w:pStyle w:val="ANormal"/>
      </w:pPr>
    </w:p>
    <w:p w14:paraId="1CBE600C" w14:textId="1FB9A791" w:rsidR="006627DE" w:rsidRDefault="00B13082">
      <w:pPr>
        <w:pStyle w:val="ANormal"/>
      </w:pPr>
      <w:r>
        <w:t xml:space="preserve">Det är viktigt att arbeta målinriktat och strategiskt för en bättre patient- och klientsäkerhet, vilket behöver göras både proaktivt och reaktivt. En del av detta är att se till att vård- och omsorgspersonalen är behörig och kompetent </w:t>
      </w:r>
      <w:r w:rsidR="00614BF9">
        <w:t>samt</w:t>
      </w:r>
      <w:r>
        <w:t xml:space="preserve"> saknar begränsningar i sitt yrkesutövande. Tillsynen över yrkesutbildade personer inom den offentliga vården, hör till både LR och Valvira, vilket gör att det kan bli oklart när och vart ett klagomål eller en anmärkning ska </w:t>
      </w:r>
      <w:r w:rsidR="00614BF9">
        <w:t>riktas</w:t>
      </w:r>
      <w:r>
        <w:t>, även för arbetsgivaren kan det ibland vara lite oklart.</w:t>
      </w:r>
    </w:p>
    <w:p w14:paraId="55E09830" w14:textId="4F31BC3F" w:rsidR="00860316" w:rsidRDefault="0039256D">
      <w:pPr>
        <w:pStyle w:val="ANormal"/>
      </w:pPr>
      <w:r>
        <w:t xml:space="preserve">Arbetsgivare ska säkerställa att yrkesutbildad personal </w:t>
      </w:r>
      <w:r w:rsidR="00614BF9">
        <w:t xml:space="preserve">är registrerad i Valvira </w:t>
      </w:r>
      <w:r>
        <w:t xml:space="preserve">och har rätt att utöva yrket, och har även en skyldighet att anmäla om yrkesutövningen brister. Det behöver utarbetas gemensamma riktlinjer eller anvisningar för kommunerna, kommunalförbunden, ÅHS och KST om när och vart klagomål ska riktas och när det finns misstankar om brister i en persons yrkesutövning. Nu finns det en gråzon och ansvaret är otydligt </w:t>
      </w:r>
      <w:r w:rsidR="00614BF9">
        <w:t xml:space="preserve">när, </w:t>
      </w:r>
      <w:r>
        <w:t>vem, hur och vart en anmälan om brister i yrkesutövningen ska riktas. Detta blir särskilt viktigt nu när även personalen inom socialvården ska registreras i Valvira, så behöver vi veta hur lagen ska tillämpas. Detta skulle stöda strategiskt utvecklingsmål 1 och 2 i utvecklings- och hållbarhetsagendan.</w:t>
      </w:r>
      <w:r w:rsidR="00614BF9">
        <w:t xml:space="preserve"> </w:t>
      </w:r>
      <w:r>
        <w:t>Med anledning av detta uppmanas Landskapsregeringen tillsammans med kommunerna, kommunalförbunden, ÅHS samt KST utarbeta gemensamma rutiner för när kontakt med Valvira ska initieras.</w:t>
      </w:r>
    </w:p>
    <w:p w14:paraId="243B49DF" w14:textId="77777777" w:rsidR="00860316" w:rsidRDefault="00860316">
      <w:pPr>
        <w:pStyle w:val="ANormal"/>
      </w:pPr>
    </w:p>
    <w:p w14:paraId="41A595D5" w14:textId="77777777" w:rsidR="00514927" w:rsidRDefault="00514927">
      <w:pPr>
        <w:pStyle w:val="ANormal"/>
        <w:rPr>
          <w:b/>
        </w:rPr>
      </w:pPr>
    </w:p>
    <w:p w14:paraId="0871D523" w14:textId="77777777" w:rsidR="006627DE" w:rsidRPr="009D5985" w:rsidRDefault="009D5985">
      <w:pPr>
        <w:pStyle w:val="ANormal"/>
        <w:rPr>
          <w:b/>
        </w:rPr>
      </w:pPr>
      <w:r w:rsidRPr="009D5985">
        <w:rPr>
          <w:b/>
        </w:rPr>
        <w:t>FÖRSLAG</w:t>
      </w:r>
    </w:p>
    <w:p w14:paraId="120A6181" w14:textId="77777777" w:rsidR="000B3F00" w:rsidRDefault="00BA6D77">
      <w:pPr>
        <w:pStyle w:val="ANormal"/>
      </w:pPr>
      <w:r>
        <w:tab/>
      </w:r>
    </w:p>
    <w:p w14:paraId="0ADBA042" w14:textId="5E73B720" w:rsidR="00962677" w:rsidRDefault="0019157F" w:rsidP="00962677">
      <w:pPr>
        <w:pStyle w:val="Klam"/>
      </w:pPr>
      <w:r>
        <w:rPr>
          <w:b/>
        </w:rPr>
        <w:t>Kapitel</w:t>
      </w:r>
      <w:r w:rsidR="00962677">
        <w:rPr>
          <w:b/>
        </w:rPr>
        <w:t xml:space="preserve">: </w:t>
      </w:r>
      <w:r w:rsidR="00962677" w:rsidRPr="00962677">
        <w:t>400</w:t>
      </w:r>
      <w:r>
        <w:t>, s 73</w:t>
      </w:r>
    </w:p>
    <w:p w14:paraId="59A3BF6C" w14:textId="16F71102" w:rsidR="00962677" w:rsidRDefault="00962677" w:rsidP="00962677">
      <w:pPr>
        <w:pStyle w:val="Klam"/>
        <w:rPr>
          <w:bCs/>
        </w:rPr>
      </w:pPr>
      <w:r>
        <w:rPr>
          <w:b/>
          <w:bCs/>
        </w:rPr>
        <w:t>Motivering:</w:t>
      </w:r>
      <w:r w:rsidR="0019157F">
        <w:rPr>
          <w:b/>
          <w:bCs/>
        </w:rPr>
        <w:t xml:space="preserve"> </w:t>
      </w:r>
      <w:r w:rsidR="0019157F">
        <w:rPr>
          <w:bCs/>
        </w:rPr>
        <w:t>Kapitel</w:t>
      </w:r>
      <w:r w:rsidRPr="00962677">
        <w:rPr>
          <w:bCs/>
        </w:rPr>
        <w:t xml:space="preserve"> 400 Allmän förvaltning får ett till stycke som lyder: "Landskapsregeringen förtydligar och initierar ett samarbete för att utarbeta gemensamma rutiner för hur brister i yrkesutövningen bör hanteras".</w:t>
      </w:r>
    </w:p>
    <w:p w14:paraId="79F373F0" w14:textId="77777777" w:rsidR="00962677" w:rsidRPr="00962677" w:rsidRDefault="00962677" w:rsidP="00962677">
      <w:pPr>
        <w:pStyle w:val="Klam"/>
        <w:rPr>
          <w:b/>
          <w:bCs/>
        </w:rPr>
      </w:pPr>
    </w:p>
    <w:p w14:paraId="0BB3B900" w14:textId="77777777" w:rsidR="000B3F00" w:rsidRDefault="000B3F00">
      <w:pPr>
        <w:pStyle w:val="ANormal"/>
      </w:pPr>
    </w:p>
    <w:p w14:paraId="08CCDD64" w14:textId="5162CA6D" w:rsidR="00CC2901" w:rsidRDefault="00CC2901" w:rsidP="00CC2901">
      <w:pPr>
        <w:pStyle w:val="ANormal"/>
      </w:pPr>
      <w:r>
        <w:t xml:space="preserve">Mariehamn den </w:t>
      </w:r>
      <w:r w:rsidR="00703CFF">
        <w:t>9</w:t>
      </w:r>
      <w:r>
        <w:t xml:space="preserve"> november 2020</w:t>
      </w:r>
    </w:p>
    <w:p w14:paraId="3655F522" w14:textId="77777777" w:rsidR="000B3F00" w:rsidRDefault="000B3F00">
      <w:pPr>
        <w:pStyle w:val="ANormal"/>
      </w:pPr>
    </w:p>
    <w:p w14:paraId="1AA9EED9" w14:textId="77777777" w:rsidR="00CC2901" w:rsidRDefault="00CC2901">
      <w:pPr>
        <w:pStyle w:val="ANormal"/>
      </w:pPr>
    </w:p>
    <w:p w14:paraId="043CB7FA" w14:textId="77777777" w:rsidR="000B3F00" w:rsidRDefault="000B3F00" w:rsidP="006A6188">
      <w:pPr>
        <w:pStyle w:val="ANormal"/>
      </w:pPr>
    </w:p>
    <w:p w14:paraId="54084CC4" w14:textId="42FCA650" w:rsidR="00750694" w:rsidRDefault="00CC2901" w:rsidP="00750694">
      <w:pPr>
        <w:pStyle w:val="ANormal"/>
      </w:pPr>
      <w:r w:rsidRPr="001F13E2">
        <w:t>Pernilla Söderlund</w:t>
      </w:r>
      <w:r w:rsidR="00750694">
        <w:tab/>
      </w:r>
      <w:r w:rsidR="00750694">
        <w:tab/>
      </w:r>
      <w:r w:rsidR="00750694">
        <w:tab/>
        <w:t xml:space="preserve">Simon </w:t>
      </w:r>
      <w:proofErr w:type="spellStart"/>
      <w:r w:rsidR="00750694">
        <w:t>Påvals</w:t>
      </w:r>
      <w:proofErr w:type="spellEnd"/>
    </w:p>
    <w:p w14:paraId="718521FA" w14:textId="77777777" w:rsidR="00750694" w:rsidRDefault="00750694" w:rsidP="00750694">
      <w:pPr>
        <w:pStyle w:val="ANormal"/>
      </w:pPr>
    </w:p>
    <w:p w14:paraId="5D75DAD0" w14:textId="79BC5C71" w:rsidR="00750694" w:rsidRDefault="00750694" w:rsidP="00750694">
      <w:pPr>
        <w:pStyle w:val="ANormal"/>
      </w:pPr>
      <w:r>
        <w:t>Ingrid Zetterman</w:t>
      </w:r>
      <w:r>
        <w:tab/>
      </w:r>
      <w:r>
        <w:tab/>
      </w:r>
      <w:r>
        <w:tab/>
        <w:t>Rainer Juslin</w:t>
      </w:r>
    </w:p>
    <w:p w14:paraId="286AADB1" w14:textId="0D583A2D" w:rsidR="00CC2901" w:rsidRDefault="00CC2901" w:rsidP="006A6188">
      <w:pPr>
        <w:pStyle w:val="ANormal"/>
      </w:pPr>
    </w:p>
    <w:p w14:paraId="1F9617CD" w14:textId="77777777" w:rsidR="00CC2901" w:rsidRDefault="00CC2901" w:rsidP="006A6188">
      <w:pPr>
        <w:pStyle w:val="ANormal"/>
      </w:pPr>
    </w:p>
    <w:p w14:paraId="7A81E225" w14:textId="55FC8958" w:rsidR="0019157F" w:rsidRDefault="0039256D">
      <w:pPr>
        <w:pStyle w:val="ANormal"/>
      </w:pPr>
      <w:r>
        <w:t>Katrin Sjögren</w:t>
      </w:r>
      <w:r w:rsidR="00750694">
        <w:tab/>
      </w:r>
      <w:r w:rsidR="00750694">
        <w:tab/>
      </w:r>
      <w:r w:rsidR="00750694">
        <w:tab/>
      </w:r>
      <w:r w:rsidR="00750694">
        <w:tab/>
        <w:t>John Holmberg</w:t>
      </w:r>
    </w:p>
    <w:sectPr w:rsidR="0019157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E136" w14:textId="77777777" w:rsidR="001172B6" w:rsidRDefault="001172B6">
      <w:r>
        <w:separator/>
      </w:r>
    </w:p>
  </w:endnote>
  <w:endnote w:type="continuationSeparator" w:id="0">
    <w:p w14:paraId="095710B2"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7CA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52A47" w14:textId="77777777" w:rsidR="001172B6" w:rsidRDefault="001172B6">
      <w:r>
        <w:separator/>
      </w:r>
    </w:p>
  </w:footnote>
  <w:footnote w:type="continuationSeparator" w:id="0">
    <w:p w14:paraId="592C9563"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CB1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AA571BE"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210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9157F"/>
    <w:rsid w:val="001E5E06"/>
    <w:rsid w:val="001F13E2"/>
    <w:rsid w:val="002C4A5F"/>
    <w:rsid w:val="002E4A7E"/>
    <w:rsid w:val="002E756C"/>
    <w:rsid w:val="002F028C"/>
    <w:rsid w:val="002F50E4"/>
    <w:rsid w:val="003011C1"/>
    <w:rsid w:val="00305447"/>
    <w:rsid w:val="003415D3"/>
    <w:rsid w:val="003742C0"/>
    <w:rsid w:val="0037475F"/>
    <w:rsid w:val="0038300C"/>
    <w:rsid w:val="0039256D"/>
    <w:rsid w:val="003A13FF"/>
    <w:rsid w:val="003B56F7"/>
    <w:rsid w:val="00411AA9"/>
    <w:rsid w:val="00417578"/>
    <w:rsid w:val="004A1B4C"/>
    <w:rsid w:val="00514927"/>
    <w:rsid w:val="00552E06"/>
    <w:rsid w:val="005D40EA"/>
    <w:rsid w:val="00614BF9"/>
    <w:rsid w:val="00633910"/>
    <w:rsid w:val="00656215"/>
    <w:rsid w:val="006627DE"/>
    <w:rsid w:val="006A6188"/>
    <w:rsid w:val="006C3C1B"/>
    <w:rsid w:val="006E58C9"/>
    <w:rsid w:val="00703CFF"/>
    <w:rsid w:val="00750694"/>
    <w:rsid w:val="007966EF"/>
    <w:rsid w:val="00854DB2"/>
    <w:rsid w:val="00860316"/>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3204B"/>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CA49B7"/>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294</Words>
  <Characters>1796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8</cp:revision>
  <cp:lastPrinted>2016-09-02T07:38:00Z</cp:lastPrinted>
  <dcterms:created xsi:type="dcterms:W3CDTF">2020-11-05T12:32:00Z</dcterms:created>
  <dcterms:modified xsi:type="dcterms:W3CDTF">2020-11-09T14:03:00Z</dcterms:modified>
</cp:coreProperties>
</file>