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47B3AED7" w:rsidR="000B3F00" w:rsidRDefault="00CB3110" w:rsidP="00552E06">
            <w:pPr>
              <w:pStyle w:val="xDokTypNr"/>
            </w:pPr>
            <w:r>
              <w:t xml:space="preserve">BUDGETMOTION nr   </w:t>
            </w:r>
            <w:r w:rsidR="00AA4DE9">
              <w:t>47</w:t>
            </w:r>
            <w:r>
              <w:t>/20</w:t>
            </w:r>
            <w:r w:rsidR="003062C7">
              <w:t>20</w:t>
            </w:r>
            <w:r w:rsidR="47312E3B">
              <w:t>-20</w:t>
            </w:r>
            <w:r>
              <w:t>2</w:t>
            </w:r>
            <w:r w:rsidR="003062C7">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57D6D80E" w:rsidR="000B3F00" w:rsidRDefault="001F13E2">
            <w:pPr>
              <w:pStyle w:val="xAvsandare2"/>
            </w:pPr>
            <w:r w:rsidRPr="001F13E2">
              <w:t>John Holmberg</w:t>
            </w:r>
            <w:r w:rsidR="003A1EBB">
              <w:t xml:space="preserve"> </w:t>
            </w:r>
            <w:proofErr w:type="gramStart"/>
            <w:r w:rsidR="003A1EBB">
              <w:t>m.fl.</w:t>
            </w:r>
            <w:proofErr w:type="gramEnd"/>
            <w:r w:rsidR="003A1EBB">
              <w:t xml:space="preserve"> </w:t>
            </w:r>
          </w:p>
        </w:tc>
        <w:tc>
          <w:tcPr>
            <w:tcW w:w="1204" w:type="dxa"/>
            <w:vAlign w:val="center"/>
          </w:tcPr>
          <w:p w14:paraId="32136830" w14:textId="68918B26" w:rsidR="000B3F00" w:rsidRDefault="00962677" w:rsidP="0012085E">
            <w:pPr>
              <w:pStyle w:val="xDatum1"/>
            </w:pPr>
            <w:r w:rsidRPr="00962677">
              <w:t>2020-11-0</w:t>
            </w:r>
            <w:r w:rsidR="003A1EBB">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Driftsprivatiseringar skapar företagande över hela Åland</w:t>
      </w:r>
    </w:p>
    <w:p w14:paraId="7EC86767" w14:textId="77777777" w:rsidR="000B3F00" w:rsidRDefault="000B3F00">
      <w:pPr>
        <w:pStyle w:val="ANormal"/>
      </w:pPr>
    </w:p>
    <w:p w14:paraId="7949CDA9" w14:textId="77777777" w:rsidR="006627DE" w:rsidRDefault="00B13082">
      <w:pPr>
        <w:pStyle w:val="ANormal"/>
      </w:pPr>
      <w:r>
        <w:t>Många åtgärder krävs för att skapa en hållbarhet i den offentliga ekonomin. Konkurrensutsättning kan vara en möjlighet för landskapet att med bibehållen servicenivå minska kostnaderna. Genom konkurrensutsättning kan således kostnader sänkas på årsbasis där även en utfasning av offentlig verksamhet till det privata näringslivet skapar möjligheter för både nya och etablerade företagare verksamma inom flertal branscher.</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En ekonomi i balans</w:t>
      </w:r>
    </w:p>
    <w:p w14:paraId="28B65B5A" w14:textId="77777777" w:rsidR="00962677" w:rsidRDefault="00962677" w:rsidP="00962677">
      <w:pPr>
        <w:pStyle w:val="Klam"/>
        <w:rPr>
          <w:bCs/>
        </w:rPr>
      </w:pPr>
      <w:r w:rsidRPr="00962677">
        <w:rPr>
          <w:b/>
          <w:bCs/>
        </w:rPr>
        <w:t xml:space="preserve">Sida: </w:t>
      </w:r>
      <w:r w:rsidRPr="00962677">
        <w:rPr>
          <w:bCs/>
        </w:rPr>
        <w:t>16</w:t>
      </w:r>
    </w:p>
    <w:p w14:paraId="07A2225E" w14:textId="32F26531" w:rsidR="00962677" w:rsidRDefault="00962677" w:rsidP="00962677">
      <w:pPr>
        <w:pStyle w:val="Klam"/>
        <w:rPr>
          <w:bCs/>
        </w:rPr>
      </w:pPr>
      <w:r>
        <w:rPr>
          <w:b/>
          <w:bCs/>
        </w:rPr>
        <w:t>Följande text läggs till:</w:t>
      </w:r>
      <w:r w:rsidR="001C7351">
        <w:rPr>
          <w:b/>
          <w:bCs/>
        </w:rPr>
        <w:t xml:space="preserve"> ”</w:t>
      </w:r>
      <w:r w:rsidRPr="00962677">
        <w:rPr>
          <w:bCs/>
        </w:rPr>
        <w:t xml:space="preserve">Landskapsregeringen ämnar återkomma i samband med omställningsbudgeten mars/april med konkreta förslag på verksamheter som kan konkurrensutsättas från 2022. Konkreta verksamhetsområden som kan bli aktuella är Motorfordonsbyrån, vägunderhåll och Ålands fiskevårdscentrum </w:t>
      </w:r>
      <w:proofErr w:type="spellStart"/>
      <w:r w:rsidRPr="00962677">
        <w:rPr>
          <w:bCs/>
        </w:rPr>
        <w:t>Guttorp</w:t>
      </w:r>
      <w:proofErr w:type="spellEnd"/>
      <w:r w:rsidR="001C7351">
        <w:rPr>
          <w:bCs/>
        </w:rPr>
        <w:t>”</w:t>
      </w:r>
      <w:r w:rsidRPr="00962677">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9BE902E" w:rsidR="00CC2901" w:rsidRDefault="00CC2901" w:rsidP="00CC2901">
      <w:pPr>
        <w:pStyle w:val="ANormal"/>
      </w:pPr>
      <w:r>
        <w:t xml:space="preserve">Mariehamn den </w:t>
      </w:r>
      <w:r w:rsidR="003A1EBB">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167181B3" w14:textId="77777777" w:rsidR="003A1EBB" w:rsidRDefault="003A1EBB" w:rsidP="003A1EBB">
      <w:pPr>
        <w:pStyle w:val="ANormal"/>
      </w:pPr>
      <w:r>
        <w:t>John Holmberg</w:t>
      </w:r>
      <w:r>
        <w:tab/>
        <w:t>Katrin Sjögren</w:t>
      </w:r>
    </w:p>
    <w:p w14:paraId="1B896E4C" w14:textId="77777777" w:rsidR="003A1EBB" w:rsidRDefault="003A1EBB" w:rsidP="003A1EBB">
      <w:pPr>
        <w:pStyle w:val="ANormal"/>
      </w:pPr>
    </w:p>
    <w:p w14:paraId="02590AEB" w14:textId="77777777" w:rsidR="003A1EBB" w:rsidRDefault="003A1EBB" w:rsidP="003A1EBB">
      <w:pPr>
        <w:pStyle w:val="ANormal"/>
      </w:pPr>
      <w:r>
        <w:t>Pernilla Söderlund</w:t>
      </w:r>
      <w:r>
        <w:tab/>
        <w:t>Rainer Juslin</w:t>
      </w:r>
    </w:p>
    <w:p w14:paraId="2D047A6A" w14:textId="77777777" w:rsidR="003A1EBB" w:rsidRDefault="003A1EBB" w:rsidP="003A1EBB">
      <w:pPr>
        <w:pStyle w:val="ANormal"/>
      </w:pPr>
    </w:p>
    <w:p w14:paraId="1FD91253" w14:textId="77777777" w:rsidR="003A1EBB" w:rsidRDefault="003A1EBB" w:rsidP="003A1EBB">
      <w:pPr>
        <w:pStyle w:val="ANormal"/>
      </w:pPr>
      <w:r>
        <w:t xml:space="preserve">Simon </w:t>
      </w:r>
      <w:proofErr w:type="spellStart"/>
      <w:r>
        <w:t>Påvals</w:t>
      </w:r>
      <w:proofErr w:type="spellEnd"/>
      <w:r>
        <w:tab/>
      </w:r>
      <w:r>
        <w:tab/>
        <w:t>Ingrid Zetterman</w:t>
      </w:r>
    </w:p>
    <w:p w14:paraId="44CE18AC" w14:textId="7ED6EDE6" w:rsidR="00CC2901" w:rsidRDefault="00CC2901" w:rsidP="006A6188">
      <w:pPr>
        <w:pStyle w:val="ANormal"/>
      </w:pP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C7351"/>
    <w:rsid w:val="001E5E06"/>
    <w:rsid w:val="001F13E2"/>
    <w:rsid w:val="002C4A5F"/>
    <w:rsid w:val="002E4A7E"/>
    <w:rsid w:val="002E756C"/>
    <w:rsid w:val="002F028C"/>
    <w:rsid w:val="002F50E4"/>
    <w:rsid w:val="003011C1"/>
    <w:rsid w:val="00305447"/>
    <w:rsid w:val="003062C7"/>
    <w:rsid w:val="003415D3"/>
    <w:rsid w:val="0037475F"/>
    <w:rsid w:val="0038300C"/>
    <w:rsid w:val="003A13FF"/>
    <w:rsid w:val="003A1EBB"/>
    <w:rsid w:val="003B56F7"/>
    <w:rsid w:val="0041757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A4DE9"/>
    <w:rsid w:val="00AB47CC"/>
    <w:rsid w:val="00AF1DF4"/>
    <w:rsid w:val="00AF314A"/>
    <w:rsid w:val="00B13082"/>
    <w:rsid w:val="00B44ADC"/>
    <w:rsid w:val="00BA6D77"/>
    <w:rsid w:val="00CB3110"/>
    <w:rsid w:val="00CC2901"/>
    <w:rsid w:val="00D10E5F"/>
    <w:rsid w:val="00D3286C"/>
    <w:rsid w:val="00D62A15"/>
    <w:rsid w:val="00D761AC"/>
    <w:rsid w:val="00DF3483"/>
    <w:rsid w:val="00DF6694"/>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1026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2020-11-03T14:44:00Z</dcterms:created>
  <dcterms:modified xsi:type="dcterms:W3CDTF">2020-11-09T13:12:00Z</dcterms:modified>
</cp:coreProperties>
</file>