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6B3B7782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0DBA026F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12A8FEFF" wp14:editId="784B4218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33FC259B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3386AB" wp14:editId="25C23E97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FE52F9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6364AC03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827DD9C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C6D8071" w14:textId="0D49D224" w:rsidR="000B3F00" w:rsidRDefault="00CB3110" w:rsidP="00552E06">
            <w:pPr>
              <w:pStyle w:val="xDokTypNr"/>
            </w:pPr>
            <w:r>
              <w:t xml:space="preserve">BUDGETMOTION nr    </w:t>
            </w:r>
            <w:r w:rsidR="00853BE0">
              <w:t>28</w:t>
            </w:r>
            <w:r>
              <w:t>/20</w:t>
            </w:r>
            <w:r w:rsidR="000D3119">
              <w:t>20</w:t>
            </w:r>
            <w:r w:rsidR="47312E3B">
              <w:t>-20</w:t>
            </w:r>
            <w:r>
              <w:t>2</w:t>
            </w:r>
            <w:r w:rsidR="000D3119">
              <w:t>1</w:t>
            </w:r>
          </w:p>
        </w:tc>
      </w:tr>
      <w:tr w:rsidR="000B3F00" w14:paraId="6E21497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065E9037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74CF4CD8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4FC3E38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28FC3245" w14:textId="77777777" w:rsidR="000B3F00" w:rsidRDefault="000B3F00">
            <w:pPr>
              <w:pStyle w:val="xLedtext"/>
            </w:pPr>
          </w:p>
        </w:tc>
      </w:tr>
      <w:tr w:rsidR="000B3F00" w14:paraId="20E8E8C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0E0B8617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6B23D494" w14:textId="11751C9D" w:rsidR="000B3F00" w:rsidRDefault="001F13E2">
            <w:pPr>
              <w:pStyle w:val="xAvsandare2"/>
            </w:pPr>
            <w:r w:rsidRPr="001F13E2">
              <w:t>Ingrid Zetterman</w:t>
            </w:r>
            <w:r w:rsidR="007217AE">
              <w:t xml:space="preserve"> </w:t>
            </w:r>
            <w:proofErr w:type="gramStart"/>
            <w:r w:rsidR="007217AE">
              <w:t>m.fl.</w:t>
            </w:r>
            <w:proofErr w:type="gramEnd"/>
          </w:p>
        </w:tc>
        <w:tc>
          <w:tcPr>
            <w:tcW w:w="1204" w:type="dxa"/>
            <w:vAlign w:val="center"/>
          </w:tcPr>
          <w:p w14:paraId="589F22C2" w14:textId="77777777" w:rsidR="000B3F00" w:rsidRDefault="00962677" w:rsidP="0012085E">
            <w:pPr>
              <w:pStyle w:val="xDatum1"/>
            </w:pPr>
            <w:r w:rsidRPr="00962677">
              <w:t>2020-11-05</w:t>
            </w:r>
          </w:p>
        </w:tc>
        <w:tc>
          <w:tcPr>
            <w:tcW w:w="2326" w:type="dxa"/>
            <w:vAlign w:val="center"/>
          </w:tcPr>
          <w:p w14:paraId="6C054304" w14:textId="77777777" w:rsidR="000B3F00" w:rsidRDefault="000B3F00">
            <w:pPr>
              <w:pStyle w:val="xBeteckning1"/>
            </w:pPr>
          </w:p>
        </w:tc>
      </w:tr>
      <w:tr w:rsidR="000B3F00" w14:paraId="7B3E5E18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22375C6F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40E1DA01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33751D60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2EF4AA84" w14:textId="77777777" w:rsidR="000B3F00" w:rsidRDefault="000B3F00">
            <w:pPr>
              <w:pStyle w:val="xLedtext"/>
            </w:pPr>
          </w:p>
        </w:tc>
      </w:tr>
      <w:tr w:rsidR="000B3F00" w14:paraId="2E9E2F75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2ACBE40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580B56B8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460AB6E5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2417582B" w14:textId="77777777" w:rsidR="000B3F00" w:rsidRDefault="000B3F00">
            <w:pPr>
              <w:pStyle w:val="xBeteckning2"/>
            </w:pPr>
          </w:p>
        </w:tc>
      </w:tr>
      <w:tr w:rsidR="000B3F00" w14:paraId="2CAD3C83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058F5A13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677F31B7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15A316C5" w14:textId="77777777" w:rsidR="000B3F00" w:rsidRDefault="000B3F00">
            <w:pPr>
              <w:pStyle w:val="xLedtext"/>
            </w:pPr>
          </w:p>
        </w:tc>
      </w:tr>
      <w:tr w:rsidR="000B3F00" w14:paraId="1DA1159E" w14:textId="77777777" w:rsidTr="47312E3B">
        <w:trPr>
          <w:cantSplit/>
          <w:trHeight w:val="238"/>
        </w:trPr>
        <w:tc>
          <w:tcPr>
            <w:tcW w:w="851" w:type="dxa"/>
          </w:tcPr>
          <w:p w14:paraId="0CF7493B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05C11588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5B63C59E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17BC3196" w14:textId="77777777" w:rsidTr="47312E3B">
        <w:trPr>
          <w:cantSplit/>
          <w:trHeight w:val="238"/>
        </w:trPr>
        <w:tc>
          <w:tcPr>
            <w:tcW w:w="851" w:type="dxa"/>
          </w:tcPr>
          <w:p w14:paraId="47C7125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B182399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81A65B2" w14:textId="77777777" w:rsidR="000B3F00" w:rsidRDefault="000B3F00">
            <w:pPr>
              <w:pStyle w:val="xCelltext"/>
            </w:pPr>
          </w:p>
        </w:tc>
      </w:tr>
      <w:tr w:rsidR="000B3F00" w14:paraId="78500FDC" w14:textId="77777777" w:rsidTr="47312E3B">
        <w:trPr>
          <w:cantSplit/>
          <w:trHeight w:val="238"/>
        </w:trPr>
        <w:tc>
          <w:tcPr>
            <w:tcW w:w="851" w:type="dxa"/>
          </w:tcPr>
          <w:p w14:paraId="29C70BC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41AB0CC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EFD591A" w14:textId="77777777" w:rsidR="000B3F00" w:rsidRDefault="000B3F00">
            <w:pPr>
              <w:pStyle w:val="xCelltext"/>
            </w:pPr>
          </w:p>
        </w:tc>
      </w:tr>
      <w:tr w:rsidR="000B3F00" w14:paraId="7EB30469" w14:textId="77777777" w:rsidTr="47312E3B">
        <w:trPr>
          <w:cantSplit/>
          <w:trHeight w:val="238"/>
        </w:trPr>
        <w:tc>
          <w:tcPr>
            <w:tcW w:w="851" w:type="dxa"/>
          </w:tcPr>
          <w:p w14:paraId="327D6DD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0EAF7B8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12E0CF0" w14:textId="77777777" w:rsidR="000B3F00" w:rsidRDefault="000B3F00">
            <w:pPr>
              <w:pStyle w:val="xCelltext"/>
            </w:pPr>
          </w:p>
        </w:tc>
      </w:tr>
      <w:tr w:rsidR="000B3F00" w14:paraId="6B91E86A" w14:textId="77777777" w:rsidTr="47312E3B">
        <w:trPr>
          <w:cantSplit/>
          <w:trHeight w:val="238"/>
        </w:trPr>
        <w:tc>
          <w:tcPr>
            <w:tcW w:w="851" w:type="dxa"/>
          </w:tcPr>
          <w:p w14:paraId="34BD3D4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AE5E1A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00DC6D6" w14:textId="77777777" w:rsidR="000B3F00" w:rsidRDefault="000B3F00">
            <w:pPr>
              <w:pStyle w:val="xCelltext"/>
            </w:pPr>
          </w:p>
        </w:tc>
      </w:tr>
    </w:tbl>
    <w:p w14:paraId="578E2131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Moderniserade lagar minskar kostnader</w:t>
      </w:r>
    </w:p>
    <w:p w14:paraId="029C4A38" w14:textId="77777777" w:rsidR="000B3F00" w:rsidRDefault="000B3F00">
      <w:pPr>
        <w:pStyle w:val="ANormal"/>
      </w:pPr>
    </w:p>
    <w:p w14:paraId="40D7EBA9" w14:textId="77777777" w:rsidR="006627DE" w:rsidRDefault="00B13082">
      <w:pPr>
        <w:pStyle w:val="ANormal"/>
      </w:pPr>
      <w:r>
        <w:t>Såväl kommunallagen som arkivlagen är föråldrade och behöver moderniseras, därför är det bra att landskapsregeringen meddelat att de avser förnya bägge dessa lagar. Arkivlagen behöver anpassas till e-arkivering och kommunallagen behöver möjliggöra förenklade förfaranden. I bägge lagstiftningspaket är det viktigt att enkla processer är ledordet och att landskapsregeringen möjliggör inbesparingar inom den offentliga förvaltningen.</w:t>
      </w:r>
    </w:p>
    <w:p w14:paraId="36787768" w14:textId="77777777" w:rsidR="00514927" w:rsidRDefault="00514927">
      <w:pPr>
        <w:pStyle w:val="ANormal"/>
        <w:rPr>
          <w:b/>
        </w:rPr>
      </w:pPr>
    </w:p>
    <w:p w14:paraId="4689A66D" w14:textId="77777777" w:rsidR="00514927" w:rsidRDefault="00514927">
      <w:pPr>
        <w:pStyle w:val="ANormal"/>
        <w:rPr>
          <w:b/>
        </w:rPr>
      </w:pPr>
    </w:p>
    <w:p w14:paraId="29C26EAD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44CF0B71" w14:textId="7FA1FFDA" w:rsidR="00962677" w:rsidRDefault="00BA6D77" w:rsidP="007217AE">
      <w:pPr>
        <w:pStyle w:val="ANormal"/>
        <w:rPr>
          <w:bCs/>
        </w:rPr>
      </w:pPr>
      <w:r>
        <w:tab/>
      </w:r>
    </w:p>
    <w:p w14:paraId="55F6D91F" w14:textId="0593254A" w:rsidR="00962677" w:rsidRDefault="007217AE" w:rsidP="00962677">
      <w:pPr>
        <w:pStyle w:val="Klam"/>
      </w:pPr>
      <w:r>
        <w:rPr>
          <w:b/>
        </w:rPr>
        <w:t>Kapitel</w:t>
      </w:r>
      <w:r w:rsidR="00962677">
        <w:rPr>
          <w:b/>
        </w:rPr>
        <w:t xml:space="preserve">: </w:t>
      </w:r>
      <w:r w:rsidR="00962677" w:rsidRPr="00962677">
        <w:t>210 Regeringskansliet (s 51)</w:t>
      </w:r>
    </w:p>
    <w:p w14:paraId="3089F5BE" w14:textId="3475B4E0" w:rsidR="00962677" w:rsidRDefault="00962677" w:rsidP="00962677">
      <w:pPr>
        <w:pStyle w:val="Klam"/>
        <w:rPr>
          <w:bCs/>
        </w:rPr>
      </w:pPr>
      <w:r>
        <w:rPr>
          <w:b/>
          <w:bCs/>
        </w:rPr>
        <w:t>Motivering:</w:t>
      </w:r>
      <w:r w:rsidR="007217AE">
        <w:rPr>
          <w:b/>
          <w:bCs/>
        </w:rPr>
        <w:t xml:space="preserve"> </w:t>
      </w:r>
      <w:r w:rsidR="007217AE" w:rsidRPr="007217AE">
        <w:t>Följande text läggs till:</w:t>
      </w:r>
      <w:r w:rsidR="007217AE">
        <w:rPr>
          <w:b/>
          <w:bCs/>
        </w:rPr>
        <w:t xml:space="preserve"> ”</w:t>
      </w:r>
      <w:r w:rsidRPr="00962677">
        <w:rPr>
          <w:bCs/>
        </w:rPr>
        <w:t xml:space="preserve">För att underlätta för såväl landskapets som kommunernas förvaltning fokuserar </w:t>
      </w:r>
      <w:proofErr w:type="gramStart"/>
      <w:r w:rsidRPr="00962677">
        <w:rPr>
          <w:bCs/>
        </w:rPr>
        <w:t>regeringskansliet</w:t>
      </w:r>
      <w:proofErr w:type="gramEnd"/>
      <w:r w:rsidRPr="00962677">
        <w:rPr>
          <w:bCs/>
        </w:rPr>
        <w:t xml:space="preserve"> på att förenkla processer och möjliggöra inbesparingar då arkiverings- och kommunallagen revideras.</w:t>
      </w:r>
      <w:r w:rsidR="007217AE">
        <w:rPr>
          <w:bCs/>
        </w:rPr>
        <w:t>”</w:t>
      </w:r>
    </w:p>
    <w:p w14:paraId="37A551C4" w14:textId="77777777" w:rsidR="00771058" w:rsidRDefault="00771058">
      <w:pPr>
        <w:pStyle w:val="ANormal"/>
      </w:pPr>
    </w:p>
    <w:p w14:paraId="5C3E9A94" w14:textId="77777777" w:rsidR="00962677" w:rsidRPr="00962677" w:rsidRDefault="00962677" w:rsidP="00962677">
      <w:pPr>
        <w:pStyle w:val="Klam"/>
        <w:rPr>
          <w:b/>
          <w:bCs/>
        </w:rPr>
      </w:pPr>
    </w:p>
    <w:p w14:paraId="68BCF974" w14:textId="77777777" w:rsidR="000B3F00" w:rsidRDefault="000B3F00">
      <w:pPr>
        <w:pStyle w:val="ANormal"/>
      </w:pPr>
    </w:p>
    <w:p w14:paraId="34BAC13D" w14:textId="77777777" w:rsidR="00CC2901" w:rsidRDefault="00CC2901" w:rsidP="00CC2901">
      <w:pPr>
        <w:pStyle w:val="ANormal"/>
      </w:pPr>
      <w:r>
        <w:t>Mariehamn den 5 november 2020</w:t>
      </w:r>
    </w:p>
    <w:p w14:paraId="7B9422CA" w14:textId="77777777" w:rsidR="000B3F00" w:rsidRDefault="000B3F00">
      <w:pPr>
        <w:pStyle w:val="ANormal"/>
      </w:pPr>
    </w:p>
    <w:p w14:paraId="7D079338" w14:textId="77777777" w:rsidR="00CC2901" w:rsidRDefault="00CC2901">
      <w:pPr>
        <w:pStyle w:val="ANormal"/>
      </w:pPr>
    </w:p>
    <w:p w14:paraId="26A7C4A8" w14:textId="77777777" w:rsidR="000B3F00" w:rsidRDefault="000B3F00" w:rsidP="006A6188">
      <w:pPr>
        <w:pStyle w:val="ANormal"/>
      </w:pPr>
    </w:p>
    <w:p w14:paraId="0D301782" w14:textId="77777777" w:rsidR="00CC2901" w:rsidRDefault="00CC2901" w:rsidP="006A6188">
      <w:pPr>
        <w:pStyle w:val="ANormal"/>
      </w:pPr>
      <w:r w:rsidRPr="001F13E2">
        <w:t>Ingrid Zetterman</w:t>
      </w:r>
    </w:p>
    <w:p w14:paraId="09028BBB" w14:textId="77777777" w:rsidR="00CC2901" w:rsidRDefault="00CC2901" w:rsidP="006A6188">
      <w:pPr>
        <w:pStyle w:val="ANormal"/>
      </w:pPr>
    </w:p>
    <w:p w14:paraId="41B72C92" w14:textId="77777777" w:rsidR="00771058" w:rsidRDefault="00AF4F01">
      <w:pPr>
        <w:pStyle w:val="ANormal"/>
      </w:pPr>
      <w:r>
        <w:t>Katrin Sjögren</w:t>
      </w:r>
    </w:p>
    <w:p w14:paraId="66D4FDA3" w14:textId="77777777" w:rsidR="007217AE" w:rsidRDefault="007217AE">
      <w:pPr>
        <w:pStyle w:val="ANormal"/>
      </w:pPr>
    </w:p>
    <w:p w14:paraId="2B35BA40" w14:textId="54D7689C" w:rsidR="00771058" w:rsidRDefault="00AF4F01">
      <w:pPr>
        <w:pStyle w:val="ANormal"/>
      </w:pPr>
      <w:r>
        <w:t>John Holmberg</w:t>
      </w:r>
    </w:p>
    <w:p w14:paraId="44CA59D6" w14:textId="77777777" w:rsidR="007217AE" w:rsidRDefault="007217AE">
      <w:pPr>
        <w:pStyle w:val="ANormal"/>
      </w:pPr>
    </w:p>
    <w:p w14:paraId="47370197" w14:textId="141355AC" w:rsidR="00771058" w:rsidRDefault="00AF4F01">
      <w:pPr>
        <w:pStyle w:val="ANormal"/>
      </w:pPr>
      <w:r>
        <w:t>Rainer Juslin</w:t>
      </w:r>
    </w:p>
    <w:p w14:paraId="734761A9" w14:textId="77777777" w:rsidR="007217AE" w:rsidRDefault="007217AE">
      <w:pPr>
        <w:pStyle w:val="ANormal"/>
      </w:pPr>
    </w:p>
    <w:p w14:paraId="2444DD9E" w14:textId="21E542FB" w:rsidR="00771058" w:rsidRDefault="00AF4F01">
      <w:pPr>
        <w:pStyle w:val="ANormal"/>
      </w:pPr>
      <w:r>
        <w:t xml:space="preserve">Simon </w:t>
      </w:r>
      <w:proofErr w:type="spellStart"/>
      <w:r>
        <w:t>Påvals</w:t>
      </w:r>
      <w:proofErr w:type="spellEnd"/>
    </w:p>
    <w:p w14:paraId="3A74ED13" w14:textId="77777777" w:rsidR="007217AE" w:rsidRDefault="007217AE">
      <w:pPr>
        <w:pStyle w:val="ANormal"/>
      </w:pPr>
    </w:p>
    <w:p w14:paraId="00F6AF20" w14:textId="147A7F5E" w:rsidR="00771058" w:rsidRDefault="00AF4F01">
      <w:pPr>
        <w:pStyle w:val="ANormal"/>
      </w:pPr>
      <w:r>
        <w:t>Pernilla Söderlund</w:t>
      </w:r>
    </w:p>
    <w:sectPr w:rsidR="00771058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B60DC" w14:textId="77777777" w:rsidR="001172B6" w:rsidRDefault="001172B6">
      <w:r>
        <w:separator/>
      </w:r>
    </w:p>
  </w:endnote>
  <w:endnote w:type="continuationSeparator" w:id="0">
    <w:p w14:paraId="45C7FD76" w14:textId="77777777" w:rsidR="001172B6" w:rsidRDefault="0011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E1826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7F30F" w14:textId="77777777" w:rsidR="001172B6" w:rsidRDefault="001172B6">
      <w:r>
        <w:separator/>
      </w:r>
    </w:p>
  </w:footnote>
  <w:footnote w:type="continuationSeparator" w:id="0">
    <w:p w14:paraId="0C3F3A89" w14:textId="77777777" w:rsidR="001172B6" w:rsidRDefault="0011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BF42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25A024A4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EB666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0D3119"/>
    <w:rsid w:val="001120C3"/>
    <w:rsid w:val="001172B6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7217AE"/>
    <w:rsid w:val="00771058"/>
    <w:rsid w:val="007966EF"/>
    <w:rsid w:val="00853BE0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AF4F01"/>
    <w:rsid w:val="00B13082"/>
    <w:rsid w:val="00B44ADC"/>
    <w:rsid w:val="00BA6D77"/>
    <w:rsid w:val="00CB3110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9A878E"/>
  <w15:docId w15:val="{661D5310-E03E-440C-99D2-C738317B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5</cp:revision>
  <cp:lastPrinted>2016-09-02T07:38:00Z</cp:lastPrinted>
  <dcterms:created xsi:type="dcterms:W3CDTF">2020-11-05T07:28:00Z</dcterms:created>
  <dcterms:modified xsi:type="dcterms:W3CDTF">2020-11-09T11:50:00Z</dcterms:modified>
</cp:coreProperties>
</file>