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231EDF4E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5D96124" w14:textId="77777777" w:rsidR="002401D0" w:rsidRDefault="00BF38AD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 wp14:anchorId="6ECE68E5" wp14:editId="7F9B0981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F7052A2" w14:textId="77777777" w:rsidR="002401D0" w:rsidRDefault="00BF38AD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9C8A4DA" wp14:editId="21693D4D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14221FFD" w14:textId="77777777">
        <w:trPr>
          <w:cantSplit/>
          <w:trHeight w:val="299"/>
        </w:trPr>
        <w:tc>
          <w:tcPr>
            <w:tcW w:w="861" w:type="dxa"/>
            <w:vMerge/>
          </w:tcPr>
          <w:p w14:paraId="72696DA1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19F9F77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3B57A4F" w14:textId="7433A70C" w:rsidR="002401D0" w:rsidRDefault="002401D0" w:rsidP="007B3247">
            <w:pPr>
              <w:pStyle w:val="xDokTypNr"/>
            </w:pPr>
            <w:r>
              <w:t xml:space="preserve">BETÄNKANDE nr </w:t>
            </w:r>
            <w:r w:rsidR="007608C7">
              <w:t>9</w:t>
            </w:r>
            <w:r>
              <w:t>/</w:t>
            </w:r>
            <w:proofErr w:type="gramStart"/>
            <w:r>
              <w:t>20</w:t>
            </w:r>
            <w:r w:rsidR="00723B93">
              <w:t>1</w:t>
            </w:r>
            <w:r w:rsidR="0035459C">
              <w:t>9</w:t>
            </w:r>
            <w:r w:rsidR="0015337C">
              <w:t>-20</w:t>
            </w:r>
            <w:r w:rsidR="0035459C">
              <w:t>20</w:t>
            </w:r>
            <w:proofErr w:type="gramEnd"/>
          </w:p>
        </w:tc>
      </w:tr>
      <w:tr w:rsidR="002401D0" w14:paraId="400B30ED" w14:textId="77777777">
        <w:trPr>
          <w:cantSplit/>
          <w:trHeight w:val="238"/>
        </w:trPr>
        <w:tc>
          <w:tcPr>
            <w:tcW w:w="861" w:type="dxa"/>
            <w:vMerge/>
          </w:tcPr>
          <w:p w14:paraId="7C31E6FA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176FC42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CB83821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24E471E" w14:textId="77777777" w:rsidR="002401D0" w:rsidRDefault="002401D0">
            <w:pPr>
              <w:pStyle w:val="xLedtext"/>
            </w:pPr>
          </w:p>
        </w:tc>
      </w:tr>
      <w:tr w:rsidR="002401D0" w14:paraId="6A4FADE1" w14:textId="77777777">
        <w:trPr>
          <w:cantSplit/>
          <w:trHeight w:val="238"/>
        </w:trPr>
        <w:tc>
          <w:tcPr>
            <w:tcW w:w="861" w:type="dxa"/>
            <w:vMerge/>
          </w:tcPr>
          <w:p w14:paraId="0860C4A6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364D1E6" w14:textId="77777777" w:rsidR="002401D0" w:rsidRDefault="00BF38AD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4DD523DE" w14:textId="28E1A996" w:rsidR="002401D0" w:rsidRDefault="002401D0" w:rsidP="007B3247">
            <w:pPr>
              <w:pStyle w:val="xDatum1"/>
            </w:pPr>
            <w:r>
              <w:t>20</w:t>
            </w:r>
            <w:r w:rsidR="0035459C">
              <w:t>20</w:t>
            </w:r>
            <w:r w:rsidR="00BF38AD">
              <w:t>-</w:t>
            </w:r>
            <w:r w:rsidR="0035459C">
              <w:t>04</w:t>
            </w:r>
            <w:r w:rsidR="00BF38AD">
              <w:t>-</w:t>
            </w:r>
            <w:r w:rsidR="007608C7">
              <w:t>02</w:t>
            </w:r>
          </w:p>
        </w:tc>
        <w:tc>
          <w:tcPr>
            <w:tcW w:w="2563" w:type="dxa"/>
            <w:vAlign w:val="center"/>
          </w:tcPr>
          <w:p w14:paraId="04CDE826" w14:textId="77777777" w:rsidR="002401D0" w:rsidRDefault="002401D0">
            <w:pPr>
              <w:pStyle w:val="xBeteckning1"/>
            </w:pPr>
          </w:p>
        </w:tc>
      </w:tr>
      <w:tr w:rsidR="002401D0" w14:paraId="1E8257FD" w14:textId="77777777">
        <w:trPr>
          <w:cantSplit/>
          <w:trHeight w:val="238"/>
        </w:trPr>
        <w:tc>
          <w:tcPr>
            <w:tcW w:w="861" w:type="dxa"/>
            <w:vMerge/>
          </w:tcPr>
          <w:p w14:paraId="0DCE73CC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43D1188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5D65FA0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C1F796E" w14:textId="77777777" w:rsidR="002401D0" w:rsidRDefault="002401D0">
            <w:pPr>
              <w:pStyle w:val="xLedtext"/>
            </w:pPr>
          </w:p>
        </w:tc>
      </w:tr>
      <w:tr w:rsidR="002401D0" w14:paraId="758DC052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9765563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BB66D97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096FD4B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B7FEC00" w14:textId="77777777" w:rsidR="002401D0" w:rsidRDefault="002401D0">
            <w:pPr>
              <w:pStyle w:val="xBeteckning2"/>
            </w:pPr>
          </w:p>
        </w:tc>
      </w:tr>
      <w:tr w:rsidR="002401D0" w14:paraId="01B130BF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A180199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6023581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DCB776B" w14:textId="77777777" w:rsidR="002401D0" w:rsidRDefault="002401D0">
            <w:pPr>
              <w:pStyle w:val="xLedtext"/>
            </w:pPr>
          </w:p>
        </w:tc>
      </w:tr>
      <w:tr w:rsidR="002401D0" w14:paraId="00F5E68A" w14:textId="77777777">
        <w:trPr>
          <w:cantSplit/>
          <w:trHeight w:val="238"/>
        </w:trPr>
        <w:tc>
          <w:tcPr>
            <w:tcW w:w="861" w:type="dxa"/>
          </w:tcPr>
          <w:p w14:paraId="05A7C005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0F7E2EE1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6D9148A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12CC147B" w14:textId="77777777">
        <w:trPr>
          <w:cantSplit/>
          <w:trHeight w:val="238"/>
        </w:trPr>
        <w:tc>
          <w:tcPr>
            <w:tcW w:w="861" w:type="dxa"/>
          </w:tcPr>
          <w:p w14:paraId="7499E351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EB29A8E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4E00FD4" w14:textId="77777777" w:rsidR="002401D0" w:rsidRDefault="002401D0">
            <w:pPr>
              <w:pStyle w:val="xCelltext"/>
            </w:pPr>
          </w:p>
        </w:tc>
      </w:tr>
      <w:tr w:rsidR="002401D0" w14:paraId="2CFB717B" w14:textId="77777777">
        <w:trPr>
          <w:cantSplit/>
          <w:trHeight w:val="238"/>
        </w:trPr>
        <w:tc>
          <w:tcPr>
            <w:tcW w:w="861" w:type="dxa"/>
          </w:tcPr>
          <w:p w14:paraId="3A3A6BB4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E42BAFE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10CA3FA" w14:textId="77777777" w:rsidR="002401D0" w:rsidRDefault="002401D0">
            <w:pPr>
              <w:pStyle w:val="xCelltext"/>
            </w:pPr>
          </w:p>
        </w:tc>
      </w:tr>
      <w:tr w:rsidR="002401D0" w14:paraId="04EA0974" w14:textId="77777777">
        <w:trPr>
          <w:cantSplit/>
          <w:trHeight w:val="238"/>
        </w:trPr>
        <w:tc>
          <w:tcPr>
            <w:tcW w:w="861" w:type="dxa"/>
          </w:tcPr>
          <w:p w14:paraId="453D5659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D2665ED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5212DE2" w14:textId="77777777" w:rsidR="002401D0" w:rsidRDefault="002401D0">
            <w:pPr>
              <w:pStyle w:val="xCelltext"/>
            </w:pPr>
          </w:p>
        </w:tc>
      </w:tr>
      <w:tr w:rsidR="002401D0" w14:paraId="6808F98D" w14:textId="77777777">
        <w:trPr>
          <w:cantSplit/>
          <w:trHeight w:val="238"/>
        </w:trPr>
        <w:tc>
          <w:tcPr>
            <w:tcW w:w="861" w:type="dxa"/>
          </w:tcPr>
          <w:p w14:paraId="21794C28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56B6A08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4CF8408" w14:textId="77777777" w:rsidR="002401D0" w:rsidRDefault="002401D0">
            <w:pPr>
              <w:pStyle w:val="xCelltext"/>
            </w:pPr>
          </w:p>
        </w:tc>
      </w:tr>
    </w:tbl>
    <w:p w14:paraId="3B5A7D79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98C7056" w14:textId="77777777" w:rsidR="002401D0" w:rsidRPr="0035459C" w:rsidRDefault="00BF38AD">
      <w:pPr>
        <w:pStyle w:val="ArendeOverRubrik"/>
      </w:pPr>
      <w:r w:rsidRPr="0035459C">
        <w:t>Finans- och närings</w:t>
      </w:r>
      <w:r w:rsidR="002401D0" w:rsidRPr="0035459C">
        <w:t>utskottets betänkande</w:t>
      </w:r>
    </w:p>
    <w:p w14:paraId="78E43B74" w14:textId="34F7B15C" w:rsidR="0035459C" w:rsidRPr="0035459C" w:rsidRDefault="0035459C">
      <w:pPr>
        <w:pStyle w:val="ArendeRubrik"/>
      </w:pPr>
      <w:r w:rsidRPr="0035459C">
        <w:t>Godkännande och sättande i kraft av protokollet om ändring av avtalet med Tyskland för att undvika dubbelbeskattning och förhindra kringgående av skatt beträffande skatter på inkomst</w:t>
      </w:r>
    </w:p>
    <w:p w14:paraId="1C53A2F8" w14:textId="77777777" w:rsidR="0035459C" w:rsidRPr="0035459C" w:rsidRDefault="0035459C" w:rsidP="0035459C">
      <w:pPr>
        <w:pStyle w:val="ArendeUnderRubrik"/>
        <w:numPr>
          <w:ilvl w:val="0"/>
          <w:numId w:val="0"/>
        </w:numPr>
        <w:ind w:left="283" w:hanging="283"/>
      </w:pPr>
    </w:p>
    <w:p w14:paraId="120A0036" w14:textId="2149185F" w:rsidR="002401D0" w:rsidRPr="0035459C" w:rsidRDefault="0055372F">
      <w:pPr>
        <w:pStyle w:val="ArendeUnderRubrik"/>
      </w:pPr>
      <w:hyperlink r:id="rId11" w:history="1">
        <w:r w:rsidR="00BF38AD" w:rsidRPr="0035459C">
          <w:rPr>
            <w:rStyle w:val="Hyperlnk"/>
            <w:color w:val="auto"/>
          </w:rPr>
          <w:t xml:space="preserve">Republikens presidents framställning nr </w:t>
        </w:r>
        <w:r w:rsidR="0035459C" w:rsidRPr="0035459C">
          <w:rPr>
            <w:rStyle w:val="Hyperlnk"/>
            <w:color w:val="auto"/>
          </w:rPr>
          <w:t>5</w:t>
        </w:r>
        <w:r w:rsidR="00BF38AD" w:rsidRPr="0035459C">
          <w:rPr>
            <w:rStyle w:val="Hyperlnk"/>
            <w:color w:val="auto"/>
          </w:rPr>
          <w:t>/</w:t>
        </w:r>
        <w:proofErr w:type="gramStart"/>
        <w:r w:rsidR="00BF38AD" w:rsidRPr="0035459C">
          <w:rPr>
            <w:rStyle w:val="Hyperlnk"/>
            <w:color w:val="auto"/>
          </w:rPr>
          <w:t>201</w:t>
        </w:r>
        <w:r w:rsidR="0035459C" w:rsidRPr="0035459C">
          <w:rPr>
            <w:rStyle w:val="Hyperlnk"/>
            <w:color w:val="auto"/>
          </w:rPr>
          <w:t>9</w:t>
        </w:r>
        <w:r w:rsidR="00BF38AD" w:rsidRPr="0035459C">
          <w:rPr>
            <w:rStyle w:val="Hyperlnk"/>
            <w:color w:val="auto"/>
          </w:rPr>
          <w:t>-20</w:t>
        </w:r>
        <w:r w:rsidR="0035459C" w:rsidRPr="0035459C">
          <w:rPr>
            <w:rStyle w:val="Hyperlnk"/>
            <w:color w:val="auto"/>
          </w:rPr>
          <w:t>20</w:t>
        </w:r>
        <w:proofErr w:type="gramEnd"/>
      </w:hyperlink>
    </w:p>
    <w:p w14:paraId="24B6D2D0" w14:textId="0D8574CE" w:rsidR="003A2BEB" w:rsidRPr="0035459C" w:rsidRDefault="003A2BEB">
      <w:pPr>
        <w:pStyle w:val="ArendeUnderRubrik"/>
      </w:pPr>
      <w:r w:rsidRPr="0035459C">
        <w:t>Landskapsrege</w:t>
      </w:r>
      <w:r w:rsidR="007B3247" w:rsidRPr="0035459C">
        <w:t>r</w:t>
      </w:r>
      <w:r w:rsidRPr="0035459C">
        <w:t xml:space="preserve">ingens svar RP </w:t>
      </w:r>
      <w:r w:rsidR="0035459C" w:rsidRPr="0035459C">
        <w:t>5</w:t>
      </w:r>
      <w:r w:rsidRPr="0035459C">
        <w:t>/</w:t>
      </w:r>
      <w:proofErr w:type="gramStart"/>
      <w:r w:rsidRPr="0035459C">
        <w:t>2</w:t>
      </w:r>
      <w:r w:rsidR="007B3247" w:rsidRPr="0035459C">
        <w:t>0</w:t>
      </w:r>
      <w:r w:rsidR="0035459C" w:rsidRPr="0035459C">
        <w:t>19</w:t>
      </w:r>
      <w:r w:rsidR="007B3247" w:rsidRPr="0035459C">
        <w:t>-</w:t>
      </w:r>
      <w:r w:rsidR="0035459C" w:rsidRPr="0035459C">
        <w:t>2020</w:t>
      </w:r>
      <w:proofErr w:type="gramEnd"/>
    </w:p>
    <w:p w14:paraId="14C23C13" w14:textId="77777777" w:rsidR="002401D0" w:rsidRPr="0035459C" w:rsidRDefault="002401D0">
      <w:pPr>
        <w:pStyle w:val="ANormal"/>
        <w:rPr>
          <w:color w:val="0070C0"/>
        </w:rPr>
      </w:pPr>
    </w:p>
    <w:p w14:paraId="7A875574" w14:textId="77777777" w:rsidR="002401D0" w:rsidRPr="00E27D1F" w:rsidRDefault="002401D0" w:rsidP="00E27D1F">
      <w:pPr>
        <w:pStyle w:val="Innehll1"/>
      </w:pPr>
      <w:r w:rsidRPr="00E27D1F">
        <w:t>INNEHÅLL</w:t>
      </w:r>
    </w:p>
    <w:p w14:paraId="5A86F6D1" w14:textId="7FE18693" w:rsidR="00D21D46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 w:rsidRPr="0035459C">
        <w:fldChar w:fldCharType="begin"/>
      </w:r>
      <w:r w:rsidRPr="0035459C">
        <w:instrText xml:space="preserve"> TOC \o "1-1" \h \z \t "Rubrik 2;2;Rubrik 3;3;RubrikB;2;RubrikC;3" </w:instrText>
      </w:r>
      <w:r w:rsidRPr="0035459C">
        <w:fldChar w:fldCharType="separate"/>
      </w:r>
      <w:hyperlink w:anchor="_Toc36717089" w:history="1">
        <w:r w:rsidR="00D21D46" w:rsidRPr="003060DC">
          <w:rPr>
            <w:rStyle w:val="Hyperlnk"/>
          </w:rPr>
          <w:t>Sammanfattning</w:t>
        </w:r>
        <w:r w:rsidR="00D21D46">
          <w:rPr>
            <w:webHidden/>
          </w:rPr>
          <w:tab/>
        </w:r>
        <w:r w:rsidR="00D21D46">
          <w:rPr>
            <w:webHidden/>
          </w:rPr>
          <w:fldChar w:fldCharType="begin"/>
        </w:r>
        <w:r w:rsidR="00D21D46">
          <w:rPr>
            <w:webHidden/>
          </w:rPr>
          <w:instrText xml:space="preserve"> PAGEREF _Toc36717089 \h </w:instrText>
        </w:r>
        <w:r w:rsidR="00D21D46">
          <w:rPr>
            <w:webHidden/>
          </w:rPr>
        </w:r>
        <w:r w:rsidR="00D21D46">
          <w:rPr>
            <w:webHidden/>
          </w:rPr>
          <w:fldChar w:fldCharType="separate"/>
        </w:r>
        <w:r w:rsidR="00D21D46">
          <w:rPr>
            <w:webHidden/>
          </w:rPr>
          <w:t>1</w:t>
        </w:r>
        <w:r w:rsidR="00D21D46">
          <w:rPr>
            <w:webHidden/>
          </w:rPr>
          <w:fldChar w:fldCharType="end"/>
        </w:r>
      </w:hyperlink>
    </w:p>
    <w:p w14:paraId="06B7844D" w14:textId="1375B16F" w:rsidR="00D21D46" w:rsidRDefault="0055372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6717090" w:history="1">
        <w:r w:rsidR="00D21D46" w:rsidRPr="003060DC">
          <w:rPr>
            <w:rStyle w:val="Hyperlnk"/>
          </w:rPr>
          <w:t>Republikens presidents förslag</w:t>
        </w:r>
        <w:r w:rsidR="00D21D46">
          <w:rPr>
            <w:webHidden/>
          </w:rPr>
          <w:tab/>
        </w:r>
        <w:r w:rsidR="00D21D46">
          <w:rPr>
            <w:webHidden/>
          </w:rPr>
          <w:fldChar w:fldCharType="begin"/>
        </w:r>
        <w:r w:rsidR="00D21D46">
          <w:rPr>
            <w:webHidden/>
          </w:rPr>
          <w:instrText xml:space="preserve"> PAGEREF _Toc36717090 \h </w:instrText>
        </w:r>
        <w:r w:rsidR="00D21D46">
          <w:rPr>
            <w:webHidden/>
          </w:rPr>
        </w:r>
        <w:r w:rsidR="00D21D46">
          <w:rPr>
            <w:webHidden/>
          </w:rPr>
          <w:fldChar w:fldCharType="separate"/>
        </w:r>
        <w:r w:rsidR="00D21D46">
          <w:rPr>
            <w:webHidden/>
          </w:rPr>
          <w:t>1</w:t>
        </w:r>
        <w:r w:rsidR="00D21D46">
          <w:rPr>
            <w:webHidden/>
          </w:rPr>
          <w:fldChar w:fldCharType="end"/>
        </w:r>
      </w:hyperlink>
    </w:p>
    <w:p w14:paraId="495B1F51" w14:textId="2470D4B4" w:rsidR="00D21D46" w:rsidRDefault="0055372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6717091" w:history="1">
        <w:r w:rsidR="00D21D46" w:rsidRPr="003060DC">
          <w:rPr>
            <w:rStyle w:val="Hyperlnk"/>
          </w:rPr>
          <w:t>Landskapsregeringens yttrande</w:t>
        </w:r>
        <w:r w:rsidR="00D21D46">
          <w:rPr>
            <w:webHidden/>
          </w:rPr>
          <w:tab/>
        </w:r>
        <w:r w:rsidR="00D21D46">
          <w:rPr>
            <w:webHidden/>
          </w:rPr>
          <w:fldChar w:fldCharType="begin"/>
        </w:r>
        <w:r w:rsidR="00D21D46">
          <w:rPr>
            <w:webHidden/>
          </w:rPr>
          <w:instrText xml:space="preserve"> PAGEREF _Toc36717091 \h </w:instrText>
        </w:r>
        <w:r w:rsidR="00D21D46">
          <w:rPr>
            <w:webHidden/>
          </w:rPr>
        </w:r>
        <w:r w:rsidR="00D21D46">
          <w:rPr>
            <w:webHidden/>
          </w:rPr>
          <w:fldChar w:fldCharType="separate"/>
        </w:r>
        <w:r w:rsidR="00D21D46">
          <w:rPr>
            <w:webHidden/>
          </w:rPr>
          <w:t>1</w:t>
        </w:r>
        <w:r w:rsidR="00D21D46">
          <w:rPr>
            <w:webHidden/>
          </w:rPr>
          <w:fldChar w:fldCharType="end"/>
        </w:r>
      </w:hyperlink>
    </w:p>
    <w:p w14:paraId="47CD39BF" w14:textId="43D1D31D" w:rsidR="00D21D46" w:rsidRDefault="0055372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6717092" w:history="1">
        <w:r w:rsidR="00D21D46" w:rsidRPr="003060DC">
          <w:rPr>
            <w:rStyle w:val="Hyperlnk"/>
          </w:rPr>
          <w:t>Utskottets förslag</w:t>
        </w:r>
        <w:r w:rsidR="00D21D46">
          <w:rPr>
            <w:webHidden/>
          </w:rPr>
          <w:tab/>
        </w:r>
        <w:r w:rsidR="00D21D46">
          <w:rPr>
            <w:webHidden/>
          </w:rPr>
          <w:fldChar w:fldCharType="begin"/>
        </w:r>
        <w:r w:rsidR="00D21D46">
          <w:rPr>
            <w:webHidden/>
          </w:rPr>
          <w:instrText xml:space="preserve"> PAGEREF _Toc36717092 \h </w:instrText>
        </w:r>
        <w:r w:rsidR="00D21D46">
          <w:rPr>
            <w:webHidden/>
          </w:rPr>
        </w:r>
        <w:r w:rsidR="00D21D46">
          <w:rPr>
            <w:webHidden/>
          </w:rPr>
          <w:fldChar w:fldCharType="separate"/>
        </w:r>
        <w:r w:rsidR="00D21D46">
          <w:rPr>
            <w:webHidden/>
          </w:rPr>
          <w:t>1</w:t>
        </w:r>
        <w:r w:rsidR="00D21D46">
          <w:rPr>
            <w:webHidden/>
          </w:rPr>
          <w:fldChar w:fldCharType="end"/>
        </w:r>
      </w:hyperlink>
    </w:p>
    <w:p w14:paraId="272D2DA1" w14:textId="179E1112" w:rsidR="00D21D46" w:rsidRDefault="0055372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6717093" w:history="1">
        <w:r w:rsidR="00D21D46" w:rsidRPr="003060DC">
          <w:rPr>
            <w:rStyle w:val="Hyperlnk"/>
          </w:rPr>
          <w:t>Utskottets synpunkter</w:t>
        </w:r>
        <w:r w:rsidR="00D21D46">
          <w:rPr>
            <w:webHidden/>
          </w:rPr>
          <w:tab/>
        </w:r>
        <w:r w:rsidR="00D21D46">
          <w:rPr>
            <w:webHidden/>
          </w:rPr>
          <w:fldChar w:fldCharType="begin"/>
        </w:r>
        <w:r w:rsidR="00D21D46">
          <w:rPr>
            <w:webHidden/>
          </w:rPr>
          <w:instrText xml:space="preserve"> PAGEREF _Toc36717093 \h </w:instrText>
        </w:r>
        <w:r w:rsidR="00D21D46">
          <w:rPr>
            <w:webHidden/>
          </w:rPr>
        </w:r>
        <w:r w:rsidR="00D21D46">
          <w:rPr>
            <w:webHidden/>
          </w:rPr>
          <w:fldChar w:fldCharType="separate"/>
        </w:r>
        <w:r w:rsidR="00D21D46">
          <w:rPr>
            <w:webHidden/>
          </w:rPr>
          <w:t>1</w:t>
        </w:r>
        <w:r w:rsidR="00D21D46">
          <w:rPr>
            <w:webHidden/>
          </w:rPr>
          <w:fldChar w:fldCharType="end"/>
        </w:r>
      </w:hyperlink>
    </w:p>
    <w:p w14:paraId="0B3C39C8" w14:textId="7604907B" w:rsidR="00D21D46" w:rsidRDefault="0055372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6717094" w:history="1">
        <w:r w:rsidR="00D21D46" w:rsidRPr="003060DC">
          <w:rPr>
            <w:rStyle w:val="Hyperlnk"/>
          </w:rPr>
          <w:t>Ärendets behandling</w:t>
        </w:r>
        <w:r w:rsidR="00D21D46">
          <w:rPr>
            <w:webHidden/>
          </w:rPr>
          <w:tab/>
        </w:r>
        <w:r w:rsidR="00D21D46">
          <w:rPr>
            <w:webHidden/>
          </w:rPr>
          <w:fldChar w:fldCharType="begin"/>
        </w:r>
        <w:r w:rsidR="00D21D46">
          <w:rPr>
            <w:webHidden/>
          </w:rPr>
          <w:instrText xml:space="preserve"> PAGEREF _Toc36717094 \h </w:instrText>
        </w:r>
        <w:r w:rsidR="00D21D46">
          <w:rPr>
            <w:webHidden/>
          </w:rPr>
        </w:r>
        <w:r w:rsidR="00D21D46">
          <w:rPr>
            <w:webHidden/>
          </w:rPr>
          <w:fldChar w:fldCharType="separate"/>
        </w:r>
        <w:r w:rsidR="00D21D46">
          <w:rPr>
            <w:webHidden/>
          </w:rPr>
          <w:t>2</w:t>
        </w:r>
        <w:r w:rsidR="00D21D46">
          <w:rPr>
            <w:webHidden/>
          </w:rPr>
          <w:fldChar w:fldCharType="end"/>
        </w:r>
      </w:hyperlink>
    </w:p>
    <w:p w14:paraId="20815B4A" w14:textId="0DE410C5" w:rsidR="00D21D46" w:rsidRDefault="0055372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6717095" w:history="1">
        <w:r w:rsidR="00D21D46" w:rsidRPr="003060DC">
          <w:rPr>
            <w:rStyle w:val="Hyperlnk"/>
          </w:rPr>
          <w:t>Höranden</w:t>
        </w:r>
        <w:r w:rsidR="00D21D46">
          <w:rPr>
            <w:webHidden/>
          </w:rPr>
          <w:tab/>
        </w:r>
        <w:r w:rsidR="00D21D46">
          <w:rPr>
            <w:webHidden/>
          </w:rPr>
          <w:fldChar w:fldCharType="begin"/>
        </w:r>
        <w:r w:rsidR="00D21D46">
          <w:rPr>
            <w:webHidden/>
          </w:rPr>
          <w:instrText xml:space="preserve"> PAGEREF _Toc36717095 \h </w:instrText>
        </w:r>
        <w:r w:rsidR="00D21D46">
          <w:rPr>
            <w:webHidden/>
          </w:rPr>
        </w:r>
        <w:r w:rsidR="00D21D46">
          <w:rPr>
            <w:webHidden/>
          </w:rPr>
          <w:fldChar w:fldCharType="separate"/>
        </w:r>
        <w:r w:rsidR="00D21D46">
          <w:rPr>
            <w:webHidden/>
          </w:rPr>
          <w:t>2</w:t>
        </w:r>
        <w:r w:rsidR="00D21D46">
          <w:rPr>
            <w:webHidden/>
          </w:rPr>
          <w:fldChar w:fldCharType="end"/>
        </w:r>
      </w:hyperlink>
    </w:p>
    <w:p w14:paraId="1D97F11D" w14:textId="6D49035D" w:rsidR="00D21D46" w:rsidRDefault="0055372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6717096" w:history="1">
        <w:r w:rsidR="00D21D46" w:rsidRPr="003060DC">
          <w:rPr>
            <w:rStyle w:val="Hyperlnk"/>
          </w:rPr>
          <w:t>Höranden</w:t>
        </w:r>
        <w:r w:rsidR="00D21D46">
          <w:rPr>
            <w:webHidden/>
          </w:rPr>
          <w:tab/>
        </w:r>
        <w:r w:rsidR="00D21D46">
          <w:rPr>
            <w:webHidden/>
          </w:rPr>
          <w:fldChar w:fldCharType="begin"/>
        </w:r>
        <w:r w:rsidR="00D21D46">
          <w:rPr>
            <w:webHidden/>
          </w:rPr>
          <w:instrText xml:space="preserve"> PAGEREF _Toc36717096 \h </w:instrText>
        </w:r>
        <w:r w:rsidR="00D21D46">
          <w:rPr>
            <w:webHidden/>
          </w:rPr>
        </w:r>
        <w:r w:rsidR="00D21D46">
          <w:rPr>
            <w:webHidden/>
          </w:rPr>
          <w:fldChar w:fldCharType="separate"/>
        </w:r>
        <w:r w:rsidR="00D21D46">
          <w:rPr>
            <w:webHidden/>
          </w:rPr>
          <w:t>2</w:t>
        </w:r>
        <w:r w:rsidR="00D21D46">
          <w:rPr>
            <w:webHidden/>
          </w:rPr>
          <w:fldChar w:fldCharType="end"/>
        </w:r>
      </w:hyperlink>
    </w:p>
    <w:p w14:paraId="6909A718" w14:textId="74C1A013" w:rsidR="00D21D46" w:rsidRDefault="0055372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6717097" w:history="1">
        <w:r w:rsidR="00D21D46" w:rsidRPr="003060DC">
          <w:rPr>
            <w:rStyle w:val="Hyperlnk"/>
          </w:rPr>
          <w:t>Utskottets förslag</w:t>
        </w:r>
        <w:r w:rsidR="00D21D46">
          <w:rPr>
            <w:webHidden/>
          </w:rPr>
          <w:tab/>
        </w:r>
        <w:r w:rsidR="00D21D46">
          <w:rPr>
            <w:webHidden/>
          </w:rPr>
          <w:fldChar w:fldCharType="begin"/>
        </w:r>
        <w:r w:rsidR="00D21D46">
          <w:rPr>
            <w:webHidden/>
          </w:rPr>
          <w:instrText xml:space="preserve"> PAGEREF _Toc36717097 \h </w:instrText>
        </w:r>
        <w:r w:rsidR="00D21D46">
          <w:rPr>
            <w:webHidden/>
          </w:rPr>
        </w:r>
        <w:r w:rsidR="00D21D46">
          <w:rPr>
            <w:webHidden/>
          </w:rPr>
          <w:fldChar w:fldCharType="separate"/>
        </w:r>
        <w:r w:rsidR="00D21D46">
          <w:rPr>
            <w:webHidden/>
          </w:rPr>
          <w:t>2</w:t>
        </w:r>
        <w:r w:rsidR="00D21D46">
          <w:rPr>
            <w:webHidden/>
          </w:rPr>
          <w:fldChar w:fldCharType="end"/>
        </w:r>
      </w:hyperlink>
    </w:p>
    <w:p w14:paraId="446BE7AD" w14:textId="325C4173" w:rsidR="002401D0" w:rsidRPr="0035459C" w:rsidRDefault="002401D0">
      <w:pPr>
        <w:pStyle w:val="ANormal"/>
        <w:rPr>
          <w:noProof/>
          <w:color w:val="0070C0"/>
        </w:rPr>
      </w:pPr>
      <w:r w:rsidRPr="0035459C">
        <w:rPr>
          <w:rFonts w:ascii="Verdana" w:hAnsi="Verdana"/>
          <w:noProof/>
          <w:color w:val="0070C0"/>
          <w:sz w:val="16"/>
          <w:szCs w:val="36"/>
        </w:rPr>
        <w:fldChar w:fldCharType="end"/>
      </w:r>
    </w:p>
    <w:p w14:paraId="7AA39E34" w14:textId="77777777" w:rsidR="002401D0" w:rsidRPr="0035459C" w:rsidRDefault="002401D0">
      <w:pPr>
        <w:pStyle w:val="ANormal"/>
        <w:rPr>
          <w:color w:val="0070C0"/>
        </w:rPr>
      </w:pPr>
    </w:p>
    <w:p w14:paraId="71F9203B" w14:textId="77777777" w:rsidR="002401D0" w:rsidRPr="0035459C" w:rsidRDefault="002401D0">
      <w:pPr>
        <w:pStyle w:val="RubrikA"/>
      </w:pPr>
      <w:bookmarkStart w:id="4" w:name="_Toc529800932"/>
      <w:bookmarkStart w:id="5" w:name="_Toc36717089"/>
      <w:r w:rsidRPr="0035459C">
        <w:t>Sammanfattning</w:t>
      </w:r>
      <w:bookmarkEnd w:id="4"/>
      <w:bookmarkEnd w:id="5"/>
    </w:p>
    <w:p w14:paraId="7D5674A3" w14:textId="77777777" w:rsidR="002401D0" w:rsidRPr="0035459C" w:rsidRDefault="002401D0">
      <w:pPr>
        <w:pStyle w:val="Rubrikmellanrum"/>
        <w:rPr>
          <w:color w:val="0070C0"/>
        </w:rPr>
      </w:pPr>
    </w:p>
    <w:p w14:paraId="78C57F22" w14:textId="77777777" w:rsidR="002401D0" w:rsidRPr="0035459C" w:rsidRDefault="00BF38AD">
      <w:pPr>
        <w:pStyle w:val="RubrikB"/>
      </w:pPr>
      <w:bookmarkStart w:id="6" w:name="_Toc529800933"/>
      <w:bookmarkStart w:id="7" w:name="_Toc36717090"/>
      <w:r w:rsidRPr="0035459C">
        <w:t>Republikens presidents</w:t>
      </w:r>
      <w:r w:rsidR="002401D0" w:rsidRPr="0035459C">
        <w:t xml:space="preserve"> förslag</w:t>
      </w:r>
      <w:bookmarkEnd w:id="6"/>
      <w:bookmarkEnd w:id="7"/>
    </w:p>
    <w:p w14:paraId="4BAB272C" w14:textId="77777777" w:rsidR="002401D0" w:rsidRPr="0035459C" w:rsidRDefault="002401D0">
      <w:pPr>
        <w:pStyle w:val="Rubrikmellanrum"/>
        <w:rPr>
          <w:color w:val="0070C0"/>
        </w:rPr>
      </w:pPr>
    </w:p>
    <w:p w14:paraId="000AAB83" w14:textId="77EFB384" w:rsidR="00BF38AD" w:rsidRDefault="00BF38AD" w:rsidP="00BF38AD">
      <w:pPr>
        <w:pStyle w:val="ANormal"/>
      </w:pPr>
      <w:r w:rsidRPr="0035459C">
        <w:t>Republikens president föreslår att Ålands lagting ger sitt bifall till att lagen träder i kraft på Åland till de delar protokollet faller inom landskapets behörighet.</w:t>
      </w:r>
    </w:p>
    <w:p w14:paraId="346282FA" w14:textId="77777777" w:rsidR="002401D0" w:rsidRPr="0035459C" w:rsidRDefault="002401D0">
      <w:pPr>
        <w:pStyle w:val="ANormal"/>
        <w:rPr>
          <w:color w:val="0070C0"/>
        </w:rPr>
      </w:pPr>
    </w:p>
    <w:p w14:paraId="4247881D" w14:textId="77777777" w:rsidR="00BF38AD" w:rsidRPr="0035459C" w:rsidRDefault="00BF38AD" w:rsidP="00BF38AD">
      <w:pPr>
        <w:pStyle w:val="RubrikB"/>
      </w:pPr>
      <w:bookmarkStart w:id="8" w:name="_Toc36717091"/>
      <w:r w:rsidRPr="0035459C">
        <w:t>Landskapsregeringens yttrande</w:t>
      </w:r>
      <w:bookmarkEnd w:id="8"/>
    </w:p>
    <w:p w14:paraId="311E9A1C" w14:textId="65ED2EFA" w:rsidR="00BF38AD" w:rsidRPr="00D21D46" w:rsidRDefault="00603D16" w:rsidP="00D21D46">
      <w:pPr>
        <w:pStyle w:val="ANormal"/>
      </w:pPr>
      <w:bookmarkStart w:id="9" w:name="_Toc529800934"/>
      <w:r w:rsidRPr="00D21D46">
        <w:t>Landskapsregeringen förordar att lagtinget ger sitt bifall till propositionen till riksdagen om godkännande och sättande i kraft av protokollet om ändring av avtalet med Tyskland för att undvika dubbelbeskattning och förhindra kringgående av skatt beträffande skatter på inkomst.</w:t>
      </w:r>
    </w:p>
    <w:p w14:paraId="57300BFA" w14:textId="77777777" w:rsidR="00603D16" w:rsidRPr="00603D16" w:rsidRDefault="00603D16" w:rsidP="00603D16">
      <w:pPr>
        <w:pStyle w:val="Rubrikmellanrum"/>
      </w:pPr>
    </w:p>
    <w:p w14:paraId="6655E158" w14:textId="747E36F5" w:rsidR="00E27D1F" w:rsidRDefault="00E27D1F" w:rsidP="00E27D1F">
      <w:pPr>
        <w:pStyle w:val="RubrikB"/>
      </w:pPr>
      <w:bookmarkStart w:id="10" w:name="_Toc36717092"/>
      <w:r w:rsidRPr="00A17FE8">
        <w:t>Utskottets förslag</w:t>
      </w:r>
      <w:bookmarkEnd w:id="10"/>
    </w:p>
    <w:p w14:paraId="290F4F97" w14:textId="77777777" w:rsidR="00E27D1F" w:rsidRPr="00E27D1F" w:rsidRDefault="00E27D1F" w:rsidP="00E27D1F">
      <w:pPr>
        <w:pStyle w:val="Rubrikmellanrum"/>
      </w:pPr>
    </w:p>
    <w:p w14:paraId="07B2E169" w14:textId="4B6D0DA0" w:rsidR="00E27D1F" w:rsidRPr="00D21D46" w:rsidRDefault="00E27D1F" w:rsidP="00D21D46">
      <w:pPr>
        <w:pStyle w:val="ANormal"/>
      </w:pPr>
      <w:r w:rsidRPr="00D21D46">
        <w:t>Utskottet föreslår att lagtinget ger det begärda samtycket.</w:t>
      </w:r>
    </w:p>
    <w:p w14:paraId="5D5ECE6D" w14:textId="77777777" w:rsidR="00E27D1F" w:rsidRDefault="00E27D1F" w:rsidP="00E27D1F">
      <w:pPr>
        <w:pStyle w:val="RubrikA"/>
      </w:pPr>
    </w:p>
    <w:p w14:paraId="481757B7" w14:textId="31B08EB0" w:rsidR="00E27D1F" w:rsidRPr="0035459C" w:rsidRDefault="00E27D1F" w:rsidP="00E27D1F">
      <w:pPr>
        <w:pStyle w:val="RubrikA"/>
      </w:pPr>
      <w:bookmarkStart w:id="11" w:name="_Toc36717093"/>
      <w:r>
        <w:t>Utskottets synpunkter</w:t>
      </w:r>
      <w:bookmarkEnd w:id="11"/>
      <w:r>
        <w:t xml:space="preserve"> </w:t>
      </w:r>
    </w:p>
    <w:p w14:paraId="1EED4264" w14:textId="36C54EB7" w:rsidR="007608C7" w:rsidRPr="00D21D46" w:rsidRDefault="007608C7" w:rsidP="00D21D46">
      <w:pPr>
        <w:pStyle w:val="ANormal"/>
      </w:pPr>
      <w:r w:rsidRPr="00A17FE8">
        <w:rPr>
          <w:shd w:val="clear" w:color="auto" w:fill="FFFFFF"/>
        </w:rPr>
        <w:t>Utskottet konstaterar att det för närvarande finns omfattande dubbelbeskatt</w:t>
      </w:r>
      <w:r w:rsidRPr="00D21D46">
        <w:t>ningsavtal med 76 stater och ytterligare ett antal begränsade dubbelbeskattningsavtal med andra stater. Gällande avtal med Tyskland är från</w:t>
      </w:r>
      <w:r w:rsidR="00742282">
        <w:t xml:space="preserve"> </w:t>
      </w:r>
      <w:r w:rsidR="00D21D46" w:rsidRPr="00D21D46">
        <w:t>20</w:t>
      </w:r>
      <w:r w:rsidRPr="00D21D46">
        <w:t xml:space="preserve">16. </w:t>
      </w:r>
      <w:r w:rsidR="00D21D46" w:rsidRPr="00D21D46">
        <w:t>Utskottet har erfarit att d</w:t>
      </w:r>
      <w:r w:rsidRPr="00D21D46">
        <w:t xml:space="preserve">en föreslagna ändringen är i linje med en </w:t>
      </w:r>
      <w:r w:rsidR="00D21D46" w:rsidRPr="00D21D46">
        <w:t xml:space="preserve">multilateral </w:t>
      </w:r>
      <w:r w:rsidRPr="00D21D46">
        <w:t xml:space="preserve">process som syftar till att </w:t>
      </w:r>
      <w:r w:rsidR="00D21D46" w:rsidRPr="00D21D46">
        <w:t>förhindra skatteflykt. Motsvarande bestämmelser</w:t>
      </w:r>
      <w:r w:rsidR="00B67CB4">
        <w:t>,</w:t>
      </w:r>
      <w:r w:rsidR="00D21D46" w:rsidRPr="00D21D46">
        <w:t xml:space="preserve"> som i det föreliggande förslaget</w:t>
      </w:r>
      <w:r w:rsidR="00B67CB4">
        <w:t>,</w:t>
      </w:r>
      <w:r w:rsidR="00D21D46" w:rsidRPr="00D21D46">
        <w:t xml:space="preserve"> sätts i kraft i många av de övriga dubbelbeskattningsavtalen genom en multilateral konvention. Ändringen av avtalet med Tyskland förutsätter dock denna bilateral</w:t>
      </w:r>
      <w:r w:rsidR="00B67CB4">
        <w:t>a</w:t>
      </w:r>
      <w:r w:rsidR="00D21D46" w:rsidRPr="00D21D46">
        <w:t xml:space="preserve"> överenskommelse</w:t>
      </w:r>
      <w:r w:rsidR="00B67CB4">
        <w:t>.</w:t>
      </w:r>
    </w:p>
    <w:p w14:paraId="50A768BB" w14:textId="60E99D04" w:rsidR="00A17FE8" w:rsidRPr="00D21D46" w:rsidRDefault="007608C7" w:rsidP="00D21D46">
      <w:pPr>
        <w:pStyle w:val="ANormal"/>
      </w:pPr>
      <w:r w:rsidRPr="00D21D46">
        <w:t xml:space="preserve">   </w:t>
      </w:r>
      <w:r w:rsidR="00D21D46" w:rsidRPr="00D21D46">
        <w:t>L</w:t>
      </w:r>
      <w:r w:rsidR="00A17FE8" w:rsidRPr="00D21D46">
        <w:t>agen har godkänts av riksdagen den 3 mars 2020.</w:t>
      </w:r>
    </w:p>
    <w:p w14:paraId="0FCBAC48" w14:textId="24525D15" w:rsidR="00A17FE8" w:rsidRDefault="00BF6F74" w:rsidP="007608C7">
      <w:pPr>
        <w:pStyle w:val="ANormal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ab/>
      </w:r>
    </w:p>
    <w:p w14:paraId="1616B4B1" w14:textId="51B0F5ED" w:rsidR="00EF5A41" w:rsidRPr="00A17FE8" w:rsidRDefault="00EF5A41" w:rsidP="00A17FE8">
      <w:pPr>
        <w:pStyle w:val="ANormal"/>
        <w:rPr>
          <w:szCs w:val="22"/>
        </w:rPr>
      </w:pPr>
    </w:p>
    <w:p w14:paraId="0ACACEE0" w14:textId="77777777" w:rsidR="00A17FE8" w:rsidRPr="00A17FE8" w:rsidRDefault="00A17FE8" w:rsidP="00A17FE8">
      <w:pPr>
        <w:pStyle w:val="ANormal"/>
      </w:pPr>
    </w:p>
    <w:bookmarkEnd w:id="9"/>
    <w:p w14:paraId="18C4298B" w14:textId="5A57E10A" w:rsidR="00013C69" w:rsidRDefault="00013C69" w:rsidP="003A2BEB">
      <w:pPr>
        <w:pStyle w:val="ANormal"/>
        <w:rPr>
          <w:color w:val="0070C0"/>
        </w:rPr>
      </w:pPr>
    </w:p>
    <w:p w14:paraId="5C51EA74" w14:textId="6A26494D" w:rsidR="00A17FE8" w:rsidRDefault="00A17FE8" w:rsidP="00A17FE8">
      <w:pPr>
        <w:pStyle w:val="ANormal"/>
        <w:rPr>
          <w:color w:val="0070C0"/>
          <w:highlight w:val="yellow"/>
        </w:rPr>
      </w:pPr>
    </w:p>
    <w:p w14:paraId="2FD738A5" w14:textId="77777777" w:rsidR="002401D0" w:rsidRPr="0035459C" w:rsidRDefault="002401D0">
      <w:pPr>
        <w:pStyle w:val="ANormal"/>
        <w:rPr>
          <w:color w:val="0070C0"/>
        </w:rPr>
      </w:pPr>
    </w:p>
    <w:p w14:paraId="6EA4D034" w14:textId="77777777" w:rsidR="002401D0" w:rsidRPr="00A17FE8" w:rsidRDefault="002401D0">
      <w:pPr>
        <w:pStyle w:val="RubrikA"/>
      </w:pPr>
      <w:bookmarkStart w:id="12" w:name="_Toc529800936"/>
      <w:bookmarkStart w:id="13" w:name="_Toc36717094"/>
      <w:r w:rsidRPr="00A17FE8">
        <w:t>Ärendets behandling</w:t>
      </w:r>
      <w:bookmarkEnd w:id="12"/>
      <w:bookmarkEnd w:id="13"/>
    </w:p>
    <w:p w14:paraId="43D458EC" w14:textId="77777777" w:rsidR="002401D0" w:rsidRPr="0035459C" w:rsidRDefault="002401D0">
      <w:pPr>
        <w:pStyle w:val="Rubrikmellanrum"/>
        <w:rPr>
          <w:color w:val="0070C0"/>
        </w:rPr>
      </w:pPr>
    </w:p>
    <w:p w14:paraId="44641D4A" w14:textId="69EA6057" w:rsidR="00BF38AD" w:rsidRPr="00BF6F74" w:rsidRDefault="00BF38AD" w:rsidP="00BF38AD">
      <w:pPr>
        <w:pStyle w:val="ANormal"/>
      </w:pPr>
      <w:r w:rsidRPr="00BF6F74">
        <w:t xml:space="preserve">Lagtinget har den </w:t>
      </w:r>
      <w:r w:rsidR="00A17FE8" w:rsidRPr="00BF6F74">
        <w:t>30</w:t>
      </w:r>
      <w:r w:rsidRPr="00BF6F74">
        <w:t xml:space="preserve"> </w:t>
      </w:r>
      <w:r w:rsidR="00A17FE8" w:rsidRPr="00BF6F74">
        <w:t>mars</w:t>
      </w:r>
      <w:r w:rsidRPr="00BF6F74">
        <w:t xml:space="preserve"> 20</w:t>
      </w:r>
      <w:r w:rsidR="00A17FE8" w:rsidRPr="00BF6F74">
        <w:t>20</w:t>
      </w:r>
      <w:r w:rsidRPr="00BF6F74">
        <w:t xml:space="preserve"> </w:t>
      </w:r>
      <w:proofErr w:type="spellStart"/>
      <w:r w:rsidRPr="00BF6F74">
        <w:t>inbegärt</w:t>
      </w:r>
      <w:proofErr w:type="spellEnd"/>
      <w:r w:rsidRPr="00BF6F74">
        <w:t xml:space="preserve"> finans- och näringsutskottets yttrande i ärendet.</w:t>
      </w:r>
    </w:p>
    <w:p w14:paraId="3E4087C3" w14:textId="77777777" w:rsidR="007608C7" w:rsidRDefault="007608C7" w:rsidP="007608C7">
      <w:pPr>
        <w:pStyle w:val="RubrikB"/>
      </w:pPr>
    </w:p>
    <w:p w14:paraId="016EECED" w14:textId="178401AA" w:rsidR="007608C7" w:rsidRPr="00494B5F" w:rsidRDefault="007608C7" w:rsidP="007608C7">
      <w:pPr>
        <w:pStyle w:val="RubrikB"/>
      </w:pPr>
      <w:bookmarkStart w:id="14" w:name="_Toc36717095"/>
      <w:r w:rsidRPr="00494B5F">
        <w:t>Höranden</w:t>
      </w:r>
      <w:bookmarkEnd w:id="14"/>
    </w:p>
    <w:p w14:paraId="4FC48BA1" w14:textId="675E9FEC" w:rsidR="00BF38AD" w:rsidRPr="00BF6F74" w:rsidRDefault="00BF38AD" w:rsidP="00BF38AD">
      <w:pPr>
        <w:pStyle w:val="ANormal"/>
      </w:pPr>
      <w:r w:rsidRPr="00BF6F74">
        <w:t>Utskottet har i ärendet hört</w:t>
      </w:r>
      <w:r w:rsidR="002F233D" w:rsidRPr="00BF6F74">
        <w:t xml:space="preserve"> </w:t>
      </w:r>
      <w:r w:rsidR="00A17FE8" w:rsidRPr="00BF6F74">
        <w:t>finans</w:t>
      </w:r>
      <w:r w:rsidR="002F233D" w:rsidRPr="00BF6F74">
        <w:t xml:space="preserve">ministern </w:t>
      </w:r>
      <w:r w:rsidR="00A17FE8" w:rsidRPr="00BF6F74">
        <w:t>Torbjörn Eliasson</w:t>
      </w:r>
      <w:r w:rsidR="00D21D46">
        <w:t xml:space="preserve"> och</w:t>
      </w:r>
      <w:r w:rsidR="00A17FE8" w:rsidRPr="00BF6F74">
        <w:t xml:space="preserve"> avdelningsjuristen Ida Hellgren</w:t>
      </w:r>
      <w:r w:rsidR="007608C7">
        <w:t>.</w:t>
      </w:r>
    </w:p>
    <w:p w14:paraId="11361BBE" w14:textId="77777777" w:rsidR="00D21D46" w:rsidRDefault="00D21D46" w:rsidP="007608C7">
      <w:pPr>
        <w:tabs>
          <w:tab w:val="left" w:pos="283"/>
        </w:tabs>
        <w:jc w:val="both"/>
      </w:pPr>
    </w:p>
    <w:p w14:paraId="63D30ED4" w14:textId="1E98CF8A" w:rsidR="00D21D46" w:rsidRPr="00494B5F" w:rsidRDefault="00D21D46" w:rsidP="00D21D46">
      <w:pPr>
        <w:pStyle w:val="RubrikB"/>
      </w:pPr>
      <w:bookmarkStart w:id="15" w:name="_Toc36717096"/>
      <w:r>
        <w:t>Närvarande</w:t>
      </w:r>
      <w:bookmarkEnd w:id="15"/>
    </w:p>
    <w:p w14:paraId="106DC2A0" w14:textId="77777777" w:rsidR="007608C7" w:rsidRPr="00494B5F" w:rsidRDefault="007608C7" w:rsidP="007608C7">
      <w:pPr>
        <w:pStyle w:val="Rubrikmellanrum"/>
        <w:rPr>
          <w:szCs w:val="10"/>
        </w:rPr>
      </w:pPr>
    </w:p>
    <w:p w14:paraId="5DD03037" w14:textId="77777777" w:rsidR="007608C7" w:rsidRPr="00494B5F" w:rsidRDefault="007608C7" w:rsidP="007608C7">
      <w:pPr>
        <w:pStyle w:val="ANormal"/>
      </w:pPr>
      <w:r w:rsidRPr="00494B5F">
        <w:t>I ärendets avgörande behandling deltog ordföranden Jörgen Pettersson, vice ordföranden John Holmberg</w:t>
      </w:r>
      <w:r>
        <w:t xml:space="preserve">, </w:t>
      </w:r>
      <w:r w:rsidRPr="00494B5F">
        <w:t>ledamöterna Nina Fellman</w:t>
      </w:r>
      <w:r>
        <w:t>,</w:t>
      </w:r>
      <w:r w:rsidRPr="00494B5F">
        <w:t xml:space="preserve"> Liz Mattsson, Jörgen Strand</w:t>
      </w:r>
      <w:r>
        <w:t xml:space="preserve"> och </w:t>
      </w:r>
      <w:r w:rsidRPr="00494B5F">
        <w:t>Stephan Toivonen</w:t>
      </w:r>
      <w:r>
        <w:t xml:space="preserve"> samt ersättaren Bert Häggblom. </w:t>
      </w:r>
    </w:p>
    <w:p w14:paraId="76E73D8F" w14:textId="77777777" w:rsidR="007608C7" w:rsidRDefault="007608C7">
      <w:pPr>
        <w:pStyle w:val="ANormal"/>
        <w:rPr>
          <w:color w:val="0070C0"/>
        </w:rPr>
      </w:pPr>
    </w:p>
    <w:p w14:paraId="687E2EEC" w14:textId="77777777" w:rsidR="002401D0" w:rsidRPr="00BF6F74" w:rsidRDefault="002401D0">
      <w:pPr>
        <w:pStyle w:val="RubrikA"/>
      </w:pPr>
      <w:bookmarkStart w:id="16" w:name="_Toc529800937"/>
      <w:bookmarkStart w:id="17" w:name="_Toc36717097"/>
      <w:r w:rsidRPr="00BF6F74">
        <w:t>Utskottets förslag</w:t>
      </w:r>
      <w:bookmarkEnd w:id="16"/>
      <w:bookmarkEnd w:id="17"/>
    </w:p>
    <w:p w14:paraId="4BDAF810" w14:textId="77777777" w:rsidR="002401D0" w:rsidRPr="00BF6F74" w:rsidRDefault="002401D0">
      <w:pPr>
        <w:pStyle w:val="Rubrikmellanrum"/>
      </w:pPr>
    </w:p>
    <w:p w14:paraId="2A6B5FF8" w14:textId="77777777" w:rsidR="002401D0" w:rsidRPr="00BF6F74" w:rsidRDefault="002401D0">
      <w:pPr>
        <w:pStyle w:val="ANormal"/>
      </w:pPr>
      <w:r w:rsidRPr="00BF6F74">
        <w:t>Med hänvisning till det anförda föreslår utskottet</w:t>
      </w:r>
    </w:p>
    <w:p w14:paraId="744D84FB" w14:textId="77777777" w:rsidR="002401D0" w:rsidRPr="00BF6F74" w:rsidRDefault="002401D0">
      <w:pPr>
        <w:pStyle w:val="ANormal"/>
      </w:pPr>
    </w:p>
    <w:p w14:paraId="5CF393DB" w14:textId="77777777" w:rsidR="002401D0" w:rsidRPr="00BF6F74" w:rsidRDefault="002401D0" w:rsidP="00BF38AD">
      <w:pPr>
        <w:pStyle w:val="Klam"/>
      </w:pPr>
      <w:r w:rsidRPr="00BF6F74">
        <w:t>att lagtinget</w:t>
      </w:r>
      <w:r w:rsidR="00BF38AD" w:rsidRPr="00BF6F74">
        <w:t xml:space="preserve"> ger sitt bifall till att lagen träder i kraft på Åland till de delar avtalet och protokollet faller inom landskapets behörighet.</w:t>
      </w:r>
    </w:p>
    <w:p w14:paraId="077C305F" w14:textId="77777777" w:rsidR="002401D0" w:rsidRPr="0035459C" w:rsidRDefault="0055372F">
      <w:pPr>
        <w:pStyle w:val="ANormal"/>
        <w:jc w:val="center"/>
        <w:rPr>
          <w:color w:val="0070C0"/>
        </w:rPr>
      </w:pPr>
      <w:hyperlink w:anchor="_top" w:tooltip="Klicka för att gå till toppen av dokumentet" w:history="1">
        <w:r w:rsidR="002401D0" w:rsidRPr="0035459C">
          <w:rPr>
            <w:rStyle w:val="Hyperlnk"/>
            <w:color w:val="0070C0"/>
          </w:rPr>
          <w:t>__________________</w:t>
        </w:r>
      </w:hyperlink>
    </w:p>
    <w:p w14:paraId="425870FF" w14:textId="77777777" w:rsidR="002401D0" w:rsidRPr="0035459C" w:rsidRDefault="002401D0">
      <w:pPr>
        <w:pStyle w:val="ANormal"/>
        <w:rPr>
          <w:color w:val="0070C0"/>
        </w:rPr>
      </w:pPr>
    </w:p>
    <w:p w14:paraId="55F3C139" w14:textId="77777777" w:rsidR="002401D0" w:rsidRPr="00E27D1F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E27D1F" w:rsidRPr="00E27D1F" w14:paraId="1316E193" w14:textId="77777777">
        <w:trPr>
          <w:cantSplit/>
        </w:trPr>
        <w:tc>
          <w:tcPr>
            <w:tcW w:w="7931" w:type="dxa"/>
            <w:gridSpan w:val="2"/>
          </w:tcPr>
          <w:p w14:paraId="034898B4" w14:textId="4A69835E" w:rsidR="002401D0" w:rsidRPr="00E27D1F" w:rsidRDefault="002401D0" w:rsidP="007B3247">
            <w:pPr>
              <w:pStyle w:val="ANormal"/>
              <w:keepNext/>
            </w:pPr>
            <w:r w:rsidRPr="00E27D1F">
              <w:t xml:space="preserve">Mariehamn den </w:t>
            </w:r>
            <w:r w:rsidR="007608C7">
              <w:t>2</w:t>
            </w:r>
            <w:r w:rsidR="00BF6F74" w:rsidRPr="00E27D1F">
              <w:t xml:space="preserve"> april</w:t>
            </w:r>
            <w:r w:rsidR="00BF38AD" w:rsidRPr="00E27D1F">
              <w:t xml:space="preserve"> 20</w:t>
            </w:r>
            <w:r w:rsidR="00BF6F74" w:rsidRPr="00E27D1F">
              <w:t>20</w:t>
            </w:r>
          </w:p>
        </w:tc>
      </w:tr>
      <w:tr w:rsidR="00E27D1F" w:rsidRPr="00E27D1F" w14:paraId="6461F947" w14:textId="77777777">
        <w:tc>
          <w:tcPr>
            <w:tcW w:w="4454" w:type="dxa"/>
            <w:vAlign w:val="bottom"/>
          </w:tcPr>
          <w:p w14:paraId="6FD87003" w14:textId="640F0956" w:rsidR="002401D0" w:rsidRDefault="002401D0">
            <w:pPr>
              <w:pStyle w:val="ANormal"/>
              <w:keepNext/>
            </w:pPr>
          </w:p>
          <w:p w14:paraId="2FE6168A" w14:textId="77777777" w:rsidR="00D21D46" w:rsidRPr="00E27D1F" w:rsidRDefault="00D21D46">
            <w:pPr>
              <w:pStyle w:val="ANormal"/>
              <w:keepNext/>
            </w:pPr>
          </w:p>
          <w:p w14:paraId="5D4E08FE" w14:textId="77777777" w:rsidR="002401D0" w:rsidRPr="00E27D1F" w:rsidRDefault="002401D0">
            <w:pPr>
              <w:pStyle w:val="ANormal"/>
              <w:keepNext/>
            </w:pPr>
          </w:p>
          <w:p w14:paraId="15BBD350" w14:textId="77777777" w:rsidR="002401D0" w:rsidRPr="00E27D1F" w:rsidRDefault="002401D0">
            <w:pPr>
              <w:pStyle w:val="ANormal"/>
              <w:keepNext/>
            </w:pPr>
            <w:r w:rsidRPr="00E27D1F">
              <w:t>Ordförande</w:t>
            </w:r>
          </w:p>
        </w:tc>
        <w:tc>
          <w:tcPr>
            <w:tcW w:w="3477" w:type="dxa"/>
            <w:vAlign w:val="bottom"/>
          </w:tcPr>
          <w:p w14:paraId="61A67223" w14:textId="77777777" w:rsidR="002401D0" w:rsidRPr="00E27D1F" w:rsidRDefault="002401D0">
            <w:pPr>
              <w:pStyle w:val="ANormal"/>
              <w:keepNext/>
            </w:pPr>
          </w:p>
          <w:p w14:paraId="49758CE5" w14:textId="77777777" w:rsidR="002401D0" w:rsidRPr="00E27D1F" w:rsidRDefault="002401D0">
            <w:pPr>
              <w:pStyle w:val="ANormal"/>
              <w:keepNext/>
            </w:pPr>
          </w:p>
          <w:p w14:paraId="3DAB0169" w14:textId="17438908" w:rsidR="002401D0" w:rsidRPr="00E27D1F" w:rsidRDefault="00BF6F74">
            <w:pPr>
              <w:pStyle w:val="ANormal"/>
              <w:keepNext/>
            </w:pPr>
            <w:r w:rsidRPr="00E27D1F">
              <w:t>Jörgen Pettersson</w:t>
            </w:r>
          </w:p>
        </w:tc>
      </w:tr>
      <w:tr w:rsidR="00E27D1F" w:rsidRPr="00E27D1F" w14:paraId="39600783" w14:textId="77777777">
        <w:tc>
          <w:tcPr>
            <w:tcW w:w="4454" w:type="dxa"/>
            <w:vAlign w:val="bottom"/>
          </w:tcPr>
          <w:p w14:paraId="1DA4F45C" w14:textId="77777777" w:rsidR="002401D0" w:rsidRPr="00E27D1F" w:rsidRDefault="002401D0">
            <w:pPr>
              <w:pStyle w:val="ANormal"/>
              <w:keepNext/>
            </w:pPr>
          </w:p>
          <w:p w14:paraId="5C3F1F8C" w14:textId="28FB6DFF" w:rsidR="002401D0" w:rsidRDefault="002401D0">
            <w:pPr>
              <w:pStyle w:val="ANormal"/>
              <w:keepNext/>
            </w:pPr>
          </w:p>
          <w:p w14:paraId="50B79C83" w14:textId="77777777" w:rsidR="00D21D46" w:rsidRPr="00E27D1F" w:rsidRDefault="00D21D46">
            <w:pPr>
              <w:pStyle w:val="ANormal"/>
              <w:keepNext/>
            </w:pPr>
          </w:p>
          <w:p w14:paraId="7CAA2B8D" w14:textId="77777777" w:rsidR="002401D0" w:rsidRPr="00E27D1F" w:rsidRDefault="002401D0">
            <w:pPr>
              <w:pStyle w:val="ANormal"/>
              <w:keepNext/>
            </w:pPr>
            <w:r w:rsidRPr="00E27D1F">
              <w:t>Sekreterare</w:t>
            </w:r>
          </w:p>
        </w:tc>
        <w:tc>
          <w:tcPr>
            <w:tcW w:w="3477" w:type="dxa"/>
            <w:vAlign w:val="bottom"/>
          </w:tcPr>
          <w:p w14:paraId="2755BD6E" w14:textId="77777777" w:rsidR="002401D0" w:rsidRPr="00E27D1F" w:rsidRDefault="002401D0">
            <w:pPr>
              <w:pStyle w:val="ANormal"/>
              <w:keepNext/>
            </w:pPr>
          </w:p>
          <w:p w14:paraId="1F50EC85" w14:textId="77777777" w:rsidR="002401D0" w:rsidRPr="00E27D1F" w:rsidRDefault="002401D0">
            <w:pPr>
              <w:pStyle w:val="ANormal"/>
              <w:keepNext/>
            </w:pPr>
          </w:p>
          <w:p w14:paraId="7E8E6FB2" w14:textId="52E95B4B" w:rsidR="002401D0" w:rsidRPr="00E27D1F" w:rsidRDefault="00BF6F74">
            <w:pPr>
              <w:pStyle w:val="ANormal"/>
              <w:keepNext/>
            </w:pPr>
            <w:r w:rsidRPr="00E27D1F">
              <w:t>Emma Dahlén</w:t>
            </w:r>
          </w:p>
        </w:tc>
      </w:tr>
    </w:tbl>
    <w:p w14:paraId="340CEC34" w14:textId="04EF0BB2" w:rsidR="002401D0" w:rsidRDefault="002401D0">
      <w:pPr>
        <w:pStyle w:val="ANormal"/>
      </w:pPr>
    </w:p>
    <w:p w14:paraId="51E5621B" w14:textId="67F193A7" w:rsidR="00E00733" w:rsidRDefault="00E00733">
      <w:pPr>
        <w:pStyle w:val="ANormal"/>
      </w:pPr>
    </w:p>
    <w:p w14:paraId="39BA5272" w14:textId="3BF9C504" w:rsidR="00E00733" w:rsidRDefault="00E00733">
      <w:pPr>
        <w:pStyle w:val="ANormal"/>
      </w:pPr>
    </w:p>
    <w:p w14:paraId="78080FFA" w14:textId="6859EEBE" w:rsidR="00E00733" w:rsidRDefault="00E00733">
      <w:pPr>
        <w:pStyle w:val="ANormal"/>
      </w:pPr>
    </w:p>
    <w:p w14:paraId="347D742F" w14:textId="20BCDA8A" w:rsidR="001F6F01" w:rsidRDefault="001F6F01">
      <w:pPr>
        <w:pStyle w:val="ANormal"/>
      </w:pPr>
    </w:p>
    <w:p w14:paraId="0818B541" w14:textId="36EE3F47" w:rsidR="007608C7" w:rsidRDefault="007608C7">
      <w:pPr>
        <w:pStyle w:val="ANormal"/>
      </w:pPr>
    </w:p>
    <w:p w14:paraId="6CFE5743" w14:textId="7466A8B0" w:rsidR="007608C7" w:rsidRDefault="007608C7">
      <w:pPr>
        <w:pStyle w:val="ANormal"/>
      </w:pPr>
    </w:p>
    <w:p w14:paraId="216251D0" w14:textId="53E9655D" w:rsidR="007608C7" w:rsidRDefault="007608C7">
      <w:pPr>
        <w:pStyle w:val="ANormal"/>
      </w:pPr>
    </w:p>
    <w:p w14:paraId="461DEDEA" w14:textId="053CF756" w:rsidR="001F6F01" w:rsidRDefault="001F6F01">
      <w:pPr>
        <w:pStyle w:val="ANormal"/>
      </w:pPr>
    </w:p>
    <w:p w14:paraId="0EE9631B" w14:textId="2A8BB383" w:rsidR="001F6F01" w:rsidRDefault="001F6F01">
      <w:pPr>
        <w:pStyle w:val="ANormal"/>
      </w:pPr>
    </w:p>
    <w:p w14:paraId="4C7284FA" w14:textId="6064433C" w:rsidR="001F6F01" w:rsidRDefault="001F6F01">
      <w:pPr>
        <w:pStyle w:val="ANormal"/>
      </w:pPr>
    </w:p>
    <w:sectPr w:rsidR="001F6F01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86497" w14:textId="77777777" w:rsidR="00DD62C8" w:rsidRDefault="00DD62C8">
      <w:r>
        <w:separator/>
      </w:r>
    </w:p>
  </w:endnote>
  <w:endnote w:type="continuationSeparator" w:id="0">
    <w:p w14:paraId="18CAF2DC" w14:textId="77777777" w:rsidR="00DD62C8" w:rsidRDefault="00DD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1D92B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36716148"/>
  <w:bookmarkStart w:id="3" w:name="_Hlk36716149"/>
  <w:p w14:paraId="5D521B40" w14:textId="31364FEA" w:rsidR="002401D0" w:rsidRDefault="002401D0">
    <w:pPr>
      <w:pStyle w:val="Sidfot"/>
      <w:rPr>
        <w:lang w:val="fi-FI"/>
      </w:rPr>
    </w:pPr>
    <w:r w:rsidRPr="00D21D46">
      <w:fldChar w:fldCharType="begin"/>
    </w:r>
    <w:r w:rsidRPr="00D21D46">
      <w:rPr>
        <w:lang w:val="fi-FI"/>
      </w:rPr>
      <w:instrText xml:space="preserve"> FILENAME  \* MERGEFORMAT </w:instrText>
    </w:r>
    <w:r w:rsidRPr="00D21D46">
      <w:fldChar w:fldCharType="separate"/>
    </w:r>
    <w:r w:rsidR="00B101E0" w:rsidRPr="00D21D46">
      <w:rPr>
        <w:noProof/>
        <w:lang w:val="fi-FI"/>
      </w:rPr>
      <w:t>FNU</w:t>
    </w:r>
    <w:r w:rsidR="007608C7" w:rsidRPr="00D21D46">
      <w:rPr>
        <w:noProof/>
        <w:lang w:val="fi-FI"/>
      </w:rPr>
      <w:t>09</w:t>
    </w:r>
    <w:r w:rsidR="00B101E0" w:rsidRPr="00D21D46">
      <w:rPr>
        <w:noProof/>
        <w:lang w:val="fi-FI"/>
      </w:rPr>
      <w:t>201</w:t>
    </w:r>
    <w:r w:rsidR="00BF6F74" w:rsidRPr="00D21D46">
      <w:rPr>
        <w:noProof/>
        <w:lang w:val="fi-FI"/>
      </w:rPr>
      <w:t>9</w:t>
    </w:r>
    <w:r w:rsidR="00B101E0" w:rsidRPr="00D21D46">
      <w:rPr>
        <w:noProof/>
        <w:lang w:val="fi-FI"/>
      </w:rPr>
      <w:t>20</w:t>
    </w:r>
    <w:r w:rsidR="00BF6F74" w:rsidRPr="00D21D46">
      <w:rPr>
        <w:noProof/>
        <w:lang w:val="fi-FI"/>
      </w:rPr>
      <w:t>20</w:t>
    </w:r>
    <w:r w:rsidR="00B101E0" w:rsidRPr="00D21D46">
      <w:rPr>
        <w:noProof/>
        <w:lang w:val="fi-FI"/>
      </w:rPr>
      <w:t>.docx</w:t>
    </w:r>
    <w:r w:rsidRPr="00D21D46">
      <w:fldChar w:fldCharType="end"/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72B2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FE65" w14:textId="77777777" w:rsidR="00DD62C8" w:rsidRDefault="00DD62C8">
      <w:r>
        <w:separator/>
      </w:r>
    </w:p>
  </w:footnote>
  <w:footnote w:type="continuationSeparator" w:id="0">
    <w:p w14:paraId="3CF059A0" w14:textId="77777777" w:rsidR="00DD62C8" w:rsidRDefault="00DD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E8DA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01E0">
      <w:rPr>
        <w:rStyle w:val="Sidnummer"/>
        <w:noProof/>
      </w:rPr>
      <w:t>2</w:t>
    </w:r>
    <w:r>
      <w:rPr>
        <w:rStyle w:val="Sidnummer"/>
      </w:rPr>
      <w:fldChar w:fldCharType="end"/>
    </w:r>
  </w:p>
  <w:p w14:paraId="5DF7CFCE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87BE6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3247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AD"/>
    <w:rsid w:val="00013C69"/>
    <w:rsid w:val="00015E9C"/>
    <w:rsid w:val="00051556"/>
    <w:rsid w:val="000A58D2"/>
    <w:rsid w:val="000B2DC9"/>
    <w:rsid w:val="000F7417"/>
    <w:rsid w:val="0015337C"/>
    <w:rsid w:val="001A31AD"/>
    <w:rsid w:val="001C42AA"/>
    <w:rsid w:val="001F44D1"/>
    <w:rsid w:val="001F6F01"/>
    <w:rsid w:val="002401D0"/>
    <w:rsid w:val="002F233D"/>
    <w:rsid w:val="0034017C"/>
    <w:rsid w:val="0035459C"/>
    <w:rsid w:val="0036359C"/>
    <w:rsid w:val="003A2BEB"/>
    <w:rsid w:val="00460442"/>
    <w:rsid w:val="0055372F"/>
    <w:rsid w:val="00561D9A"/>
    <w:rsid w:val="00603D16"/>
    <w:rsid w:val="006275AF"/>
    <w:rsid w:val="0069580D"/>
    <w:rsid w:val="006B2E9E"/>
    <w:rsid w:val="006F4D52"/>
    <w:rsid w:val="00723B93"/>
    <w:rsid w:val="00742282"/>
    <w:rsid w:val="007608C7"/>
    <w:rsid w:val="00765CCA"/>
    <w:rsid w:val="007B3247"/>
    <w:rsid w:val="00811D50"/>
    <w:rsid w:val="00817B04"/>
    <w:rsid w:val="008D2673"/>
    <w:rsid w:val="00957C36"/>
    <w:rsid w:val="00970966"/>
    <w:rsid w:val="009D73B2"/>
    <w:rsid w:val="009F7CE2"/>
    <w:rsid w:val="00A17FE8"/>
    <w:rsid w:val="00AE767C"/>
    <w:rsid w:val="00B06525"/>
    <w:rsid w:val="00B101E0"/>
    <w:rsid w:val="00B32E91"/>
    <w:rsid w:val="00B36A8F"/>
    <w:rsid w:val="00B67CB4"/>
    <w:rsid w:val="00B90DEC"/>
    <w:rsid w:val="00BC58F8"/>
    <w:rsid w:val="00BD6E63"/>
    <w:rsid w:val="00BF38AD"/>
    <w:rsid w:val="00BF6F74"/>
    <w:rsid w:val="00CB087E"/>
    <w:rsid w:val="00CF700E"/>
    <w:rsid w:val="00D21D46"/>
    <w:rsid w:val="00DC45B2"/>
    <w:rsid w:val="00DD62C8"/>
    <w:rsid w:val="00E00733"/>
    <w:rsid w:val="00E27D1F"/>
    <w:rsid w:val="00EF5A41"/>
    <w:rsid w:val="00F8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9CF5D"/>
  <w15:docId w15:val="{10BF871F-EF7C-4ACE-B673-58218492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 webb"/>
    <w:qFormat/>
    <w:rsid w:val="007608C7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rsid w:val="00E27D1F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BrdtextmedindragChar">
    <w:name w:val="Brödtext med indrag Char"/>
    <w:link w:val="Brdtextmedindrag"/>
    <w:uiPriority w:val="99"/>
    <w:locked/>
    <w:rsid w:val="00BF38AD"/>
    <w:rPr>
      <w:sz w:val="24"/>
      <w:szCs w:val="24"/>
      <w:lang w:val="sv-SE" w:eastAsia="sv-SE"/>
    </w:rPr>
  </w:style>
  <w:style w:type="paragraph" w:customStyle="1" w:styleId="Hger">
    <w:name w:val="Höger"/>
    <w:basedOn w:val="Normal"/>
    <w:rsid w:val="00BF38AD"/>
    <w:pPr>
      <w:tabs>
        <w:tab w:val="left" w:pos="2552"/>
        <w:tab w:val="left" w:pos="5670"/>
      </w:tabs>
      <w:ind w:left="2552"/>
    </w:pPr>
    <w:rPr>
      <w:szCs w:val="20"/>
    </w:rPr>
  </w:style>
  <w:style w:type="character" w:customStyle="1" w:styleId="ANormalChar">
    <w:name w:val="ANormal Char"/>
    <w:link w:val="ANormal"/>
    <w:locked/>
    <w:rsid w:val="00BF38AD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2F23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233D"/>
    <w:rPr>
      <w:rFonts w:ascii="Tahoma" w:hAnsi="Tahoma" w:cs="Tahoma"/>
      <w:sz w:val="16"/>
      <w:szCs w:val="16"/>
      <w:lang w:val="sv-SE" w:eastAsia="sv-SE"/>
    </w:rPr>
  </w:style>
  <w:style w:type="paragraph" w:customStyle="1" w:styleId="anormal0">
    <w:name w:val="anormal"/>
    <w:basedOn w:val="Normal"/>
    <w:rsid w:val="007608C7"/>
    <w:pPr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emmad\Downloads\rp0220182019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1</Pages>
  <Words>345</Words>
  <Characters>3162</Characters>
  <Application>Microsoft Office Word</Application>
  <DocSecurity>0</DocSecurity>
  <Lines>26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7/2018-2019</vt:lpstr>
    </vt:vector>
  </TitlesOfParts>
  <Company>Ålands lagting</Company>
  <LinksUpToDate>false</LinksUpToDate>
  <CharactersWithSpaces>3501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9/2019-2020</dc:title>
  <dc:creator>Jessica Laaksonen</dc:creator>
  <cp:lastModifiedBy>Jessica Laaksonen</cp:lastModifiedBy>
  <cp:revision>2</cp:revision>
  <cp:lastPrinted>2018-12-13T09:19:00Z</cp:lastPrinted>
  <dcterms:created xsi:type="dcterms:W3CDTF">2020-04-02T10:12:00Z</dcterms:created>
  <dcterms:modified xsi:type="dcterms:W3CDTF">2020-04-02T10:12:00Z</dcterms:modified>
</cp:coreProperties>
</file>