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7A016B4" w14:textId="77777777">
        <w:trPr>
          <w:cantSplit/>
          <w:trHeight w:val="20"/>
        </w:trPr>
        <w:tc>
          <w:tcPr>
            <w:tcW w:w="861" w:type="dxa"/>
            <w:vMerge w:val="restart"/>
          </w:tcPr>
          <w:p w14:paraId="29838AC4" w14:textId="77777777" w:rsidR="000B3F00" w:rsidRDefault="00E33274">
            <w:pPr>
              <w:pStyle w:val="xLedtext"/>
              <w:rPr>
                <w:noProof/>
              </w:rPr>
            </w:pPr>
            <w:bookmarkStart w:id="0" w:name="_top"/>
            <w:bookmarkEnd w:id="0"/>
            <w:r w:rsidRPr="0028254D">
              <w:rPr>
                <w:noProof/>
              </w:rPr>
              <w:drawing>
                <wp:inline distT="0" distB="0" distL="0" distR="0" wp14:anchorId="3EFB90AF" wp14:editId="53EA4FB5">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66F51C0" w14:textId="77777777" w:rsidR="000B3F00" w:rsidRDefault="00E33274">
            <w:pPr>
              <w:pStyle w:val="xMellanrum"/>
            </w:pPr>
            <w:r w:rsidRPr="0028254D">
              <w:rPr>
                <w:noProof/>
              </w:rPr>
              <w:drawing>
                <wp:inline distT="0" distB="0" distL="0" distR="0" wp14:anchorId="5F00AD31" wp14:editId="380113DB">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2440E9CB" w14:textId="77777777">
        <w:trPr>
          <w:cantSplit/>
          <w:trHeight w:val="299"/>
        </w:trPr>
        <w:tc>
          <w:tcPr>
            <w:tcW w:w="861" w:type="dxa"/>
            <w:vMerge/>
          </w:tcPr>
          <w:p w14:paraId="0393DD13" w14:textId="77777777" w:rsidR="000B3F00" w:rsidRDefault="000B3F00">
            <w:pPr>
              <w:pStyle w:val="xLedtext"/>
            </w:pPr>
          </w:p>
        </w:tc>
        <w:tc>
          <w:tcPr>
            <w:tcW w:w="4448" w:type="dxa"/>
            <w:vAlign w:val="bottom"/>
          </w:tcPr>
          <w:p w14:paraId="5A94C1AC" w14:textId="77777777" w:rsidR="000B3F00" w:rsidRDefault="000B3F00">
            <w:pPr>
              <w:pStyle w:val="xAvsandare1"/>
            </w:pPr>
            <w:r>
              <w:t>Ålands lagting</w:t>
            </w:r>
          </w:p>
        </w:tc>
        <w:tc>
          <w:tcPr>
            <w:tcW w:w="4288" w:type="dxa"/>
            <w:gridSpan w:val="2"/>
            <w:vAlign w:val="bottom"/>
          </w:tcPr>
          <w:p w14:paraId="17D6BDED" w14:textId="77777777" w:rsidR="000B3F00" w:rsidRDefault="00377141" w:rsidP="00FB74D7">
            <w:pPr>
              <w:pStyle w:val="xDokTypNr"/>
            </w:pPr>
            <w:r>
              <w:t>ÅTGÄRDS</w:t>
            </w:r>
            <w:r w:rsidR="00935A18">
              <w:t xml:space="preserve">MOTION nr </w:t>
            </w:r>
            <w:r w:rsidR="00E33274">
              <w:t>8</w:t>
            </w:r>
            <w:r w:rsidR="00935A18">
              <w:t>/</w:t>
            </w:r>
            <w:proofErr w:type="gramStart"/>
            <w:r w:rsidR="00935A18">
              <w:t>20</w:t>
            </w:r>
            <w:r w:rsidR="00E33274">
              <w:t>19</w:t>
            </w:r>
            <w:r w:rsidR="00935A18">
              <w:t>-20</w:t>
            </w:r>
            <w:r w:rsidR="00E33274">
              <w:t>20</w:t>
            </w:r>
            <w:proofErr w:type="gramEnd"/>
          </w:p>
        </w:tc>
      </w:tr>
      <w:tr w:rsidR="000B3F00" w14:paraId="5263F696" w14:textId="77777777">
        <w:trPr>
          <w:cantSplit/>
          <w:trHeight w:val="238"/>
        </w:trPr>
        <w:tc>
          <w:tcPr>
            <w:tcW w:w="861" w:type="dxa"/>
            <w:vMerge/>
          </w:tcPr>
          <w:p w14:paraId="6955C92A" w14:textId="77777777" w:rsidR="000B3F00" w:rsidRDefault="000B3F00">
            <w:pPr>
              <w:pStyle w:val="xLedtext"/>
            </w:pPr>
          </w:p>
        </w:tc>
        <w:tc>
          <w:tcPr>
            <w:tcW w:w="4448" w:type="dxa"/>
            <w:vAlign w:val="bottom"/>
          </w:tcPr>
          <w:p w14:paraId="1B1347D9" w14:textId="77777777" w:rsidR="000B3F00" w:rsidRDefault="000B3F00">
            <w:pPr>
              <w:pStyle w:val="xLedtext"/>
            </w:pPr>
            <w:r>
              <w:t xml:space="preserve">Lagtingsledamot </w:t>
            </w:r>
          </w:p>
        </w:tc>
        <w:tc>
          <w:tcPr>
            <w:tcW w:w="1725" w:type="dxa"/>
            <w:vAlign w:val="bottom"/>
          </w:tcPr>
          <w:p w14:paraId="4DB7FF69" w14:textId="77777777" w:rsidR="000B3F00" w:rsidRDefault="000B3F00">
            <w:pPr>
              <w:pStyle w:val="xLedtext"/>
            </w:pPr>
            <w:r>
              <w:t>Datum</w:t>
            </w:r>
          </w:p>
        </w:tc>
        <w:tc>
          <w:tcPr>
            <w:tcW w:w="2563" w:type="dxa"/>
            <w:vAlign w:val="bottom"/>
          </w:tcPr>
          <w:p w14:paraId="26CE4619" w14:textId="77777777" w:rsidR="000B3F00" w:rsidRDefault="000B3F00">
            <w:pPr>
              <w:pStyle w:val="xLedtext"/>
            </w:pPr>
          </w:p>
        </w:tc>
      </w:tr>
      <w:tr w:rsidR="000B3F00" w14:paraId="125EB3E3" w14:textId="77777777">
        <w:trPr>
          <w:cantSplit/>
          <w:trHeight w:val="238"/>
        </w:trPr>
        <w:tc>
          <w:tcPr>
            <w:tcW w:w="861" w:type="dxa"/>
            <w:vMerge/>
          </w:tcPr>
          <w:p w14:paraId="5FF7B999" w14:textId="77777777" w:rsidR="000B3F00" w:rsidRDefault="000B3F00">
            <w:pPr>
              <w:pStyle w:val="xAvsandare2"/>
            </w:pPr>
          </w:p>
        </w:tc>
        <w:tc>
          <w:tcPr>
            <w:tcW w:w="4448" w:type="dxa"/>
            <w:vAlign w:val="center"/>
          </w:tcPr>
          <w:p w14:paraId="3D980C02" w14:textId="77777777" w:rsidR="000B3F00" w:rsidRDefault="00E33274" w:rsidP="00377141">
            <w:pPr>
              <w:pStyle w:val="xAvsandare2"/>
            </w:pPr>
            <w:r>
              <w:t>Katrin Sjögren</w:t>
            </w:r>
          </w:p>
        </w:tc>
        <w:tc>
          <w:tcPr>
            <w:tcW w:w="1725" w:type="dxa"/>
            <w:vAlign w:val="center"/>
          </w:tcPr>
          <w:p w14:paraId="0D117203" w14:textId="14958112" w:rsidR="000B3F00" w:rsidRDefault="0012085E" w:rsidP="0012085E">
            <w:pPr>
              <w:pStyle w:val="xDatum1"/>
            </w:pPr>
            <w:r>
              <w:t>20</w:t>
            </w:r>
            <w:r w:rsidR="009C1872">
              <w:t>20-04-23</w:t>
            </w:r>
          </w:p>
        </w:tc>
        <w:tc>
          <w:tcPr>
            <w:tcW w:w="2563" w:type="dxa"/>
            <w:vAlign w:val="center"/>
          </w:tcPr>
          <w:p w14:paraId="714F82ED" w14:textId="77777777" w:rsidR="000B3F00" w:rsidRDefault="000B3F00">
            <w:pPr>
              <w:pStyle w:val="xBeteckning1"/>
            </w:pPr>
          </w:p>
        </w:tc>
      </w:tr>
      <w:tr w:rsidR="000B3F00" w14:paraId="08A25A4C" w14:textId="77777777">
        <w:trPr>
          <w:cantSplit/>
          <w:trHeight w:val="238"/>
        </w:trPr>
        <w:tc>
          <w:tcPr>
            <w:tcW w:w="861" w:type="dxa"/>
            <w:vMerge/>
          </w:tcPr>
          <w:p w14:paraId="5627D39F" w14:textId="77777777" w:rsidR="000B3F00" w:rsidRDefault="000B3F00">
            <w:pPr>
              <w:pStyle w:val="xLedtext"/>
            </w:pPr>
          </w:p>
        </w:tc>
        <w:tc>
          <w:tcPr>
            <w:tcW w:w="4448" w:type="dxa"/>
            <w:vAlign w:val="bottom"/>
          </w:tcPr>
          <w:p w14:paraId="50EE5187" w14:textId="77777777" w:rsidR="000B3F00" w:rsidRDefault="000B3F00">
            <w:pPr>
              <w:pStyle w:val="xLedtext"/>
            </w:pPr>
          </w:p>
        </w:tc>
        <w:tc>
          <w:tcPr>
            <w:tcW w:w="1725" w:type="dxa"/>
            <w:vAlign w:val="bottom"/>
          </w:tcPr>
          <w:p w14:paraId="61BA8EEB" w14:textId="77777777" w:rsidR="000B3F00" w:rsidRDefault="000B3F00">
            <w:pPr>
              <w:pStyle w:val="xLedtext"/>
            </w:pPr>
          </w:p>
        </w:tc>
        <w:tc>
          <w:tcPr>
            <w:tcW w:w="2563" w:type="dxa"/>
            <w:vAlign w:val="bottom"/>
          </w:tcPr>
          <w:p w14:paraId="4D09B645" w14:textId="77777777" w:rsidR="000B3F00" w:rsidRDefault="000B3F00">
            <w:pPr>
              <w:pStyle w:val="xLedtext"/>
            </w:pPr>
          </w:p>
        </w:tc>
      </w:tr>
      <w:tr w:rsidR="000B3F00" w14:paraId="13F91B91" w14:textId="77777777">
        <w:trPr>
          <w:cantSplit/>
          <w:trHeight w:val="238"/>
        </w:trPr>
        <w:tc>
          <w:tcPr>
            <w:tcW w:w="861" w:type="dxa"/>
            <w:vMerge/>
            <w:tcBorders>
              <w:bottom w:val="single" w:sz="4" w:space="0" w:color="auto"/>
            </w:tcBorders>
          </w:tcPr>
          <w:p w14:paraId="576ED84B" w14:textId="77777777" w:rsidR="000B3F00" w:rsidRDefault="000B3F00">
            <w:pPr>
              <w:pStyle w:val="xAvsandare3"/>
            </w:pPr>
          </w:p>
        </w:tc>
        <w:tc>
          <w:tcPr>
            <w:tcW w:w="4448" w:type="dxa"/>
            <w:tcBorders>
              <w:bottom w:val="single" w:sz="4" w:space="0" w:color="auto"/>
            </w:tcBorders>
            <w:vAlign w:val="center"/>
          </w:tcPr>
          <w:p w14:paraId="526CA869" w14:textId="77777777" w:rsidR="000B3F00" w:rsidRDefault="000B3F00">
            <w:pPr>
              <w:pStyle w:val="xAvsandare3"/>
            </w:pPr>
          </w:p>
        </w:tc>
        <w:tc>
          <w:tcPr>
            <w:tcW w:w="1725" w:type="dxa"/>
            <w:tcBorders>
              <w:bottom w:val="single" w:sz="4" w:space="0" w:color="auto"/>
            </w:tcBorders>
            <w:vAlign w:val="center"/>
          </w:tcPr>
          <w:p w14:paraId="2D85A4F4" w14:textId="77777777" w:rsidR="000B3F00" w:rsidRDefault="000B3F00">
            <w:pPr>
              <w:pStyle w:val="xDatum2"/>
            </w:pPr>
          </w:p>
        </w:tc>
        <w:tc>
          <w:tcPr>
            <w:tcW w:w="2563" w:type="dxa"/>
            <w:tcBorders>
              <w:bottom w:val="single" w:sz="4" w:space="0" w:color="auto"/>
            </w:tcBorders>
            <w:vAlign w:val="center"/>
          </w:tcPr>
          <w:p w14:paraId="7B15F230" w14:textId="77777777" w:rsidR="000B3F00" w:rsidRDefault="000B3F00">
            <w:pPr>
              <w:pStyle w:val="xBeteckning2"/>
            </w:pPr>
          </w:p>
        </w:tc>
      </w:tr>
      <w:tr w:rsidR="000B3F00" w14:paraId="4F4AA4A0" w14:textId="77777777">
        <w:trPr>
          <w:cantSplit/>
          <w:trHeight w:val="238"/>
        </w:trPr>
        <w:tc>
          <w:tcPr>
            <w:tcW w:w="861" w:type="dxa"/>
            <w:tcBorders>
              <w:top w:val="single" w:sz="4" w:space="0" w:color="auto"/>
            </w:tcBorders>
            <w:vAlign w:val="bottom"/>
          </w:tcPr>
          <w:p w14:paraId="56A35487" w14:textId="77777777" w:rsidR="000B3F00" w:rsidRDefault="000B3F00">
            <w:pPr>
              <w:pStyle w:val="xLedtext"/>
            </w:pPr>
          </w:p>
        </w:tc>
        <w:tc>
          <w:tcPr>
            <w:tcW w:w="4448" w:type="dxa"/>
            <w:tcBorders>
              <w:top w:val="single" w:sz="4" w:space="0" w:color="auto"/>
            </w:tcBorders>
            <w:vAlign w:val="bottom"/>
          </w:tcPr>
          <w:p w14:paraId="52EEAA7D" w14:textId="77777777" w:rsidR="000B3F00" w:rsidRDefault="000B3F00">
            <w:pPr>
              <w:pStyle w:val="xLedtext"/>
            </w:pPr>
          </w:p>
        </w:tc>
        <w:tc>
          <w:tcPr>
            <w:tcW w:w="4288" w:type="dxa"/>
            <w:gridSpan w:val="2"/>
            <w:tcBorders>
              <w:top w:val="single" w:sz="4" w:space="0" w:color="auto"/>
            </w:tcBorders>
            <w:vAlign w:val="bottom"/>
          </w:tcPr>
          <w:p w14:paraId="290F6962" w14:textId="77777777" w:rsidR="000B3F00" w:rsidRDefault="000B3F00">
            <w:pPr>
              <w:pStyle w:val="xLedtext"/>
            </w:pPr>
          </w:p>
        </w:tc>
      </w:tr>
      <w:tr w:rsidR="000B3F00" w14:paraId="22D3BA5B" w14:textId="77777777">
        <w:trPr>
          <w:cantSplit/>
          <w:trHeight w:val="238"/>
        </w:trPr>
        <w:tc>
          <w:tcPr>
            <w:tcW w:w="861" w:type="dxa"/>
          </w:tcPr>
          <w:p w14:paraId="7D9A67A9" w14:textId="77777777" w:rsidR="000B3F00" w:rsidRDefault="000B3F00">
            <w:pPr>
              <w:pStyle w:val="xCelltext"/>
            </w:pPr>
          </w:p>
        </w:tc>
        <w:tc>
          <w:tcPr>
            <w:tcW w:w="4448" w:type="dxa"/>
            <w:vMerge w:val="restart"/>
          </w:tcPr>
          <w:p w14:paraId="2787C0EC" w14:textId="77777777" w:rsidR="000B3F00" w:rsidRDefault="000B3F00">
            <w:pPr>
              <w:pStyle w:val="xMottagare1"/>
            </w:pPr>
            <w:r>
              <w:t>Till Ålands lagting</w:t>
            </w:r>
          </w:p>
        </w:tc>
        <w:tc>
          <w:tcPr>
            <w:tcW w:w="4288" w:type="dxa"/>
            <w:gridSpan w:val="2"/>
            <w:vMerge w:val="restart"/>
          </w:tcPr>
          <w:p w14:paraId="1E00E166" w14:textId="77777777" w:rsidR="000B3F00" w:rsidRDefault="000B3F00">
            <w:pPr>
              <w:pStyle w:val="xMottagare1"/>
              <w:tabs>
                <w:tab w:val="left" w:pos="2349"/>
              </w:tabs>
            </w:pPr>
          </w:p>
        </w:tc>
      </w:tr>
      <w:tr w:rsidR="000B3F00" w14:paraId="3CBDBFCA" w14:textId="77777777">
        <w:trPr>
          <w:cantSplit/>
          <w:trHeight w:val="238"/>
        </w:trPr>
        <w:tc>
          <w:tcPr>
            <w:tcW w:w="861" w:type="dxa"/>
          </w:tcPr>
          <w:p w14:paraId="2FA106A8" w14:textId="77777777" w:rsidR="000B3F00" w:rsidRDefault="000B3F00">
            <w:pPr>
              <w:pStyle w:val="xCelltext"/>
            </w:pPr>
          </w:p>
        </w:tc>
        <w:tc>
          <w:tcPr>
            <w:tcW w:w="4448" w:type="dxa"/>
            <w:vMerge/>
            <w:vAlign w:val="center"/>
          </w:tcPr>
          <w:p w14:paraId="4F892D74" w14:textId="77777777" w:rsidR="000B3F00" w:rsidRDefault="000B3F00">
            <w:pPr>
              <w:pStyle w:val="xCelltext"/>
            </w:pPr>
          </w:p>
        </w:tc>
        <w:tc>
          <w:tcPr>
            <w:tcW w:w="4288" w:type="dxa"/>
            <w:gridSpan w:val="2"/>
            <w:vMerge/>
            <w:vAlign w:val="center"/>
          </w:tcPr>
          <w:p w14:paraId="5CA18D7C" w14:textId="77777777" w:rsidR="000B3F00" w:rsidRDefault="000B3F00">
            <w:pPr>
              <w:pStyle w:val="xCelltext"/>
            </w:pPr>
          </w:p>
        </w:tc>
      </w:tr>
      <w:tr w:rsidR="000B3F00" w14:paraId="7E0312BA" w14:textId="77777777">
        <w:trPr>
          <w:cantSplit/>
          <w:trHeight w:val="238"/>
        </w:trPr>
        <w:tc>
          <w:tcPr>
            <w:tcW w:w="861" w:type="dxa"/>
          </w:tcPr>
          <w:p w14:paraId="567377E1" w14:textId="77777777" w:rsidR="000B3F00" w:rsidRDefault="000B3F00">
            <w:pPr>
              <w:pStyle w:val="xCelltext"/>
            </w:pPr>
          </w:p>
        </w:tc>
        <w:tc>
          <w:tcPr>
            <w:tcW w:w="4448" w:type="dxa"/>
            <w:vMerge/>
            <w:vAlign w:val="center"/>
          </w:tcPr>
          <w:p w14:paraId="26CAE83A" w14:textId="77777777" w:rsidR="000B3F00" w:rsidRDefault="000B3F00">
            <w:pPr>
              <w:pStyle w:val="xCelltext"/>
            </w:pPr>
          </w:p>
        </w:tc>
        <w:tc>
          <w:tcPr>
            <w:tcW w:w="4288" w:type="dxa"/>
            <w:gridSpan w:val="2"/>
            <w:vMerge/>
            <w:vAlign w:val="center"/>
          </w:tcPr>
          <w:p w14:paraId="513BCBB7" w14:textId="77777777" w:rsidR="000B3F00" w:rsidRDefault="000B3F00">
            <w:pPr>
              <w:pStyle w:val="xCelltext"/>
            </w:pPr>
          </w:p>
        </w:tc>
      </w:tr>
      <w:tr w:rsidR="000B3F00" w14:paraId="4BECA595" w14:textId="77777777">
        <w:trPr>
          <w:cantSplit/>
          <w:trHeight w:val="238"/>
        </w:trPr>
        <w:tc>
          <w:tcPr>
            <w:tcW w:w="861" w:type="dxa"/>
          </w:tcPr>
          <w:p w14:paraId="56F2754F" w14:textId="77777777" w:rsidR="000B3F00" w:rsidRDefault="000B3F00">
            <w:pPr>
              <w:pStyle w:val="xCelltext"/>
            </w:pPr>
          </w:p>
        </w:tc>
        <w:tc>
          <w:tcPr>
            <w:tcW w:w="4448" w:type="dxa"/>
            <w:vMerge/>
            <w:vAlign w:val="center"/>
          </w:tcPr>
          <w:p w14:paraId="2E8B4EC3" w14:textId="77777777" w:rsidR="000B3F00" w:rsidRDefault="000B3F00">
            <w:pPr>
              <w:pStyle w:val="xCelltext"/>
            </w:pPr>
          </w:p>
        </w:tc>
        <w:tc>
          <w:tcPr>
            <w:tcW w:w="4288" w:type="dxa"/>
            <w:gridSpan w:val="2"/>
            <w:vMerge/>
            <w:vAlign w:val="center"/>
          </w:tcPr>
          <w:p w14:paraId="31595A5E" w14:textId="77777777" w:rsidR="000B3F00" w:rsidRDefault="000B3F00">
            <w:pPr>
              <w:pStyle w:val="xCelltext"/>
            </w:pPr>
          </w:p>
        </w:tc>
      </w:tr>
      <w:tr w:rsidR="000B3F00" w14:paraId="05F9BAF7" w14:textId="77777777">
        <w:trPr>
          <w:cantSplit/>
          <w:trHeight w:val="238"/>
        </w:trPr>
        <w:tc>
          <w:tcPr>
            <w:tcW w:w="861" w:type="dxa"/>
          </w:tcPr>
          <w:p w14:paraId="50993260" w14:textId="77777777" w:rsidR="000B3F00" w:rsidRDefault="000B3F00">
            <w:pPr>
              <w:pStyle w:val="xCelltext"/>
            </w:pPr>
          </w:p>
        </w:tc>
        <w:tc>
          <w:tcPr>
            <w:tcW w:w="4448" w:type="dxa"/>
            <w:vMerge/>
            <w:vAlign w:val="center"/>
          </w:tcPr>
          <w:p w14:paraId="202E6046" w14:textId="77777777" w:rsidR="000B3F00" w:rsidRDefault="000B3F00">
            <w:pPr>
              <w:pStyle w:val="xCelltext"/>
            </w:pPr>
          </w:p>
        </w:tc>
        <w:tc>
          <w:tcPr>
            <w:tcW w:w="4288" w:type="dxa"/>
            <w:gridSpan w:val="2"/>
            <w:vMerge/>
            <w:vAlign w:val="center"/>
          </w:tcPr>
          <w:p w14:paraId="2E301747" w14:textId="77777777" w:rsidR="000B3F00" w:rsidRDefault="000B3F00">
            <w:pPr>
              <w:pStyle w:val="xCelltext"/>
            </w:pPr>
          </w:p>
        </w:tc>
      </w:tr>
    </w:tbl>
    <w:p w14:paraId="588643BC"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31E1715E" w14:textId="77777777" w:rsidR="00E33274" w:rsidRDefault="00E33274" w:rsidP="00E33274">
      <w:pPr>
        <w:pStyle w:val="ArendeRubrik"/>
      </w:pPr>
      <w:r>
        <w:t>Självstyrelselagen, § 51</w:t>
      </w:r>
    </w:p>
    <w:p w14:paraId="30C6F678" w14:textId="77777777" w:rsidR="00E33274" w:rsidRPr="00E33274" w:rsidRDefault="00E33274" w:rsidP="00E33274">
      <w:pPr>
        <w:pStyle w:val="ArendeUnderRubrik"/>
        <w:numPr>
          <w:ilvl w:val="0"/>
          <w:numId w:val="0"/>
        </w:numPr>
        <w:ind w:left="283"/>
      </w:pPr>
    </w:p>
    <w:p w14:paraId="5BEA32D5" w14:textId="77777777" w:rsidR="000B3F00" w:rsidRDefault="000B3F00">
      <w:pPr>
        <w:pStyle w:val="ANormal"/>
      </w:pPr>
    </w:p>
    <w:p w14:paraId="42ACFC08" w14:textId="77777777" w:rsidR="000B3F00" w:rsidRDefault="000B3F00">
      <w:pPr>
        <w:pStyle w:val="ANormal"/>
      </w:pPr>
    </w:p>
    <w:p w14:paraId="014D92E8" w14:textId="77777777" w:rsidR="000B3F00" w:rsidRDefault="00FB74D7">
      <w:pPr>
        <w:pStyle w:val="ANormal"/>
      </w:pPr>
      <w:r>
        <w:t>Motivering</w:t>
      </w:r>
    </w:p>
    <w:p w14:paraId="18097326" w14:textId="77777777" w:rsidR="000B3F00" w:rsidRDefault="000B3F00">
      <w:pPr>
        <w:pStyle w:val="ANormal"/>
      </w:pPr>
    </w:p>
    <w:p w14:paraId="3D933A5E" w14:textId="77777777" w:rsidR="00E33274" w:rsidRDefault="00E33274" w:rsidP="00E33274">
      <w:pPr>
        <w:pStyle w:val="ANormal"/>
      </w:pPr>
      <w:r>
        <w:t xml:space="preserve">Enligt Självstyrelselag (1991:71) för Åland, 51 §, Särskilda bidrag, </w:t>
      </w:r>
      <w:r w:rsidRPr="00F30569">
        <w:rPr>
          <w:b/>
          <w:bCs/>
          <w:i/>
          <w:iCs/>
        </w:rPr>
        <w:t>skall</w:t>
      </w:r>
      <w:r>
        <w:rPr>
          <w:b/>
          <w:bCs/>
          <w:i/>
          <w:iCs/>
        </w:rPr>
        <w:t xml:space="preserve"> </w:t>
      </w:r>
      <w:r>
        <w:t>landskapet beviljas bidrag av statsmedel</w:t>
      </w:r>
    </w:p>
    <w:p w14:paraId="54330B04" w14:textId="77777777" w:rsidR="00E33274" w:rsidRDefault="00E33274" w:rsidP="00E33274">
      <w:pPr>
        <w:pStyle w:val="ANormal"/>
        <w:numPr>
          <w:ilvl w:val="0"/>
          <w:numId w:val="48"/>
        </w:numPr>
      </w:pPr>
      <w:r>
        <w:t>till förhindrande eller undanröjande av sådana väsentliga rubbningar i samhällsekonomin som särskilt drabbar landskapet, samt</w:t>
      </w:r>
    </w:p>
    <w:p w14:paraId="453A78F6" w14:textId="77777777" w:rsidR="00E33274" w:rsidRDefault="00E33274" w:rsidP="00E33274">
      <w:pPr>
        <w:pStyle w:val="ANormal"/>
        <w:numPr>
          <w:ilvl w:val="0"/>
          <w:numId w:val="48"/>
        </w:numPr>
      </w:pPr>
      <w:r>
        <w:t>för täckande av sådana kostnader som föranleds av naturkatastrofer, kärnkraftsolycka, oljeutsläpp eller någon annan därmed jämförbar händelse, om inte landskapet skäligen bör bära kostnaderna.</w:t>
      </w:r>
    </w:p>
    <w:p w14:paraId="6F3F4D68" w14:textId="77777777" w:rsidR="00E33274" w:rsidRDefault="00E33274" w:rsidP="00E33274">
      <w:pPr>
        <w:pStyle w:val="ANormal"/>
        <w:ind w:left="720"/>
      </w:pPr>
    </w:p>
    <w:p w14:paraId="6A897907" w14:textId="77777777" w:rsidR="00E33274" w:rsidRDefault="00E33274" w:rsidP="00E33274">
      <w:pPr>
        <w:pStyle w:val="ANormal"/>
        <w:rPr>
          <w:i/>
          <w:iCs/>
        </w:rPr>
      </w:pPr>
      <w:r>
        <w:t xml:space="preserve">I detaljmotiveringen till paragrafen framkommer att </w:t>
      </w:r>
      <w:r w:rsidRPr="00A4224C">
        <w:rPr>
          <w:i/>
          <w:iCs/>
        </w:rPr>
        <w:t xml:space="preserve">Åland ska beviljas tillskott av statsmedel i synnerhet till förhindrande eller undanröjande av sådana väsentliga rubbningar i samhällsekonomin som särskilt drabbar Åland. Här handlar det om en ekonomisk recession som hotar Ålands vitala intressen. En sådan situation kan uppstå exempelvis inom konjunkturkänsliga branscher som är synnerligen viktiga för Ålands ekonomi, såsom vid en kraftig recession inom servicenäringar som är beroende av sjöfarten eller turismen. Bestämmelsen förutsätter att störningarna orsakats av åtgärder som vidtagits utanför Åland. Därför är det motiverat att landskapet får ersättning för detta i form av statsbidrag. </w:t>
      </w:r>
    </w:p>
    <w:p w14:paraId="36F4F143" w14:textId="77777777" w:rsidR="00E33274" w:rsidRPr="00A4224C" w:rsidRDefault="00E33274" w:rsidP="00E33274">
      <w:pPr>
        <w:pStyle w:val="ANormal"/>
        <w:rPr>
          <w:i/>
          <w:iCs/>
        </w:rPr>
      </w:pPr>
    </w:p>
    <w:p w14:paraId="6DD86A82" w14:textId="77777777" w:rsidR="00E33274" w:rsidRDefault="00E33274" w:rsidP="00E33274">
      <w:pPr>
        <w:pStyle w:val="ANormal"/>
      </w:pPr>
      <w:r w:rsidRPr="00E33274">
        <w:t xml:space="preserve">Självstyrelsens § 51 har aldrig tidigare nyttjats i självstyrelsesystemet. Coronapandemin rubbar den åländska samhällsekonomin fundamentalt och drabbar landskapets näringsliv särskilt hårt. Kärnan i det åländska näringslivet utgörs av service- och transportsektorn: rederinäringen, transportföretag, restaurang- och turistbranschen. Flera företag har i princip fått hela sin verksamhet utraderad. </w:t>
      </w:r>
      <w:proofErr w:type="spellStart"/>
      <w:r w:rsidRPr="00E33274">
        <w:t>Åsub:s</w:t>
      </w:r>
      <w:proofErr w:type="spellEnd"/>
      <w:r w:rsidRPr="00E33274">
        <w:t xml:space="preserve"> bedömning är att Ålands utpräglade serviceekonomi gör den ekonomiska nedgången dubbelt värre på Åland än i Finland. </w:t>
      </w:r>
    </w:p>
    <w:p w14:paraId="227AEEE5" w14:textId="77777777" w:rsidR="00E33274" w:rsidRPr="00E33274" w:rsidRDefault="00E33274" w:rsidP="00E33274">
      <w:pPr>
        <w:pStyle w:val="ANormal"/>
      </w:pPr>
    </w:p>
    <w:p w14:paraId="612B8FCC" w14:textId="77777777" w:rsidR="00FB74D7" w:rsidRDefault="00E33274" w:rsidP="00E33274">
      <w:pPr>
        <w:pStyle w:val="ANormal"/>
      </w:pPr>
      <w:r w:rsidRPr="00E33274">
        <w:t>Ytterligare, förutom att förbereda och rusta sjukvården för covid19-patienter medför undantagsreglerna och karantänrestriktionerna därutöver merkostnader genom att vårdpersonal från Sverige inte kan arbeta på Åland.</w:t>
      </w:r>
    </w:p>
    <w:p w14:paraId="5F385F52" w14:textId="77777777" w:rsidR="00FB74D7" w:rsidRDefault="00FB74D7" w:rsidP="00377141">
      <w:pPr>
        <w:pStyle w:val="ANormal"/>
        <w:outlineLvl w:val="0"/>
      </w:pPr>
    </w:p>
    <w:p w14:paraId="10ADC14E" w14:textId="77777777" w:rsidR="00377141" w:rsidRDefault="00377141" w:rsidP="00377141">
      <w:pPr>
        <w:pStyle w:val="ANormal"/>
        <w:outlineLvl w:val="0"/>
      </w:pPr>
      <w:r>
        <w:t>Med anledning av det ovanstående föreslår ja</w:t>
      </w:r>
      <w:r w:rsidR="00E33274">
        <w:t xml:space="preserve">g </w:t>
      </w:r>
    </w:p>
    <w:p w14:paraId="74DD921E" w14:textId="77777777" w:rsidR="00377141" w:rsidRDefault="00377141" w:rsidP="00377141">
      <w:pPr>
        <w:pStyle w:val="ANormal"/>
      </w:pPr>
    </w:p>
    <w:p w14:paraId="733B7F5B" w14:textId="77777777" w:rsidR="00E33274" w:rsidRDefault="00377141" w:rsidP="00E33274">
      <w:pPr>
        <w:pStyle w:val="Klam"/>
      </w:pPr>
      <w:r>
        <w:t xml:space="preserve">att lagtinget </w:t>
      </w:r>
      <w:r w:rsidR="00E33274">
        <w:t xml:space="preserve">ger landskapsregeringen i uppdrag att omedelbart inleda diskussioner med riksregeringen i syfte att klargöra att Självstyrelselagens 51 §, särskilda bidrag, kommer att aktiveras.     </w:t>
      </w:r>
    </w:p>
    <w:p w14:paraId="4C91CD01" w14:textId="77777777" w:rsidR="00377141" w:rsidRDefault="00377141" w:rsidP="00377141">
      <w:pPr>
        <w:pStyle w:val="Klam"/>
      </w:pPr>
    </w:p>
    <w:p w14:paraId="10727E73" w14:textId="77777777" w:rsidR="000B3F00" w:rsidRDefault="000B3F00">
      <w:pPr>
        <w:pStyle w:val="ANormal"/>
      </w:pPr>
    </w:p>
    <w:p w14:paraId="1369C883" w14:textId="77777777" w:rsidR="00FB74D7" w:rsidRDefault="00FB74D7">
      <w:pPr>
        <w:pStyle w:val="ANormal"/>
      </w:pPr>
    </w:p>
    <w:p w14:paraId="5C3E0F0C"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14:paraId="0D0811FC" w14:textId="77777777" w:rsidTr="00BA74E7">
        <w:trPr>
          <w:cantSplit/>
        </w:trPr>
        <w:tc>
          <w:tcPr>
            <w:tcW w:w="7931" w:type="dxa"/>
            <w:gridSpan w:val="2"/>
          </w:tcPr>
          <w:p w14:paraId="53D427CF" w14:textId="77777777" w:rsidR="00377141" w:rsidRDefault="00377141" w:rsidP="00377141">
            <w:pPr>
              <w:pStyle w:val="ANormal"/>
              <w:keepNext/>
            </w:pPr>
            <w:r>
              <w:t xml:space="preserve">Mariehamn den </w:t>
            </w:r>
            <w:r w:rsidR="00E33274">
              <w:t>23 april 2020</w:t>
            </w:r>
          </w:p>
        </w:tc>
      </w:tr>
      <w:tr w:rsidR="00377141" w14:paraId="1F90938B" w14:textId="77777777" w:rsidTr="00BA74E7">
        <w:tc>
          <w:tcPr>
            <w:tcW w:w="4454" w:type="dxa"/>
            <w:vAlign w:val="bottom"/>
          </w:tcPr>
          <w:p w14:paraId="09A6A59A" w14:textId="77777777" w:rsidR="00377141" w:rsidRDefault="00377141" w:rsidP="00BA74E7">
            <w:pPr>
              <w:pStyle w:val="ANormal"/>
            </w:pPr>
          </w:p>
          <w:p w14:paraId="592BA922" w14:textId="77777777" w:rsidR="00377141" w:rsidRDefault="00377141" w:rsidP="00BA74E7">
            <w:pPr>
              <w:pStyle w:val="ANormal"/>
            </w:pPr>
          </w:p>
          <w:p w14:paraId="7B047349" w14:textId="77777777" w:rsidR="00377141" w:rsidRDefault="00E33274" w:rsidP="00BA74E7">
            <w:pPr>
              <w:pStyle w:val="ANormal"/>
            </w:pPr>
            <w:r>
              <w:t>Katrin Sjögren</w:t>
            </w:r>
          </w:p>
        </w:tc>
        <w:tc>
          <w:tcPr>
            <w:tcW w:w="3477" w:type="dxa"/>
            <w:vAlign w:val="bottom"/>
          </w:tcPr>
          <w:p w14:paraId="74C7B3F9" w14:textId="77777777" w:rsidR="00377141" w:rsidRDefault="00377141" w:rsidP="00BA74E7">
            <w:pPr>
              <w:pStyle w:val="ANormal"/>
            </w:pPr>
          </w:p>
          <w:p w14:paraId="2C504C6C" w14:textId="77777777" w:rsidR="00377141" w:rsidRDefault="00377141" w:rsidP="00BA74E7">
            <w:pPr>
              <w:pStyle w:val="ANormal"/>
            </w:pPr>
          </w:p>
        </w:tc>
      </w:tr>
      <w:tr w:rsidR="00377141" w14:paraId="63DEFD86" w14:textId="77777777" w:rsidTr="00BA74E7">
        <w:tc>
          <w:tcPr>
            <w:tcW w:w="4454" w:type="dxa"/>
            <w:vAlign w:val="bottom"/>
          </w:tcPr>
          <w:p w14:paraId="0878F9D7" w14:textId="77777777" w:rsidR="00377141" w:rsidRDefault="00377141" w:rsidP="00BA74E7">
            <w:pPr>
              <w:pStyle w:val="ANormal"/>
            </w:pPr>
          </w:p>
        </w:tc>
        <w:tc>
          <w:tcPr>
            <w:tcW w:w="3477" w:type="dxa"/>
            <w:vAlign w:val="bottom"/>
          </w:tcPr>
          <w:p w14:paraId="24156561" w14:textId="77777777" w:rsidR="00377141" w:rsidRDefault="00377141" w:rsidP="00BA74E7">
            <w:pPr>
              <w:pStyle w:val="ANormal"/>
            </w:pPr>
          </w:p>
        </w:tc>
      </w:tr>
      <w:tr w:rsidR="00377141" w14:paraId="2CF9F2F6" w14:textId="77777777" w:rsidTr="00BA74E7">
        <w:tc>
          <w:tcPr>
            <w:tcW w:w="4454" w:type="dxa"/>
            <w:vAlign w:val="bottom"/>
          </w:tcPr>
          <w:p w14:paraId="7CB0DBDC" w14:textId="77777777" w:rsidR="00377141" w:rsidRDefault="00377141" w:rsidP="00BA74E7">
            <w:pPr>
              <w:pStyle w:val="ANormal"/>
            </w:pPr>
          </w:p>
        </w:tc>
        <w:tc>
          <w:tcPr>
            <w:tcW w:w="3477" w:type="dxa"/>
            <w:vAlign w:val="bottom"/>
          </w:tcPr>
          <w:p w14:paraId="27EF937D" w14:textId="77777777" w:rsidR="00377141" w:rsidRDefault="00377141" w:rsidP="00BA74E7">
            <w:pPr>
              <w:pStyle w:val="ANormal"/>
            </w:pPr>
          </w:p>
        </w:tc>
      </w:tr>
    </w:tbl>
    <w:p w14:paraId="0BEA84F6"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D6454" w14:textId="77777777" w:rsidR="00E33274" w:rsidRDefault="00E33274">
      <w:r>
        <w:separator/>
      </w:r>
    </w:p>
  </w:endnote>
  <w:endnote w:type="continuationSeparator" w:id="0">
    <w:p w14:paraId="6AD99E45" w14:textId="77777777" w:rsidR="00E33274" w:rsidRDefault="00E3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8F13"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5072"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E33274">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AAEA"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7994"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39758" w14:textId="77777777" w:rsidR="00E33274" w:rsidRDefault="00E33274">
      <w:r>
        <w:separator/>
      </w:r>
    </w:p>
  </w:footnote>
  <w:footnote w:type="continuationSeparator" w:id="0">
    <w:p w14:paraId="495919BE" w14:textId="77777777" w:rsidR="00E33274" w:rsidRDefault="00E33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7582"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C7E0"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C29F3"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DFF3"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30873A0"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1C5A"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A22BD8"/>
    <w:multiLevelType w:val="hybridMultilevel"/>
    <w:tmpl w:val="52DAFC86"/>
    <w:lvl w:ilvl="0" w:tplc="AF2003D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cs="Wingdings" w:hint="default"/>
      </w:rPr>
    </w:lvl>
    <w:lvl w:ilvl="3" w:tplc="081D0001" w:tentative="1">
      <w:start w:val="1"/>
      <w:numFmt w:val="bullet"/>
      <w:lvlText w:val=""/>
      <w:lvlJc w:val="left"/>
      <w:pPr>
        <w:ind w:left="2880" w:hanging="360"/>
      </w:pPr>
      <w:rPr>
        <w:rFonts w:ascii="Symbol" w:hAnsi="Symbol" w:cs="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cs="Wingdings" w:hint="default"/>
      </w:rPr>
    </w:lvl>
    <w:lvl w:ilvl="6" w:tplc="081D0001" w:tentative="1">
      <w:start w:val="1"/>
      <w:numFmt w:val="bullet"/>
      <w:lvlText w:val=""/>
      <w:lvlJc w:val="left"/>
      <w:pPr>
        <w:ind w:left="5040" w:hanging="360"/>
      </w:pPr>
      <w:rPr>
        <w:rFonts w:ascii="Symbol" w:hAnsi="Symbol" w:cs="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C86C36"/>
    <w:multiLevelType w:val="hybridMultilevel"/>
    <w:tmpl w:val="F1A87430"/>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4"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4"/>
  </w:num>
  <w:num w:numId="17">
    <w:abstractNumId w:val="9"/>
  </w:num>
  <w:num w:numId="18">
    <w:abstractNumId w:val="18"/>
  </w:num>
  <w:num w:numId="19">
    <w:abstractNumId w:val="22"/>
  </w:num>
  <w:num w:numId="20">
    <w:abstractNumId w:val="26"/>
  </w:num>
  <w:num w:numId="21">
    <w:abstractNumId w:val="25"/>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 w:numId="47">
    <w:abstractNumId w:val="2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74"/>
    <w:rsid w:val="00030472"/>
    <w:rsid w:val="00045708"/>
    <w:rsid w:val="000B3F00"/>
    <w:rsid w:val="001120C3"/>
    <w:rsid w:val="0012085E"/>
    <w:rsid w:val="001969FE"/>
    <w:rsid w:val="002F50E4"/>
    <w:rsid w:val="003011C1"/>
    <w:rsid w:val="00377141"/>
    <w:rsid w:val="0038300C"/>
    <w:rsid w:val="00663FC5"/>
    <w:rsid w:val="00676B17"/>
    <w:rsid w:val="0084359B"/>
    <w:rsid w:val="009044DF"/>
    <w:rsid w:val="00935A18"/>
    <w:rsid w:val="009C1872"/>
    <w:rsid w:val="009D01AC"/>
    <w:rsid w:val="00A16986"/>
    <w:rsid w:val="00A716AD"/>
    <w:rsid w:val="00AB47CC"/>
    <w:rsid w:val="00AB7037"/>
    <w:rsid w:val="00AF314A"/>
    <w:rsid w:val="00B866AB"/>
    <w:rsid w:val="00BA74E7"/>
    <w:rsid w:val="00C57836"/>
    <w:rsid w:val="00D10E5F"/>
    <w:rsid w:val="00D3286C"/>
    <w:rsid w:val="00E100E9"/>
    <w:rsid w:val="00E131E0"/>
    <w:rsid w:val="00E33274"/>
    <w:rsid w:val="00EB5F02"/>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4BAF34"/>
  <w15:chartTrackingRefBased/>
  <w15:docId w15:val="{2079E9A1-4E3F-4EA3-B944-9EE1CA80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274"/>
    <w:pPr>
      <w:spacing w:after="160" w:line="259" w:lineRule="auto"/>
    </w:pPr>
    <w:rPr>
      <w:rFonts w:ascii="Calibri" w:eastAsia="Calibri" w:hAnsi="Calibri"/>
      <w:sz w:val="22"/>
      <w:szCs w:val="22"/>
      <w:lang w:eastAsia="en-US"/>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Liststycke">
    <w:name w:val="List Paragraph"/>
    <w:basedOn w:val="Normal"/>
    <w:uiPriority w:val="34"/>
    <w:qFormat/>
    <w:rsid w:val="00E33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edam&#246;ternas%20mallar\&#197;tg&#228;rdsmotio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Åtgärdsmotion.dot</Template>
  <TotalTime>0</TotalTime>
  <Pages>2</Pages>
  <Words>296</Words>
  <Characters>2085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Åtgärdsmotion nr x/2012-2013</vt:lpstr>
    </vt:vector>
  </TitlesOfParts>
  <Company>LR</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8/2019-2020</dc:title>
  <dc:subject/>
  <dc:creator>Jessica Laaksonen</dc:creator>
  <cp:keywords/>
  <cp:lastModifiedBy>Jessica Laaksonen</cp:lastModifiedBy>
  <cp:revision>2</cp:revision>
  <dcterms:created xsi:type="dcterms:W3CDTF">2020-04-27T08:00:00Z</dcterms:created>
  <dcterms:modified xsi:type="dcterms:W3CDTF">2020-04-27T08:00:00Z</dcterms:modified>
</cp:coreProperties>
</file>