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F07A4A" w:rsidRPr="00F07A4A" w14:paraId="1659666E" w14:textId="77777777">
        <w:trPr>
          <w:cantSplit/>
          <w:trHeight w:val="20"/>
        </w:trPr>
        <w:tc>
          <w:tcPr>
            <w:tcW w:w="861" w:type="dxa"/>
            <w:vMerge w:val="restart"/>
          </w:tcPr>
          <w:p w14:paraId="2CAA1009" w14:textId="77777777" w:rsidR="00AF3004" w:rsidRPr="00F07A4A" w:rsidRDefault="00902469">
            <w:pPr>
              <w:pStyle w:val="xLedtext"/>
              <w:keepNext/>
              <w:rPr>
                <w:noProof/>
              </w:rPr>
            </w:pPr>
            <w:r w:rsidRPr="00F07A4A">
              <w:rPr>
                <w:noProof/>
                <w:sz w:val="20"/>
                <w:lang w:val="sv-FI" w:eastAsia="sv-FI"/>
              </w:rPr>
              <w:drawing>
                <wp:anchor distT="0" distB="0" distL="114300" distR="114300" simplePos="0" relativeHeight="251657728" behindDoc="0" locked="0" layoutInCell="1" allowOverlap="1" wp14:anchorId="32E68ABA" wp14:editId="5164E347">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335E9DC" w14:textId="77777777" w:rsidR="00AF3004" w:rsidRPr="00F07A4A" w:rsidRDefault="00902469">
            <w:pPr>
              <w:pStyle w:val="xMellanrum"/>
            </w:pPr>
            <w:r w:rsidRPr="00F07A4A">
              <w:rPr>
                <w:noProof/>
                <w:lang w:val="sv-FI" w:eastAsia="sv-FI"/>
              </w:rPr>
              <w:drawing>
                <wp:inline distT="0" distB="0" distL="0" distR="0" wp14:anchorId="266FEF3D" wp14:editId="2F39C5D6">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F07A4A" w:rsidRPr="00F07A4A" w14:paraId="3B123267" w14:textId="77777777">
        <w:trPr>
          <w:cantSplit/>
          <w:trHeight w:val="299"/>
        </w:trPr>
        <w:tc>
          <w:tcPr>
            <w:tcW w:w="861" w:type="dxa"/>
            <w:vMerge/>
          </w:tcPr>
          <w:p w14:paraId="7EBB44B4" w14:textId="77777777" w:rsidR="00AF3004" w:rsidRPr="00F07A4A" w:rsidRDefault="00AF3004">
            <w:pPr>
              <w:pStyle w:val="xLedtext"/>
            </w:pPr>
          </w:p>
        </w:tc>
        <w:tc>
          <w:tcPr>
            <w:tcW w:w="4448" w:type="dxa"/>
            <w:vAlign w:val="bottom"/>
          </w:tcPr>
          <w:p w14:paraId="714796D0" w14:textId="77777777" w:rsidR="00AF3004" w:rsidRPr="00F07A4A" w:rsidRDefault="00AF3004">
            <w:pPr>
              <w:pStyle w:val="xAvsandare1"/>
            </w:pPr>
          </w:p>
        </w:tc>
        <w:tc>
          <w:tcPr>
            <w:tcW w:w="4288" w:type="dxa"/>
            <w:gridSpan w:val="2"/>
            <w:vAlign w:val="bottom"/>
          </w:tcPr>
          <w:p w14:paraId="62719947" w14:textId="4EEC323E" w:rsidR="00AF3004" w:rsidRPr="00F07A4A" w:rsidRDefault="00E803CB">
            <w:pPr>
              <w:pStyle w:val="xDokTypNr"/>
            </w:pPr>
            <w:r w:rsidRPr="00F07A4A">
              <w:t>LAGFÖRSLAG</w:t>
            </w:r>
            <w:r w:rsidR="00AF3004" w:rsidRPr="00F07A4A">
              <w:t xml:space="preserve"> nr </w:t>
            </w:r>
            <w:r w:rsidR="005353E7">
              <w:t>41</w:t>
            </w:r>
            <w:r w:rsidR="00AF3004" w:rsidRPr="00F07A4A">
              <w:t>/</w:t>
            </w:r>
            <w:proofErr w:type="gramStart"/>
            <w:r w:rsidR="00AF3004" w:rsidRPr="00F07A4A">
              <w:t>20</w:t>
            </w:r>
            <w:r w:rsidR="005353E7">
              <w:t>19</w:t>
            </w:r>
            <w:r w:rsidR="00AF3004" w:rsidRPr="00F07A4A">
              <w:t>-20</w:t>
            </w:r>
            <w:r w:rsidR="005353E7">
              <w:t>20</w:t>
            </w:r>
            <w:proofErr w:type="gramEnd"/>
          </w:p>
        </w:tc>
      </w:tr>
      <w:tr w:rsidR="00F07A4A" w:rsidRPr="00F07A4A" w14:paraId="0840FD51" w14:textId="77777777">
        <w:trPr>
          <w:cantSplit/>
          <w:trHeight w:val="238"/>
        </w:trPr>
        <w:tc>
          <w:tcPr>
            <w:tcW w:w="861" w:type="dxa"/>
            <w:vMerge/>
          </w:tcPr>
          <w:p w14:paraId="44246BB0" w14:textId="77777777" w:rsidR="00AF3004" w:rsidRPr="00F07A4A" w:rsidRDefault="00AF3004">
            <w:pPr>
              <w:pStyle w:val="xLedtext"/>
            </w:pPr>
          </w:p>
        </w:tc>
        <w:tc>
          <w:tcPr>
            <w:tcW w:w="4448" w:type="dxa"/>
            <w:vAlign w:val="bottom"/>
          </w:tcPr>
          <w:p w14:paraId="444429B6" w14:textId="77777777" w:rsidR="00AF3004" w:rsidRPr="00F07A4A" w:rsidRDefault="00AF3004">
            <w:pPr>
              <w:pStyle w:val="xLedtext"/>
            </w:pPr>
          </w:p>
        </w:tc>
        <w:tc>
          <w:tcPr>
            <w:tcW w:w="1725" w:type="dxa"/>
            <w:vAlign w:val="bottom"/>
          </w:tcPr>
          <w:p w14:paraId="0600FEBE" w14:textId="77777777" w:rsidR="00AF3004" w:rsidRPr="00F07A4A" w:rsidRDefault="00AF3004">
            <w:pPr>
              <w:pStyle w:val="xLedtext"/>
              <w:rPr>
                <w:lang w:val="de-DE"/>
              </w:rPr>
            </w:pPr>
            <w:r w:rsidRPr="00F07A4A">
              <w:rPr>
                <w:lang w:val="de-DE"/>
              </w:rPr>
              <w:t>Datum</w:t>
            </w:r>
          </w:p>
        </w:tc>
        <w:tc>
          <w:tcPr>
            <w:tcW w:w="2563" w:type="dxa"/>
            <w:vAlign w:val="bottom"/>
          </w:tcPr>
          <w:p w14:paraId="6F396768" w14:textId="77777777" w:rsidR="00AF3004" w:rsidRPr="00F07A4A" w:rsidRDefault="00AF3004">
            <w:pPr>
              <w:pStyle w:val="xLedtext"/>
              <w:rPr>
                <w:lang w:val="de-DE"/>
              </w:rPr>
            </w:pPr>
          </w:p>
        </w:tc>
      </w:tr>
      <w:tr w:rsidR="00F07A4A" w:rsidRPr="00F07A4A" w14:paraId="1739CEA0" w14:textId="77777777">
        <w:trPr>
          <w:cantSplit/>
          <w:trHeight w:val="238"/>
        </w:trPr>
        <w:tc>
          <w:tcPr>
            <w:tcW w:w="861" w:type="dxa"/>
            <w:vMerge/>
          </w:tcPr>
          <w:p w14:paraId="4042BBB5" w14:textId="77777777" w:rsidR="00AF3004" w:rsidRPr="00F07A4A" w:rsidRDefault="00AF3004">
            <w:pPr>
              <w:pStyle w:val="xAvsandare2"/>
              <w:rPr>
                <w:lang w:val="de-DE"/>
              </w:rPr>
            </w:pPr>
          </w:p>
        </w:tc>
        <w:tc>
          <w:tcPr>
            <w:tcW w:w="4448" w:type="dxa"/>
            <w:vAlign w:val="center"/>
          </w:tcPr>
          <w:p w14:paraId="5B27D9D5" w14:textId="77777777" w:rsidR="00AF3004" w:rsidRPr="00F07A4A" w:rsidRDefault="00AF3004">
            <w:pPr>
              <w:pStyle w:val="xAvsandare2"/>
              <w:rPr>
                <w:lang w:val="de-DE"/>
              </w:rPr>
            </w:pPr>
          </w:p>
        </w:tc>
        <w:tc>
          <w:tcPr>
            <w:tcW w:w="1725" w:type="dxa"/>
            <w:vAlign w:val="center"/>
          </w:tcPr>
          <w:p w14:paraId="22DC9A5F" w14:textId="46514BB7" w:rsidR="00AF3004" w:rsidRPr="00F07A4A" w:rsidRDefault="00AF3004">
            <w:pPr>
              <w:pStyle w:val="xDatum1"/>
              <w:rPr>
                <w:lang w:val="de-DE"/>
              </w:rPr>
            </w:pPr>
            <w:r w:rsidRPr="00F07A4A">
              <w:rPr>
                <w:lang w:val="de-DE"/>
              </w:rPr>
              <w:t>20</w:t>
            </w:r>
            <w:r w:rsidR="00646033">
              <w:rPr>
                <w:lang w:val="de-DE"/>
              </w:rPr>
              <w:t>20</w:t>
            </w:r>
            <w:r w:rsidRPr="00F07A4A">
              <w:rPr>
                <w:lang w:val="de-DE"/>
              </w:rPr>
              <w:t>-</w:t>
            </w:r>
            <w:r w:rsidR="005353E7">
              <w:rPr>
                <w:lang w:val="de-DE"/>
              </w:rPr>
              <w:t>10</w:t>
            </w:r>
            <w:r w:rsidRPr="00F07A4A">
              <w:rPr>
                <w:lang w:val="de-DE"/>
              </w:rPr>
              <w:t>-</w:t>
            </w:r>
            <w:r w:rsidR="005353E7">
              <w:rPr>
                <w:lang w:val="de-DE"/>
              </w:rPr>
              <w:t>01</w:t>
            </w:r>
          </w:p>
        </w:tc>
        <w:tc>
          <w:tcPr>
            <w:tcW w:w="2563" w:type="dxa"/>
            <w:vAlign w:val="center"/>
          </w:tcPr>
          <w:p w14:paraId="041AE7C3" w14:textId="77777777" w:rsidR="00AF3004" w:rsidRPr="00F07A4A" w:rsidRDefault="00AF3004">
            <w:pPr>
              <w:pStyle w:val="xBeteckning1"/>
              <w:rPr>
                <w:lang w:val="de-DE"/>
              </w:rPr>
            </w:pPr>
          </w:p>
        </w:tc>
      </w:tr>
      <w:tr w:rsidR="00F07A4A" w:rsidRPr="00F07A4A" w14:paraId="73BF75D8" w14:textId="77777777">
        <w:trPr>
          <w:cantSplit/>
          <w:trHeight w:val="238"/>
        </w:trPr>
        <w:tc>
          <w:tcPr>
            <w:tcW w:w="861" w:type="dxa"/>
            <w:vMerge/>
          </w:tcPr>
          <w:p w14:paraId="1FB89F1A" w14:textId="77777777" w:rsidR="00AF3004" w:rsidRPr="00F07A4A" w:rsidRDefault="00AF3004">
            <w:pPr>
              <w:pStyle w:val="xLedtext"/>
              <w:rPr>
                <w:lang w:val="de-DE"/>
              </w:rPr>
            </w:pPr>
          </w:p>
        </w:tc>
        <w:tc>
          <w:tcPr>
            <w:tcW w:w="4448" w:type="dxa"/>
            <w:vAlign w:val="bottom"/>
          </w:tcPr>
          <w:p w14:paraId="08BC6D29" w14:textId="77777777" w:rsidR="00AF3004" w:rsidRPr="00F07A4A" w:rsidRDefault="00AF3004">
            <w:pPr>
              <w:pStyle w:val="xLedtext"/>
              <w:rPr>
                <w:lang w:val="de-DE"/>
              </w:rPr>
            </w:pPr>
          </w:p>
        </w:tc>
        <w:tc>
          <w:tcPr>
            <w:tcW w:w="1725" w:type="dxa"/>
            <w:vAlign w:val="bottom"/>
          </w:tcPr>
          <w:p w14:paraId="3FB460A9" w14:textId="77777777" w:rsidR="00AF3004" w:rsidRPr="00F07A4A" w:rsidRDefault="00AF3004">
            <w:pPr>
              <w:pStyle w:val="xLedtext"/>
              <w:rPr>
                <w:lang w:val="de-DE"/>
              </w:rPr>
            </w:pPr>
          </w:p>
        </w:tc>
        <w:tc>
          <w:tcPr>
            <w:tcW w:w="2563" w:type="dxa"/>
            <w:vAlign w:val="bottom"/>
          </w:tcPr>
          <w:p w14:paraId="05ED1807" w14:textId="77777777" w:rsidR="00AF3004" w:rsidRPr="00F07A4A" w:rsidRDefault="00AF3004">
            <w:pPr>
              <w:pStyle w:val="xLedtext"/>
              <w:rPr>
                <w:lang w:val="de-DE"/>
              </w:rPr>
            </w:pPr>
          </w:p>
        </w:tc>
      </w:tr>
      <w:tr w:rsidR="00F07A4A" w:rsidRPr="00F07A4A" w14:paraId="49DE79A0" w14:textId="77777777">
        <w:trPr>
          <w:cantSplit/>
          <w:trHeight w:val="238"/>
        </w:trPr>
        <w:tc>
          <w:tcPr>
            <w:tcW w:w="861" w:type="dxa"/>
            <w:vMerge/>
            <w:tcBorders>
              <w:bottom w:val="single" w:sz="4" w:space="0" w:color="auto"/>
            </w:tcBorders>
          </w:tcPr>
          <w:p w14:paraId="1318CD3E" w14:textId="77777777" w:rsidR="00AF3004" w:rsidRPr="00F07A4A" w:rsidRDefault="00AF3004">
            <w:pPr>
              <w:pStyle w:val="xAvsandare3"/>
              <w:rPr>
                <w:lang w:val="de-DE"/>
              </w:rPr>
            </w:pPr>
          </w:p>
        </w:tc>
        <w:tc>
          <w:tcPr>
            <w:tcW w:w="4448" w:type="dxa"/>
            <w:tcBorders>
              <w:bottom w:val="single" w:sz="4" w:space="0" w:color="auto"/>
            </w:tcBorders>
            <w:vAlign w:val="center"/>
          </w:tcPr>
          <w:p w14:paraId="39867B0C" w14:textId="77777777" w:rsidR="00AF3004" w:rsidRPr="00F07A4A" w:rsidRDefault="00AF3004">
            <w:pPr>
              <w:pStyle w:val="xAvsandare3"/>
              <w:rPr>
                <w:lang w:val="de-DE"/>
              </w:rPr>
            </w:pPr>
          </w:p>
        </w:tc>
        <w:tc>
          <w:tcPr>
            <w:tcW w:w="1725" w:type="dxa"/>
            <w:tcBorders>
              <w:bottom w:val="single" w:sz="4" w:space="0" w:color="auto"/>
            </w:tcBorders>
            <w:vAlign w:val="center"/>
          </w:tcPr>
          <w:p w14:paraId="772B45AF" w14:textId="77777777" w:rsidR="00AF3004" w:rsidRPr="00F07A4A" w:rsidRDefault="00AF3004">
            <w:pPr>
              <w:pStyle w:val="xDatum2"/>
              <w:rPr>
                <w:lang w:val="de-DE"/>
              </w:rPr>
            </w:pPr>
          </w:p>
        </w:tc>
        <w:tc>
          <w:tcPr>
            <w:tcW w:w="2563" w:type="dxa"/>
            <w:tcBorders>
              <w:bottom w:val="single" w:sz="4" w:space="0" w:color="auto"/>
            </w:tcBorders>
            <w:vAlign w:val="center"/>
          </w:tcPr>
          <w:p w14:paraId="521D51F8" w14:textId="77777777" w:rsidR="00AF3004" w:rsidRPr="00F07A4A" w:rsidRDefault="00AF3004">
            <w:pPr>
              <w:pStyle w:val="xBeteckning2"/>
              <w:rPr>
                <w:lang w:val="de-DE"/>
              </w:rPr>
            </w:pPr>
          </w:p>
        </w:tc>
      </w:tr>
      <w:tr w:rsidR="00F07A4A" w:rsidRPr="00F07A4A" w14:paraId="6CA32191" w14:textId="77777777">
        <w:trPr>
          <w:cantSplit/>
          <w:trHeight w:val="238"/>
        </w:trPr>
        <w:tc>
          <w:tcPr>
            <w:tcW w:w="861" w:type="dxa"/>
            <w:tcBorders>
              <w:top w:val="single" w:sz="4" w:space="0" w:color="auto"/>
            </w:tcBorders>
            <w:vAlign w:val="bottom"/>
          </w:tcPr>
          <w:p w14:paraId="76ECC37E" w14:textId="77777777" w:rsidR="00AF3004" w:rsidRPr="00F07A4A" w:rsidRDefault="00AF3004">
            <w:pPr>
              <w:pStyle w:val="xLedtext"/>
              <w:rPr>
                <w:lang w:val="de-DE"/>
              </w:rPr>
            </w:pPr>
          </w:p>
        </w:tc>
        <w:tc>
          <w:tcPr>
            <w:tcW w:w="4448" w:type="dxa"/>
            <w:tcBorders>
              <w:top w:val="single" w:sz="4" w:space="0" w:color="auto"/>
            </w:tcBorders>
            <w:vAlign w:val="bottom"/>
          </w:tcPr>
          <w:p w14:paraId="7414A6D7" w14:textId="77777777" w:rsidR="00AF3004" w:rsidRPr="00F07A4A" w:rsidRDefault="00AF3004">
            <w:pPr>
              <w:pStyle w:val="xLedtext"/>
              <w:rPr>
                <w:lang w:val="de-DE"/>
              </w:rPr>
            </w:pPr>
          </w:p>
        </w:tc>
        <w:tc>
          <w:tcPr>
            <w:tcW w:w="4288" w:type="dxa"/>
            <w:gridSpan w:val="2"/>
            <w:tcBorders>
              <w:top w:val="single" w:sz="4" w:space="0" w:color="auto"/>
            </w:tcBorders>
            <w:vAlign w:val="bottom"/>
          </w:tcPr>
          <w:p w14:paraId="57517FDD" w14:textId="77777777" w:rsidR="00AF3004" w:rsidRPr="00F07A4A" w:rsidRDefault="00AF3004">
            <w:pPr>
              <w:pStyle w:val="xLedtext"/>
              <w:rPr>
                <w:lang w:val="de-DE"/>
              </w:rPr>
            </w:pPr>
          </w:p>
        </w:tc>
      </w:tr>
      <w:tr w:rsidR="00F07A4A" w:rsidRPr="00F07A4A" w14:paraId="1F6FADB5" w14:textId="77777777">
        <w:trPr>
          <w:cantSplit/>
          <w:trHeight w:val="238"/>
        </w:trPr>
        <w:tc>
          <w:tcPr>
            <w:tcW w:w="861" w:type="dxa"/>
          </w:tcPr>
          <w:p w14:paraId="494BA12D" w14:textId="77777777" w:rsidR="00AF3004" w:rsidRPr="00F07A4A" w:rsidRDefault="00AF3004">
            <w:pPr>
              <w:pStyle w:val="xCelltext"/>
              <w:rPr>
                <w:lang w:val="de-DE"/>
              </w:rPr>
            </w:pPr>
          </w:p>
        </w:tc>
        <w:tc>
          <w:tcPr>
            <w:tcW w:w="4448" w:type="dxa"/>
            <w:vMerge w:val="restart"/>
          </w:tcPr>
          <w:p w14:paraId="75730B98" w14:textId="77777777" w:rsidR="00AF3004" w:rsidRPr="00F07A4A" w:rsidRDefault="00AF3004">
            <w:pPr>
              <w:pStyle w:val="xMottagare1"/>
            </w:pPr>
            <w:bookmarkStart w:id="0" w:name="_top"/>
            <w:bookmarkEnd w:id="0"/>
            <w:r w:rsidRPr="00F07A4A">
              <w:t>Till Ålands lagting</w:t>
            </w:r>
          </w:p>
        </w:tc>
        <w:tc>
          <w:tcPr>
            <w:tcW w:w="4288" w:type="dxa"/>
            <w:gridSpan w:val="2"/>
            <w:vMerge w:val="restart"/>
          </w:tcPr>
          <w:p w14:paraId="5990B4A9" w14:textId="37D283D2" w:rsidR="00646033" w:rsidRPr="005353E7" w:rsidRDefault="00646033" w:rsidP="00BE3920">
            <w:pPr>
              <w:pStyle w:val="xMottagare1"/>
              <w:tabs>
                <w:tab w:val="left" w:pos="2349"/>
              </w:tabs>
              <w:rPr>
                <w:b w:val="0"/>
                <w:bCs w:val="0"/>
                <w:sz w:val="16"/>
                <w:szCs w:val="16"/>
              </w:rPr>
            </w:pPr>
          </w:p>
        </w:tc>
      </w:tr>
      <w:tr w:rsidR="00F07A4A" w:rsidRPr="00F07A4A" w14:paraId="6A18B4E6" w14:textId="77777777">
        <w:trPr>
          <w:cantSplit/>
          <w:trHeight w:val="238"/>
        </w:trPr>
        <w:tc>
          <w:tcPr>
            <w:tcW w:w="861" w:type="dxa"/>
          </w:tcPr>
          <w:p w14:paraId="1A67CB54" w14:textId="77777777" w:rsidR="00AF3004" w:rsidRPr="00F07A4A" w:rsidRDefault="00AF3004">
            <w:pPr>
              <w:pStyle w:val="xCelltext"/>
            </w:pPr>
          </w:p>
        </w:tc>
        <w:tc>
          <w:tcPr>
            <w:tcW w:w="4448" w:type="dxa"/>
            <w:vMerge/>
            <w:vAlign w:val="center"/>
          </w:tcPr>
          <w:p w14:paraId="1AF00F70" w14:textId="77777777" w:rsidR="00AF3004" w:rsidRPr="00F07A4A" w:rsidRDefault="00AF3004">
            <w:pPr>
              <w:pStyle w:val="xCelltext"/>
            </w:pPr>
          </w:p>
        </w:tc>
        <w:tc>
          <w:tcPr>
            <w:tcW w:w="4288" w:type="dxa"/>
            <w:gridSpan w:val="2"/>
            <w:vMerge/>
            <w:vAlign w:val="center"/>
          </w:tcPr>
          <w:p w14:paraId="068CFED4" w14:textId="77777777" w:rsidR="00AF3004" w:rsidRPr="00F07A4A" w:rsidRDefault="00AF3004">
            <w:pPr>
              <w:pStyle w:val="xCelltext"/>
            </w:pPr>
          </w:p>
        </w:tc>
      </w:tr>
      <w:tr w:rsidR="00F07A4A" w:rsidRPr="00F07A4A" w14:paraId="4180D655" w14:textId="77777777">
        <w:trPr>
          <w:cantSplit/>
          <w:trHeight w:val="238"/>
        </w:trPr>
        <w:tc>
          <w:tcPr>
            <w:tcW w:w="861" w:type="dxa"/>
          </w:tcPr>
          <w:p w14:paraId="50E0CA00" w14:textId="77777777" w:rsidR="00AF3004" w:rsidRPr="00F07A4A" w:rsidRDefault="00AF3004">
            <w:pPr>
              <w:pStyle w:val="xCelltext"/>
            </w:pPr>
          </w:p>
        </w:tc>
        <w:tc>
          <w:tcPr>
            <w:tcW w:w="4448" w:type="dxa"/>
            <w:vMerge/>
            <w:vAlign w:val="center"/>
          </w:tcPr>
          <w:p w14:paraId="5AB231CC" w14:textId="77777777" w:rsidR="00AF3004" w:rsidRPr="00F07A4A" w:rsidRDefault="00AF3004">
            <w:pPr>
              <w:pStyle w:val="xCelltext"/>
            </w:pPr>
          </w:p>
        </w:tc>
        <w:tc>
          <w:tcPr>
            <w:tcW w:w="4288" w:type="dxa"/>
            <w:gridSpan w:val="2"/>
            <w:vMerge/>
            <w:vAlign w:val="center"/>
          </w:tcPr>
          <w:p w14:paraId="012D4A1C" w14:textId="77777777" w:rsidR="00AF3004" w:rsidRPr="00F07A4A" w:rsidRDefault="00AF3004">
            <w:pPr>
              <w:pStyle w:val="xCelltext"/>
            </w:pPr>
          </w:p>
        </w:tc>
      </w:tr>
      <w:tr w:rsidR="00F07A4A" w:rsidRPr="00F07A4A" w14:paraId="3DC544E4" w14:textId="77777777">
        <w:trPr>
          <w:cantSplit/>
          <w:trHeight w:val="238"/>
        </w:trPr>
        <w:tc>
          <w:tcPr>
            <w:tcW w:w="861" w:type="dxa"/>
          </w:tcPr>
          <w:p w14:paraId="06AB63A2" w14:textId="77777777" w:rsidR="00AF3004" w:rsidRPr="00F07A4A" w:rsidRDefault="00AF3004">
            <w:pPr>
              <w:pStyle w:val="xCelltext"/>
            </w:pPr>
          </w:p>
        </w:tc>
        <w:tc>
          <w:tcPr>
            <w:tcW w:w="4448" w:type="dxa"/>
            <w:vMerge/>
            <w:vAlign w:val="center"/>
          </w:tcPr>
          <w:p w14:paraId="7819FA3E" w14:textId="77777777" w:rsidR="00AF3004" w:rsidRPr="00F07A4A" w:rsidRDefault="00AF3004">
            <w:pPr>
              <w:pStyle w:val="xCelltext"/>
            </w:pPr>
          </w:p>
        </w:tc>
        <w:tc>
          <w:tcPr>
            <w:tcW w:w="4288" w:type="dxa"/>
            <w:gridSpan w:val="2"/>
            <w:vMerge/>
            <w:vAlign w:val="center"/>
          </w:tcPr>
          <w:p w14:paraId="17A205CD" w14:textId="77777777" w:rsidR="00AF3004" w:rsidRPr="00F07A4A" w:rsidRDefault="00AF3004">
            <w:pPr>
              <w:pStyle w:val="xCelltext"/>
            </w:pPr>
          </w:p>
        </w:tc>
      </w:tr>
      <w:tr w:rsidR="00F07A4A" w:rsidRPr="00F07A4A" w14:paraId="085A0334" w14:textId="77777777">
        <w:trPr>
          <w:cantSplit/>
          <w:trHeight w:val="238"/>
        </w:trPr>
        <w:tc>
          <w:tcPr>
            <w:tcW w:w="861" w:type="dxa"/>
          </w:tcPr>
          <w:p w14:paraId="53F0BA3D" w14:textId="77777777" w:rsidR="00AF3004" w:rsidRPr="00F07A4A" w:rsidRDefault="00AF3004">
            <w:pPr>
              <w:pStyle w:val="xCelltext"/>
            </w:pPr>
          </w:p>
        </w:tc>
        <w:tc>
          <w:tcPr>
            <w:tcW w:w="4448" w:type="dxa"/>
            <w:vMerge/>
            <w:vAlign w:val="center"/>
          </w:tcPr>
          <w:p w14:paraId="5525A713" w14:textId="77777777" w:rsidR="00AF3004" w:rsidRPr="00F07A4A" w:rsidRDefault="00AF3004">
            <w:pPr>
              <w:pStyle w:val="xCelltext"/>
            </w:pPr>
          </w:p>
        </w:tc>
        <w:tc>
          <w:tcPr>
            <w:tcW w:w="4288" w:type="dxa"/>
            <w:gridSpan w:val="2"/>
            <w:vMerge/>
            <w:vAlign w:val="center"/>
          </w:tcPr>
          <w:p w14:paraId="208779D7" w14:textId="77777777" w:rsidR="00AF3004" w:rsidRPr="00F07A4A" w:rsidRDefault="00AF3004">
            <w:pPr>
              <w:pStyle w:val="xCelltext"/>
            </w:pPr>
          </w:p>
        </w:tc>
      </w:tr>
    </w:tbl>
    <w:p w14:paraId="00398A0E" w14:textId="77777777" w:rsidR="00AF3004" w:rsidRPr="00F07A4A" w:rsidRDefault="00AF3004">
      <w:pPr>
        <w:rPr>
          <w:b/>
          <w:bCs/>
        </w:rPr>
        <w:sectPr w:rsidR="00AF3004" w:rsidRPr="00F07A4A">
          <w:footerReference w:type="even" r:id="rId9"/>
          <w:footerReference w:type="default" r:id="rId10"/>
          <w:pgSz w:w="11906" w:h="16838" w:code="9"/>
          <w:pgMar w:top="567" w:right="1134" w:bottom="1134" w:left="1191" w:header="624" w:footer="851" w:gutter="0"/>
          <w:cols w:space="708"/>
          <w:docGrid w:linePitch="360"/>
        </w:sectPr>
      </w:pPr>
    </w:p>
    <w:p w14:paraId="3A71FC59" w14:textId="7F590489" w:rsidR="00AF3004" w:rsidRPr="00F07A4A" w:rsidRDefault="00693915">
      <w:pPr>
        <w:pStyle w:val="ArendeRubrik"/>
      </w:pPr>
      <w:r w:rsidRPr="00F07A4A">
        <w:t>Beslut inom kulturbudgeten</w:t>
      </w:r>
    </w:p>
    <w:p w14:paraId="41EAC431" w14:textId="77777777" w:rsidR="00AF3004" w:rsidRPr="00F07A4A" w:rsidRDefault="00AF3004">
      <w:pPr>
        <w:pStyle w:val="ANormal"/>
      </w:pPr>
    </w:p>
    <w:p w14:paraId="66755634" w14:textId="77777777" w:rsidR="00AF3004" w:rsidRPr="00F07A4A" w:rsidRDefault="00AF3004">
      <w:pPr>
        <w:pStyle w:val="ANormal"/>
      </w:pPr>
    </w:p>
    <w:p w14:paraId="3E78F0E4" w14:textId="77777777" w:rsidR="00AF3004" w:rsidRPr="00F07A4A" w:rsidRDefault="00AF3004">
      <w:pPr>
        <w:pStyle w:val="RubrikA"/>
      </w:pPr>
      <w:bookmarkStart w:id="1" w:name="_Toc52438437"/>
      <w:r w:rsidRPr="00F07A4A">
        <w:t>Huvudsakligt innehåll</w:t>
      </w:r>
      <w:bookmarkEnd w:id="1"/>
    </w:p>
    <w:p w14:paraId="40BE392A" w14:textId="77777777" w:rsidR="00AF3004" w:rsidRPr="00F07A4A" w:rsidRDefault="00AF3004">
      <w:pPr>
        <w:pStyle w:val="Rubrikmellanrum"/>
      </w:pPr>
    </w:p>
    <w:p w14:paraId="40052BDB" w14:textId="2581547C" w:rsidR="006D59C3" w:rsidRDefault="006D59C3" w:rsidP="006D59C3">
      <w:pPr>
        <w:pStyle w:val="ANormal"/>
      </w:pPr>
      <w:r w:rsidRPr="00F07A4A">
        <w:t>Landskapsregeringen föreslår att till Ålands kulturdelegation förs beslutanderätt i fråga om stöd till bildningsförbunds verksamhet</w:t>
      </w:r>
      <w:r w:rsidR="00D35FC3" w:rsidRPr="00F07A4A">
        <w:t>,</w:t>
      </w:r>
      <w:r w:rsidRPr="00F07A4A">
        <w:t xml:space="preserve"> med stöd av landskapslagen </w:t>
      </w:r>
      <w:r w:rsidR="00D35FC3" w:rsidRPr="00F07A4A">
        <w:t xml:space="preserve">(2009:54) </w:t>
      </w:r>
      <w:r w:rsidRPr="00F07A4A">
        <w:t>om landskapsbidrag till bildningsförbund.</w:t>
      </w:r>
    </w:p>
    <w:p w14:paraId="6D92CED8" w14:textId="77777777" w:rsidR="005353E7" w:rsidRDefault="005353E7" w:rsidP="006D59C3">
      <w:pPr>
        <w:pStyle w:val="ANormal"/>
      </w:pPr>
    </w:p>
    <w:p w14:paraId="406CB5A5" w14:textId="77777777" w:rsidR="005353E7" w:rsidRDefault="002E7FD6">
      <w:pPr>
        <w:pStyle w:val="ANormal"/>
        <w:jc w:val="center"/>
      </w:pPr>
      <w:hyperlink w:anchor="_top" w:tooltip="Klicka för att gå till toppen av dokumentet" w:history="1">
        <w:r w:rsidR="005353E7">
          <w:rPr>
            <w:rStyle w:val="Hyperlnk"/>
          </w:rPr>
          <w:t>__________________</w:t>
        </w:r>
      </w:hyperlink>
    </w:p>
    <w:p w14:paraId="20ABE85D" w14:textId="77777777" w:rsidR="005353E7" w:rsidRPr="00F07A4A" w:rsidRDefault="005353E7" w:rsidP="006D59C3">
      <w:pPr>
        <w:pStyle w:val="ANormal"/>
      </w:pPr>
    </w:p>
    <w:p w14:paraId="03609572" w14:textId="77777777" w:rsidR="00AF3004" w:rsidRPr="00F07A4A" w:rsidRDefault="00AF3004">
      <w:pPr>
        <w:pStyle w:val="ANormal"/>
      </w:pPr>
    </w:p>
    <w:p w14:paraId="2B51F9B4" w14:textId="77777777" w:rsidR="00AF3004" w:rsidRPr="00F07A4A" w:rsidRDefault="00AF3004">
      <w:pPr>
        <w:pStyle w:val="ANormal"/>
      </w:pPr>
      <w:r w:rsidRPr="00F07A4A">
        <w:br w:type="page"/>
      </w:r>
    </w:p>
    <w:p w14:paraId="02E52637" w14:textId="77777777" w:rsidR="00AF3004" w:rsidRPr="00F07A4A" w:rsidRDefault="00AF3004">
      <w:pPr>
        <w:pStyle w:val="Innehll1"/>
      </w:pPr>
      <w:r w:rsidRPr="00F07A4A">
        <w:lastRenderedPageBreak/>
        <w:t>INNEHÅLL</w:t>
      </w:r>
    </w:p>
    <w:p w14:paraId="52991E1A" w14:textId="41C2A340" w:rsidR="005353E7" w:rsidRDefault="00AF3004">
      <w:pPr>
        <w:pStyle w:val="Innehll1"/>
        <w:rPr>
          <w:rFonts w:asciiTheme="minorHAnsi" w:eastAsiaTheme="minorEastAsia" w:hAnsiTheme="minorHAnsi" w:cstheme="minorBidi"/>
          <w:sz w:val="22"/>
          <w:szCs w:val="22"/>
          <w:lang w:val="sv-FI" w:eastAsia="sv-FI"/>
        </w:rPr>
      </w:pPr>
      <w:r w:rsidRPr="00F07A4A">
        <w:fldChar w:fldCharType="begin"/>
      </w:r>
      <w:r w:rsidRPr="00F07A4A">
        <w:instrText xml:space="preserve"> TOC \o "1-3" \h \z </w:instrText>
      </w:r>
      <w:r w:rsidRPr="00F07A4A">
        <w:fldChar w:fldCharType="separate"/>
      </w:r>
      <w:hyperlink w:anchor="_Toc52438437" w:history="1">
        <w:r w:rsidR="005353E7" w:rsidRPr="009B072D">
          <w:rPr>
            <w:rStyle w:val="Hyperlnk"/>
          </w:rPr>
          <w:t>Huvudsakligt innehåll</w:t>
        </w:r>
        <w:r w:rsidR="005353E7">
          <w:rPr>
            <w:webHidden/>
          </w:rPr>
          <w:tab/>
        </w:r>
        <w:r w:rsidR="005353E7">
          <w:rPr>
            <w:webHidden/>
          </w:rPr>
          <w:fldChar w:fldCharType="begin"/>
        </w:r>
        <w:r w:rsidR="005353E7">
          <w:rPr>
            <w:webHidden/>
          </w:rPr>
          <w:instrText xml:space="preserve"> PAGEREF _Toc52438437 \h </w:instrText>
        </w:r>
        <w:r w:rsidR="005353E7">
          <w:rPr>
            <w:webHidden/>
          </w:rPr>
        </w:r>
        <w:r w:rsidR="005353E7">
          <w:rPr>
            <w:webHidden/>
          </w:rPr>
          <w:fldChar w:fldCharType="separate"/>
        </w:r>
        <w:r w:rsidR="005353E7">
          <w:rPr>
            <w:webHidden/>
          </w:rPr>
          <w:t>1</w:t>
        </w:r>
        <w:r w:rsidR="005353E7">
          <w:rPr>
            <w:webHidden/>
          </w:rPr>
          <w:fldChar w:fldCharType="end"/>
        </w:r>
      </w:hyperlink>
    </w:p>
    <w:p w14:paraId="5724A25C" w14:textId="75C2995F" w:rsidR="005353E7" w:rsidRDefault="002E7FD6">
      <w:pPr>
        <w:pStyle w:val="Innehll1"/>
        <w:rPr>
          <w:rFonts w:asciiTheme="minorHAnsi" w:eastAsiaTheme="minorEastAsia" w:hAnsiTheme="minorHAnsi" w:cstheme="minorBidi"/>
          <w:sz w:val="22"/>
          <w:szCs w:val="22"/>
          <w:lang w:val="sv-FI" w:eastAsia="sv-FI"/>
        </w:rPr>
      </w:pPr>
      <w:hyperlink w:anchor="_Toc52438438" w:history="1">
        <w:r w:rsidR="005353E7" w:rsidRPr="009B072D">
          <w:rPr>
            <w:rStyle w:val="Hyperlnk"/>
          </w:rPr>
          <w:t>Allmän motivering</w:t>
        </w:r>
        <w:r w:rsidR="005353E7">
          <w:rPr>
            <w:webHidden/>
          </w:rPr>
          <w:tab/>
        </w:r>
        <w:r w:rsidR="005353E7">
          <w:rPr>
            <w:webHidden/>
          </w:rPr>
          <w:fldChar w:fldCharType="begin"/>
        </w:r>
        <w:r w:rsidR="005353E7">
          <w:rPr>
            <w:webHidden/>
          </w:rPr>
          <w:instrText xml:space="preserve"> PAGEREF _Toc52438438 \h </w:instrText>
        </w:r>
        <w:r w:rsidR="005353E7">
          <w:rPr>
            <w:webHidden/>
          </w:rPr>
        </w:r>
        <w:r w:rsidR="005353E7">
          <w:rPr>
            <w:webHidden/>
          </w:rPr>
          <w:fldChar w:fldCharType="separate"/>
        </w:r>
        <w:r w:rsidR="005353E7">
          <w:rPr>
            <w:webHidden/>
          </w:rPr>
          <w:t>3</w:t>
        </w:r>
        <w:r w:rsidR="005353E7">
          <w:rPr>
            <w:webHidden/>
          </w:rPr>
          <w:fldChar w:fldCharType="end"/>
        </w:r>
      </w:hyperlink>
    </w:p>
    <w:p w14:paraId="3375983C" w14:textId="5C9DE2D2" w:rsidR="005353E7" w:rsidRDefault="002E7FD6">
      <w:pPr>
        <w:pStyle w:val="Innehll2"/>
        <w:rPr>
          <w:rFonts w:asciiTheme="minorHAnsi" w:eastAsiaTheme="minorEastAsia" w:hAnsiTheme="minorHAnsi" w:cstheme="minorBidi"/>
          <w:sz w:val="22"/>
          <w:szCs w:val="22"/>
          <w:lang w:val="sv-FI" w:eastAsia="sv-FI"/>
        </w:rPr>
      </w:pPr>
      <w:hyperlink w:anchor="_Toc52438439" w:history="1">
        <w:r w:rsidR="005353E7" w:rsidRPr="009B072D">
          <w:rPr>
            <w:rStyle w:val="Hyperlnk"/>
          </w:rPr>
          <w:t>1. Bakgrund</w:t>
        </w:r>
        <w:r w:rsidR="005353E7">
          <w:rPr>
            <w:webHidden/>
          </w:rPr>
          <w:tab/>
        </w:r>
        <w:r w:rsidR="005353E7">
          <w:rPr>
            <w:webHidden/>
          </w:rPr>
          <w:fldChar w:fldCharType="begin"/>
        </w:r>
        <w:r w:rsidR="005353E7">
          <w:rPr>
            <w:webHidden/>
          </w:rPr>
          <w:instrText xml:space="preserve"> PAGEREF _Toc52438439 \h </w:instrText>
        </w:r>
        <w:r w:rsidR="005353E7">
          <w:rPr>
            <w:webHidden/>
          </w:rPr>
        </w:r>
        <w:r w:rsidR="005353E7">
          <w:rPr>
            <w:webHidden/>
          </w:rPr>
          <w:fldChar w:fldCharType="separate"/>
        </w:r>
        <w:r w:rsidR="005353E7">
          <w:rPr>
            <w:webHidden/>
          </w:rPr>
          <w:t>3</w:t>
        </w:r>
        <w:r w:rsidR="005353E7">
          <w:rPr>
            <w:webHidden/>
          </w:rPr>
          <w:fldChar w:fldCharType="end"/>
        </w:r>
      </w:hyperlink>
    </w:p>
    <w:p w14:paraId="415E1674" w14:textId="553A8171" w:rsidR="005353E7" w:rsidRDefault="002E7FD6">
      <w:pPr>
        <w:pStyle w:val="Innehll2"/>
        <w:rPr>
          <w:rFonts w:asciiTheme="minorHAnsi" w:eastAsiaTheme="minorEastAsia" w:hAnsiTheme="minorHAnsi" w:cstheme="minorBidi"/>
          <w:sz w:val="22"/>
          <w:szCs w:val="22"/>
          <w:lang w:val="sv-FI" w:eastAsia="sv-FI"/>
        </w:rPr>
      </w:pPr>
      <w:hyperlink w:anchor="_Toc52438440" w:history="1">
        <w:r w:rsidR="005353E7" w:rsidRPr="009B072D">
          <w:rPr>
            <w:rStyle w:val="Hyperlnk"/>
          </w:rPr>
          <w:t>2. Förslag</w:t>
        </w:r>
        <w:r w:rsidR="005353E7">
          <w:rPr>
            <w:webHidden/>
          </w:rPr>
          <w:tab/>
        </w:r>
        <w:r w:rsidR="005353E7">
          <w:rPr>
            <w:webHidden/>
          </w:rPr>
          <w:fldChar w:fldCharType="begin"/>
        </w:r>
        <w:r w:rsidR="005353E7">
          <w:rPr>
            <w:webHidden/>
          </w:rPr>
          <w:instrText xml:space="preserve"> PAGEREF _Toc52438440 \h </w:instrText>
        </w:r>
        <w:r w:rsidR="005353E7">
          <w:rPr>
            <w:webHidden/>
          </w:rPr>
        </w:r>
        <w:r w:rsidR="005353E7">
          <w:rPr>
            <w:webHidden/>
          </w:rPr>
          <w:fldChar w:fldCharType="separate"/>
        </w:r>
        <w:r w:rsidR="005353E7">
          <w:rPr>
            <w:webHidden/>
          </w:rPr>
          <w:t>3</w:t>
        </w:r>
        <w:r w:rsidR="005353E7">
          <w:rPr>
            <w:webHidden/>
          </w:rPr>
          <w:fldChar w:fldCharType="end"/>
        </w:r>
      </w:hyperlink>
    </w:p>
    <w:p w14:paraId="5190461E" w14:textId="2AB0BC22" w:rsidR="005353E7" w:rsidRDefault="002E7FD6">
      <w:pPr>
        <w:pStyle w:val="Innehll2"/>
        <w:rPr>
          <w:rFonts w:asciiTheme="minorHAnsi" w:eastAsiaTheme="minorEastAsia" w:hAnsiTheme="minorHAnsi" w:cstheme="minorBidi"/>
          <w:sz w:val="22"/>
          <w:szCs w:val="22"/>
          <w:lang w:val="sv-FI" w:eastAsia="sv-FI"/>
        </w:rPr>
      </w:pPr>
      <w:hyperlink w:anchor="_Toc52438441" w:history="1">
        <w:r w:rsidR="005353E7" w:rsidRPr="009B072D">
          <w:rPr>
            <w:rStyle w:val="Hyperlnk"/>
          </w:rPr>
          <w:t>3. Förslagets verkningar</w:t>
        </w:r>
        <w:r w:rsidR="005353E7">
          <w:rPr>
            <w:webHidden/>
          </w:rPr>
          <w:tab/>
        </w:r>
        <w:r w:rsidR="005353E7">
          <w:rPr>
            <w:webHidden/>
          </w:rPr>
          <w:fldChar w:fldCharType="begin"/>
        </w:r>
        <w:r w:rsidR="005353E7">
          <w:rPr>
            <w:webHidden/>
          </w:rPr>
          <w:instrText xml:space="preserve"> PAGEREF _Toc52438441 \h </w:instrText>
        </w:r>
        <w:r w:rsidR="005353E7">
          <w:rPr>
            <w:webHidden/>
          </w:rPr>
        </w:r>
        <w:r w:rsidR="005353E7">
          <w:rPr>
            <w:webHidden/>
          </w:rPr>
          <w:fldChar w:fldCharType="separate"/>
        </w:r>
        <w:r w:rsidR="005353E7">
          <w:rPr>
            <w:webHidden/>
          </w:rPr>
          <w:t>3</w:t>
        </w:r>
        <w:r w:rsidR="005353E7">
          <w:rPr>
            <w:webHidden/>
          </w:rPr>
          <w:fldChar w:fldCharType="end"/>
        </w:r>
      </w:hyperlink>
    </w:p>
    <w:p w14:paraId="26DECEE8" w14:textId="6B1517FC" w:rsidR="005353E7" w:rsidRDefault="002E7FD6">
      <w:pPr>
        <w:pStyle w:val="Innehll2"/>
        <w:rPr>
          <w:rFonts w:asciiTheme="minorHAnsi" w:eastAsiaTheme="minorEastAsia" w:hAnsiTheme="minorHAnsi" w:cstheme="minorBidi"/>
          <w:sz w:val="22"/>
          <w:szCs w:val="22"/>
          <w:lang w:val="sv-FI" w:eastAsia="sv-FI"/>
        </w:rPr>
      </w:pPr>
      <w:hyperlink w:anchor="_Toc52438442" w:history="1">
        <w:r w:rsidR="005353E7" w:rsidRPr="009B072D">
          <w:rPr>
            <w:rStyle w:val="Hyperlnk"/>
          </w:rPr>
          <w:t>4. Förslagets beredning</w:t>
        </w:r>
        <w:r w:rsidR="005353E7">
          <w:rPr>
            <w:webHidden/>
          </w:rPr>
          <w:tab/>
        </w:r>
        <w:r w:rsidR="005353E7">
          <w:rPr>
            <w:webHidden/>
          </w:rPr>
          <w:fldChar w:fldCharType="begin"/>
        </w:r>
        <w:r w:rsidR="005353E7">
          <w:rPr>
            <w:webHidden/>
          </w:rPr>
          <w:instrText xml:space="preserve"> PAGEREF _Toc52438442 \h </w:instrText>
        </w:r>
        <w:r w:rsidR="005353E7">
          <w:rPr>
            <w:webHidden/>
          </w:rPr>
        </w:r>
        <w:r w:rsidR="005353E7">
          <w:rPr>
            <w:webHidden/>
          </w:rPr>
          <w:fldChar w:fldCharType="separate"/>
        </w:r>
        <w:r w:rsidR="005353E7">
          <w:rPr>
            <w:webHidden/>
          </w:rPr>
          <w:t>4</w:t>
        </w:r>
        <w:r w:rsidR="005353E7">
          <w:rPr>
            <w:webHidden/>
          </w:rPr>
          <w:fldChar w:fldCharType="end"/>
        </w:r>
      </w:hyperlink>
    </w:p>
    <w:p w14:paraId="4CB4643C" w14:textId="01026729" w:rsidR="005353E7" w:rsidRDefault="002E7FD6">
      <w:pPr>
        <w:pStyle w:val="Innehll1"/>
        <w:rPr>
          <w:rFonts w:asciiTheme="minorHAnsi" w:eastAsiaTheme="minorEastAsia" w:hAnsiTheme="minorHAnsi" w:cstheme="minorBidi"/>
          <w:sz w:val="22"/>
          <w:szCs w:val="22"/>
          <w:lang w:val="sv-FI" w:eastAsia="sv-FI"/>
        </w:rPr>
      </w:pPr>
      <w:hyperlink w:anchor="_Toc52438443" w:history="1">
        <w:r w:rsidR="005353E7" w:rsidRPr="009B072D">
          <w:rPr>
            <w:rStyle w:val="Hyperlnk"/>
          </w:rPr>
          <w:t>Detaljmotivering</w:t>
        </w:r>
        <w:r w:rsidR="005353E7">
          <w:rPr>
            <w:webHidden/>
          </w:rPr>
          <w:tab/>
        </w:r>
        <w:r w:rsidR="005353E7">
          <w:rPr>
            <w:webHidden/>
          </w:rPr>
          <w:fldChar w:fldCharType="begin"/>
        </w:r>
        <w:r w:rsidR="005353E7">
          <w:rPr>
            <w:webHidden/>
          </w:rPr>
          <w:instrText xml:space="preserve"> PAGEREF _Toc52438443 \h </w:instrText>
        </w:r>
        <w:r w:rsidR="005353E7">
          <w:rPr>
            <w:webHidden/>
          </w:rPr>
        </w:r>
        <w:r w:rsidR="005353E7">
          <w:rPr>
            <w:webHidden/>
          </w:rPr>
          <w:fldChar w:fldCharType="separate"/>
        </w:r>
        <w:r w:rsidR="005353E7">
          <w:rPr>
            <w:webHidden/>
          </w:rPr>
          <w:t>4</w:t>
        </w:r>
        <w:r w:rsidR="005353E7">
          <w:rPr>
            <w:webHidden/>
          </w:rPr>
          <w:fldChar w:fldCharType="end"/>
        </w:r>
      </w:hyperlink>
    </w:p>
    <w:p w14:paraId="3F76365A" w14:textId="5EE4482C" w:rsidR="005353E7" w:rsidRDefault="002E7FD6">
      <w:pPr>
        <w:pStyle w:val="Innehll2"/>
        <w:rPr>
          <w:rFonts w:asciiTheme="minorHAnsi" w:eastAsiaTheme="minorEastAsia" w:hAnsiTheme="minorHAnsi" w:cstheme="minorBidi"/>
          <w:sz w:val="22"/>
          <w:szCs w:val="22"/>
          <w:lang w:val="sv-FI" w:eastAsia="sv-FI"/>
        </w:rPr>
      </w:pPr>
      <w:hyperlink w:anchor="_Toc52438444" w:history="1">
        <w:r w:rsidR="005353E7" w:rsidRPr="009B072D">
          <w:rPr>
            <w:rStyle w:val="Hyperlnk"/>
          </w:rPr>
          <w:t>Ändring av landskapslagen om landskapsbidrag till bildningsförbund</w:t>
        </w:r>
        <w:r w:rsidR="005353E7">
          <w:rPr>
            <w:webHidden/>
          </w:rPr>
          <w:tab/>
        </w:r>
        <w:r w:rsidR="005353E7">
          <w:rPr>
            <w:webHidden/>
          </w:rPr>
          <w:fldChar w:fldCharType="begin"/>
        </w:r>
        <w:r w:rsidR="005353E7">
          <w:rPr>
            <w:webHidden/>
          </w:rPr>
          <w:instrText xml:space="preserve"> PAGEREF _Toc52438444 \h </w:instrText>
        </w:r>
        <w:r w:rsidR="005353E7">
          <w:rPr>
            <w:webHidden/>
          </w:rPr>
        </w:r>
        <w:r w:rsidR="005353E7">
          <w:rPr>
            <w:webHidden/>
          </w:rPr>
          <w:fldChar w:fldCharType="separate"/>
        </w:r>
        <w:r w:rsidR="005353E7">
          <w:rPr>
            <w:webHidden/>
          </w:rPr>
          <w:t>4</w:t>
        </w:r>
        <w:r w:rsidR="005353E7">
          <w:rPr>
            <w:webHidden/>
          </w:rPr>
          <w:fldChar w:fldCharType="end"/>
        </w:r>
      </w:hyperlink>
    </w:p>
    <w:p w14:paraId="350FEB65" w14:textId="2C8822A6" w:rsidR="005353E7" w:rsidRDefault="002E7FD6">
      <w:pPr>
        <w:pStyle w:val="Innehll1"/>
        <w:rPr>
          <w:rFonts w:asciiTheme="minorHAnsi" w:eastAsiaTheme="minorEastAsia" w:hAnsiTheme="minorHAnsi" w:cstheme="minorBidi"/>
          <w:sz w:val="22"/>
          <w:szCs w:val="22"/>
          <w:lang w:val="sv-FI" w:eastAsia="sv-FI"/>
        </w:rPr>
      </w:pPr>
      <w:hyperlink w:anchor="_Toc52438445" w:history="1">
        <w:r w:rsidR="005353E7" w:rsidRPr="009B072D">
          <w:rPr>
            <w:rStyle w:val="Hyperlnk"/>
          </w:rPr>
          <w:t>Lagtext</w:t>
        </w:r>
        <w:r w:rsidR="005353E7">
          <w:rPr>
            <w:webHidden/>
          </w:rPr>
          <w:tab/>
        </w:r>
        <w:r w:rsidR="005353E7">
          <w:rPr>
            <w:webHidden/>
          </w:rPr>
          <w:fldChar w:fldCharType="begin"/>
        </w:r>
        <w:r w:rsidR="005353E7">
          <w:rPr>
            <w:webHidden/>
          </w:rPr>
          <w:instrText xml:space="preserve"> PAGEREF _Toc52438445 \h </w:instrText>
        </w:r>
        <w:r w:rsidR="005353E7">
          <w:rPr>
            <w:webHidden/>
          </w:rPr>
        </w:r>
        <w:r w:rsidR="005353E7">
          <w:rPr>
            <w:webHidden/>
          </w:rPr>
          <w:fldChar w:fldCharType="separate"/>
        </w:r>
        <w:r w:rsidR="005353E7">
          <w:rPr>
            <w:webHidden/>
          </w:rPr>
          <w:t>5</w:t>
        </w:r>
        <w:r w:rsidR="005353E7">
          <w:rPr>
            <w:webHidden/>
          </w:rPr>
          <w:fldChar w:fldCharType="end"/>
        </w:r>
      </w:hyperlink>
    </w:p>
    <w:p w14:paraId="3EC64D38" w14:textId="16FC31B3" w:rsidR="005353E7" w:rsidRDefault="002E7FD6">
      <w:pPr>
        <w:pStyle w:val="Innehll2"/>
        <w:rPr>
          <w:rFonts w:asciiTheme="minorHAnsi" w:eastAsiaTheme="minorEastAsia" w:hAnsiTheme="minorHAnsi" w:cstheme="minorBidi"/>
          <w:sz w:val="22"/>
          <w:szCs w:val="22"/>
          <w:lang w:val="sv-FI" w:eastAsia="sv-FI"/>
        </w:rPr>
      </w:pPr>
      <w:hyperlink w:anchor="_Toc52438446" w:history="1">
        <w:r w:rsidR="005353E7" w:rsidRPr="009B072D">
          <w:rPr>
            <w:rStyle w:val="Hyperlnk"/>
            <w:lang w:val="sv-FI"/>
          </w:rPr>
          <w:t>L A N D S K A P S L A G om ändring av landskapslagen om landskapsbidrag  till bildningsförbund</w:t>
        </w:r>
        <w:r w:rsidR="005353E7">
          <w:rPr>
            <w:webHidden/>
          </w:rPr>
          <w:tab/>
        </w:r>
        <w:r w:rsidR="005353E7">
          <w:rPr>
            <w:webHidden/>
          </w:rPr>
          <w:fldChar w:fldCharType="begin"/>
        </w:r>
        <w:r w:rsidR="005353E7">
          <w:rPr>
            <w:webHidden/>
          </w:rPr>
          <w:instrText xml:space="preserve"> PAGEREF _Toc52438446 \h </w:instrText>
        </w:r>
        <w:r w:rsidR="005353E7">
          <w:rPr>
            <w:webHidden/>
          </w:rPr>
        </w:r>
        <w:r w:rsidR="005353E7">
          <w:rPr>
            <w:webHidden/>
          </w:rPr>
          <w:fldChar w:fldCharType="separate"/>
        </w:r>
        <w:r w:rsidR="005353E7">
          <w:rPr>
            <w:webHidden/>
          </w:rPr>
          <w:t>5</w:t>
        </w:r>
        <w:r w:rsidR="005353E7">
          <w:rPr>
            <w:webHidden/>
          </w:rPr>
          <w:fldChar w:fldCharType="end"/>
        </w:r>
      </w:hyperlink>
    </w:p>
    <w:p w14:paraId="588D3AC7" w14:textId="31C13A5F" w:rsidR="005353E7" w:rsidRDefault="002E7FD6">
      <w:pPr>
        <w:pStyle w:val="Innehll1"/>
        <w:rPr>
          <w:rFonts w:asciiTheme="minorHAnsi" w:eastAsiaTheme="minorEastAsia" w:hAnsiTheme="minorHAnsi" w:cstheme="minorBidi"/>
          <w:sz w:val="22"/>
          <w:szCs w:val="22"/>
          <w:lang w:val="sv-FI" w:eastAsia="sv-FI"/>
        </w:rPr>
      </w:pPr>
      <w:hyperlink w:anchor="_Toc52438447" w:history="1">
        <w:r w:rsidR="005353E7" w:rsidRPr="009B072D">
          <w:rPr>
            <w:rStyle w:val="Hyperlnk"/>
          </w:rPr>
          <w:t>Parallelltexter</w:t>
        </w:r>
        <w:r w:rsidR="005353E7">
          <w:rPr>
            <w:webHidden/>
          </w:rPr>
          <w:tab/>
        </w:r>
        <w:r w:rsidR="005353E7">
          <w:rPr>
            <w:webHidden/>
          </w:rPr>
          <w:fldChar w:fldCharType="begin"/>
        </w:r>
        <w:r w:rsidR="005353E7">
          <w:rPr>
            <w:webHidden/>
          </w:rPr>
          <w:instrText xml:space="preserve"> PAGEREF _Toc52438447 \h </w:instrText>
        </w:r>
        <w:r w:rsidR="005353E7">
          <w:rPr>
            <w:webHidden/>
          </w:rPr>
        </w:r>
        <w:r w:rsidR="005353E7">
          <w:rPr>
            <w:webHidden/>
          </w:rPr>
          <w:fldChar w:fldCharType="separate"/>
        </w:r>
        <w:r w:rsidR="005353E7">
          <w:rPr>
            <w:webHidden/>
          </w:rPr>
          <w:t>7</w:t>
        </w:r>
        <w:r w:rsidR="005353E7">
          <w:rPr>
            <w:webHidden/>
          </w:rPr>
          <w:fldChar w:fldCharType="end"/>
        </w:r>
      </w:hyperlink>
    </w:p>
    <w:p w14:paraId="26D750F0" w14:textId="3D14D18A" w:rsidR="00AF3004" w:rsidRPr="00F07A4A" w:rsidRDefault="00AF3004">
      <w:pPr>
        <w:pStyle w:val="ANormal"/>
        <w:rPr>
          <w:noProof/>
        </w:rPr>
      </w:pPr>
      <w:r w:rsidRPr="00F07A4A">
        <w:rPr>
          <w:rFonts w:ascii="Verdana" w:hAnsi="Verdana"/>
          <w:noProof/>
          <w:sz w:val="16"/>
          <w:szCs w:val="36"/>
        </w:rPr>
        <w:fldChar w:fldCharType="end"/>
      </w:r>
    </w:p>
    <w:p w14:paraId="2D48DC88" w14:textId="77777777" w:rsidR="00AF3004" w:rsidRPr="00F07A4A" w:rsidRDefault="00AF3004">
      <w:pPr>
        <w:pStyle w:val="ANormal"/>
      </w:pPr>
      <w:r w:rsidRPr="00F07A4A">
        <w:br w:type="page"/>
      </w:r>
    </w:p>
    <w:p w14:paraId="5F4122F9" w14:textId="77777777" w:rsidR="00AF3004" w:rsidRPr="00F07A4A" w:rsidRDefault="00AF3004">
      <w:pPr>
        <w:pStyle w:val="RubrikA"/>
      </w:pPr>
      <w:bookmarkStart w:id="2" w:name="_Toc52438438"/>
      <w:r w:rsidRPr="00F07A4A">
        <w:lastRenderedPageBreak/>
        <w:t>Allmän motivering</w:t>
      </w:r>
      <w:bookmarkEnd w:id="2"/>
    </w:p>
    <w:p w14:paraId="60E794EE" w14:textId="77777777" w:rsidR="00AF3004" w:rsidRPr="00F07A4A" w:rsidRDefault="00AF3004">
      <w:pPr>
        <w:pStyle w:val="Rubrikmellanrum"/>
      </w:pPr>
    </w:p>
    <w:p w14:paraId="2F494C92" w14:textId="77777777" w:rsidR="00AF3004" w:rsidRPr="00F07A4A" w:rsidRDefault="00AF3004">
      <w:pPr>
        <w:pStyle w:val="RubrikB"/>
      </w:pPr>
      <w:bookmarkStart w:id="3" w:name="_Toc52438439"/>
      <w:r w:rsidRPr="00F07A4A">
        <w:t>1. Bakgrund</w:t>
      </w:r>
      <w:bookmarkEnd w:id="3"/>
    </w:p>
    <w:p w14:paraId="2A0B5C46" w14:textId="77777777" w:rsidR="00AF3004" w:rsidRPr="00F07A4A" w:rsidRDefault="00AF3004">
      <w:pPr>
        <w:pStyle w:val="Rubrikmellanrum"/>
      </w:pPr>
    </w:p>
    <w:p w14:paraId="6A15B22C" w14:textId="34161E58" w:rsidR="00E803CB" w:rsidRPr="00F07A4A" w:rsidRDefault="00E803CB" w:rsidP="00D13F6D">
      <w:pPr>
        <w:pStyle w:val="ANormal"/>
      </w:pPr>
      <w:r w:rsidRPr="00F07A4A">
        <w:t xml:space="preserve">Stöd till åländskt kulturliv kan ges av Ålands landskapsregering och av dess underlydande myndighet Ålands kulturdelegation. </w:t>
      </w:r>
      <w:r w:rsidR="008706A4" w:rsidRPr="00F07A4A">
        <w:t xml:space="preserve">Landskapsregeringen kan med stöd av landskapslagen (2009:54) om landskapsbidrag till bildningsförbund </w:t>
      </w:r>
      <w:r w:rsidRPr="00F07A4A">
        <w:t xml:space="preserve">ge stöd för </w:t>
      </w:r>
      <w:r w:rsidR="008706A4" w:rsidRPr="00F07A4A">
        <w:t xml:space="preserve">bildningsförbunds administration, studiecirklar och kurser, särskilda bildningsverksamhetsprojekt samt för allmännyttiga öppna föreläsningar och seminarier. </w:t>
      </w:r>
      <w:r w:rsidR="00D13F6D" w:rsidRPr="00F07A4A">
        <w:t xml:space="preserve">Ålands kulturdelegation </w:t>
      </w:r>
      <w:r w:rsidR="0069719D" w:rsidRPr="00F07A4A">
        <w:t xml:space="preserve">ska </w:t>
      </w:r>
      <w:r w:rsidRPr="00F07A4A">
        <w:t xml:space="preserve">i enlighet med </w:t>
      </w:r>
      <w:r w:rsidR="0069719D" w:rsidRPr="00F07A4A">
        <w:t>be</w:t>
      </w:r>
      <w:r w:rsidR="004419F7" w:rsidRPr="00F07A4A">
        <w:t>stämmelserna i landskapslagen (</w:t>
      </w:r>
      <w:r w:rsidR="0069719D" w:rsidRPr="00F07A4A">
        <w:t>1996:53) om Ålands kulturdelegation stöda åländskt kulturliv ”</w:t>
      </w:r>
      <w:r w:rsidRPr="00F07A4A">
        <w:t>i enlighet med av lagtinget fastställd rambudget och därtill hörande motiveringar för landskapets kultursektor</w:t>
      </w:r>
      <w:r w:rsidR="0069719D" w:rsidRPr="00F07A4A">
        <w:t xml:space="preserve">”. </w:t>
      </w:r>
      <w:r w:rsidR="00D658CC" w:rsidRPr="00F07A4A">
        <w:t>V</w:t>
      </w:r>
      <w:r w:rsidR="0069719D" w:rsidRPr="00F07A4A">
        <w:t>erksamheten ska bedrivas ”</w:t>
      </w:r>
      <w:r w:rsidRPr="00F07A4A">
        <w:t xml:space="preserve">i enlighet med landskapsregeringens kulturpolitiska riktlinjer och särskilda instruktioner </w:t>
      </w:r>
      <w:r w:rsidR="002775B8" w:rsidRPr="00F07A4A">
        <w:t>.</w:t>
      </w:r>
      <w:r w:rsidR="0069719D" w:rsidRPr="00F07A4A">
        <w:t xml:space="preserve">.. </w:t>
      </w:r>
      <w:r w:rsidRPr="00F07A4A">
        <w:t>i kulturfrågor</w:t>
      </w:r>
      <w:r w:rsidR="0069719D" w:rsidRPr="00F07A4A">
        <w:t>”</w:t>
      </w:r>
      <w:r w:rsidRPr="00F07A4A">
        <w:t xml:space="preserve">. </w:t>
      </w:r>
      <w:r w:rsidR="0069719D" w:rsidRPr="00F07A4A">
        <w:t xml:space="preserve">I landskapets ordinarie budget för år </w:t>
      </w:r>
      <w:r w:rsidR="002775B8" w:rsidRPr="00F07A4A">
        <w:t>2020</w:t>
      </w:r>
      <w:r w:rsidR="0069719D" w:rsidRPr="00F07A4A">
        <w:t xml:space="preserve"> finns fyra </w:t>
      </w:r>
      <w:r w:rsidRPr="00F07A4A">
        <w:t xml:space="preserve">moment som </w:t>
      </w:r>
      <w:r w:rsidR="0069719D" w:rsidRPr="00F07A4A">
        <w:t>tillsammans beskrivs utgör</w:t>
      </w:r>
      <w:r w:rsidR="00AD0A1A" w:rsidRPr="00F07A4A">
        <w:t>a</w:t>
      </w:r>
      <w:r w:rsidR="0069719D" w:rsidRPr="00F07A4A">
        <w:t xml:space="preserve"> en </w:t>
      </w:r>
      <w:r w:rsidRPr="00F07A4A">
        <w:t>kulturbudget.</w:t>
      </w:r>
    </w:p>
    <w:p w14:paraId="3DD3E15F" w14:textId="49E09EEC" w:rsidR="00D13F6D" w:rsidRPr="00F07A4A" w:rsidRDefault="00D13F6D" w:rsidP="00D13F6D">
      <w:pPr>
        <w:pStyle w:val="ANormal"/>
      </w:pPr>
    </w:p>
    <w:p w14:paraId="0479DAC6" w14:textId="6A86805F" w:rsidR="00D13F6D" w:rsidRPr="00F07A4A" w:rsidRDefault="002775B8" w:rsidP="002775B8">
      <w:pPr>
        <w:pStyle w:val="ANormal"/>
        <w:numPr>
          <w:ilvl w:val="0"/>
          <w:numId w:val="46"/>
        </w:numPr>
        <w:tabs>
          <w:tab w:val="clear" w:pos="283"/>
        </w:tabs>
        <w:ind w:left="284" w:hanging="284"/>
      </w:pPr>
      <w:r w:rsidRPr="00F07A4A">
        <w:rPr>
          <w:i/>
          <w:iCs/>
        </w:rPr>
        <w:t>500</w:t>
      </w:r>
      <w:r w:rsidR="005353E7">
        <w:rPr>
          <w:i/>
          <w:iCs/>
        </w:rPr>
        <w:t> </w:t>
      </w:r>
      <w:r w:rsidRPr="00F07A4A">
        <w:rPr>
          <w:i/>
          <w:iCs/>
        </w:rPr>
        <w:t>000</w:t>
      </w:r>
      <w:r w:rsidR="00D13F6D" w:rsidRPr="00F07A4A">
        <w:rPr>
          <w:i/>
          <w:iCs/>
        </w:rPr>
        <w:t xml:space="preserve"> euro för kulturell verksamhet</w:t>
      </w:r>
      <w:r w:rsidR="00D13F6D" w:rsidRPr="00F07A4A">
        <w:t xml:space="preserve"> till bland annat landskapsregeringens filmsatsning, export av åländska kulturprodukter, främjande av ungas kreativitet samt för andra kulturella arrangemang.</w:t>
      </w:r>
    </w:p>
    <w:p w14:paraId="51CA8890" w14:textId="76DBE874" w:rsidR="00D13F6D" w:rsidRPr="00F07A4A" w:rsidRDefault="002775B8" w:rsidP="002775B8">
      <w:pPr>
        <w:pStyle w:val="ANormal"/>
        <w:numPr>
          <w:ilvl w:val="0"/>
          <w:numId w:val="46"/>
        </w:numPr>
        <w:tabs>
          <w:tab w:val="clear" w:pos="283"/>
        </w:tabs>
        <w:ind w:left="284" w:hanging="284"/>
      </w:pPr>
      <w:r w:rsidRPr="00F07A4A">
        <w:rPr>
          <w:i/>
          <w:iCs/>
        </w:rPr>
        <w:t>28</w:t>
      </w:r>
      <w:r w:rsidR="00D13F6D" w:rsidRPr="00F07A4A">
        <w:rPr>
          <w:i/>
          <w:iCs/>
        </w:rPr>
        <w:t> 000 euro till författare och översättare</w:t>
      </w:r>
      <w:r w:rsidR="00D13F6D" w:rsidRPr="00F07A4A">
        <w:t xml:space="preserve"> i enlighet med landskapslagen (1985:29) om stöd för litterär verksamhet.</w:t>
      </w:r>
    </w:p>
    <w:p w14:paraId="61E5E3B6" w14:textId="3C6481FF" w:rsidR="00D13F6D" w:rsidRPr="00F07A4A" w:rsidRDefault="002775B8" w:rsidP="002775B8">
      <w:pPr>
        <w:pStyle w:val="ANormal"/>
        <w:numPr>
          <w:ilvl w:val="0"/>
          <w:numId w:val="46"/>
        </w:numPr>
        <w:tabs>
          <w:tab w:val="clear" w:pos="283"/>
        </w:tabs>
        <w:ind w:left="284" w:hanging="284"/>
      </w:pPr>
      <w:r w:rsidRPr="00F07A4A">
        <w:rPr>
          <w:i/>
          <w:iCs/>
        </w:rPr>
        <w:t>2</w:t>
      </w:r>
      <w:r w:rsidR="005353E7">
        <w:rPr>
          <w:i/>
          <w:iCs/>
        </w:rPr>
        <w:t> </w:t>
      </w:r>
      <w:r w:rsidRPr="00F07A4A">
        <w:rPr>
          <w:i/>
          <w:iCs/>
        </w:rPr>
        <w:t>280</w:t>
      </w:r>
      <w:r w:rsidR="005353E7">
        <w:rPr>
          <w:i/>
          <w:iCs/>
        </w:rPr>
        <w:t> </w:t>
      </w:r>
      <w:r w:rsidRPr="00F07A4A">
        <w:rPr>
          <w:i/>
          <w:iCs/>
        </w:rPr>
        <w:t xml:space="preserve">000 </w:t>
      </w:r>
      <w:r w:rsidR="00D13F6D" w:rsidRPr="00F07A4A">
        <w:rPr>
          <w:i/>
          <w:iCs/>
        </w:rPr>
        <w:t>euro för ungdomsarbete och idrott</w:t>
      </w:r>
      <w:r w:rsidR="00D13F6D" w:rsidRPr="00F07A4A">
        <w:t xml:space="preserve"> för bland annat ungdoms- och fritidsverksamhet som bedrivs av föreningen Ung resurs samt för den idrottsverksamhet som bedrivs under paraplyorganisationen Ålands idrott samt för anläggningsprojekt och inköp av idrottsredskap.</w:t>
      </w:r>
    </w:p>
    <w:p w14:paraId="4B5DB06E" w14:textId="6D719BA8" w:rsidR="00D13F6D" w:rsidRPr="00F07A4A" w:rsidRDefault="00D13F6D" w:rsidP="002775B8">
      <w:pPr>
        <w:pStyle w:val="ANormal"/>
        <w:numPr>
          <w:ilvl w:val="0"/>
          <w:numId w:val="46"/>
        </w:numPr>
        <w:tabs>
          <w:tab w:val="clear" w:pos="283"/>
        </w:tabs>
        <w:ind w:left="284" w:hanging="284"/>
      </w:pPr>
      <w:r w:rsidRPr="00F07A4A">
        <w:rPr>
          <w:i/>
          <w:iCs/>
        </w:rPr>
        <w:t>1</w:t>
      </w:r>
      <w:r w:rsidR="0063769D" w:rsidRPr="00F07A4A">
        <w:rPr>
          <w:i/>
          <w:iCs/>
        </w:rPr>
        <w:t> </w:t>
      </w:r>
      <w:r w:rsidR="0065444A" w:rsidRPr="00F07A4A">
        <w:rPr>
          <w:i/>
          <w:iCs/>
        </w:rPr>
        <w:t>8</w:t>
      </w:r>
      <w:r w:rsidRPr="00F07A4A">
        <w:rPr>
          <w:i/>
          <w:iCs/>
        </w:rPr>
        <w:t>5</w:t>
      </w:r>
      <w:r w:rsidR="0065444A" w:rsidRPr="00F07A4A">
        <w:rPr>
          <w:i/>
          <w:iCs/>
        </w:rPr>
        <w:t>2</w:t>
      </w:r>
      <w:r w:rsidR="0063769D" w:rsidRPr="00F07A4A">
        <w:rPr>
          <w:i/>
          <w:iCs/>
        </w:rPr>
        <w:t> </w:t>
      </w:r>
      <w:r w:rsidRPr="00F07A4A">
        <w:rPr>
          <w:i/>
          <w:iCs/>
        </w:rPr>
        <w:t>000 euro för kulturell verksamhet</w:t>
      </w:r>
      <w:r w:rsidRPr="00F07A4A">
        <w:t xml:space="preserve"> såsom verksamhets- och projektstöd till föreningar och organisationer samt stipendier till enskilda kulturutövare, investeringsstöd till ungdomslokaler, byagårdar och andra lokaler som används för kulturella ändamål, Ålands Sjöfartsmuseums ordinarie verksamhet samt för museifartyget Pommerns löpande underhåll.</w:t>
      </w:r>
    </w:p>
    <w:p w14:paraId="64465AB4" w14:textId="77777777" w:rsidR="00D13F6D" w:rsidRPr="00F07A4A" w:rsidRDefault="00D13F6D" w:rsidP="00D13F6D">
      <w:pPr>
        <w:pStyle w:val="ANormal"/>
      </w:pPr>
    </w:p>
    <w:p w14:paraId="7A12970F" w14:textId="3CBDA5D8" w:rsidR="00D13F6D" w:rsidRPr="00F07A4A" w:rsidRDefault="00D13F6D" w:rsidP="00D13F6D">
      <w:pPr>
        <w:pStyle w:val="ANormal"/>
      </w:pPr>
      <w:r w:rsidRPr="00F07A4A">
        <w:tab/>
        <w:t xml:space="preserve">Medel från sistnämnda budgetpost fördelas </w:t>
      </w:r>
      <w:r w:rsidR="0069719D" w:rsidRPr="00F07A4A">
        <w:t xml:space="preserve">dels av </w:t>
      </w:r>
      <w:r w:rsidRPr="00F07A4A">
        <w:t>Ålands kulturdelegation</w:t>
      </w:r>
      <w:r w:rsidR="0069719D" w:rsidRPr="00F07A4A">
        <w:t>, dels av Ålands landskapsregering. Stöd från budgetmomentet fördelas av delegationen med det undantaget att land</w:t>
      </w:r>
      <w:r w:rsidRPr="00F07A4A">
        <w:t xml:space="preserve">skapsregeringen </w:t>
      </w:r>
      <w:r w:rsidR="0069719D" w:rsidRPr="00F07A4A">
        <w:t>pröva</w:t>
      </w:r>
      <w:r w:rsidR="00AD0A1A" w:rsidRPr="00F07A4A">
        <w:t>r</w:t>
      </w:r>
      <w:r w:rsidR="0069719D" w:rsidRPr="00F07A4A">
        <w:t xml:space="preserve"> </w:t>
      </w:r>
      <w:r w:rsidR="00AD0A1A" w:rsidRPr="00F07A4A">
        <w:t xml:space="preserve">och beslutar om </w:t>
      </w:r>
      <w:r w:rsidRPr="00F07A4A">
        <w:t>bidra</w:t>
      </w:r>
      <w:r w:rsidR="0069719D" w:rsidRPr="00F07A4A">
        <w:t>g</w:t>
      </w:r>
      <w:r w:rsidRPr="00F07A4A">
        <w:t xml:space="preserve"> till bildningsförbundens verksamhet</w:t>
      </w:r>
      <w:r w:rsidR="0069719D" w:rsidRPr="00F07A4A">
        <w:t>.</w:t>
      </w:r>
    </w:p>
    <w:p w14:paraId="363A1B54" w14:textId="77777777" w:rsidR="00D13F6D" w:rsidRPr="00F07A4A" w:rsidRDefault="00D13F6D" w:rsidP="00D13F6D">
      <w:pPr>
        <w:pStyle w:val="ANormal"/>
      </w:pPr>
      <w:r w:rsidRPr="00F07A4A">
        <w:tab/>
        <w:t>Bestämmelser om stöd till kultur och bevarandet av kulturarvet finns i artiklarna 53 och 54 i Kommissionens förordning (EU) nr 651/2014 genom vilken vissa kategorier av stöd förklaras förenliga med den inre marknaden enligt artiklarna 107 och 108 i fördraget.</w:t>
      </w:r>
    </w:p>
    <w:p w14:paraId="6E37292C" w14:textId="5A827E5F" w:rsidR="00D13F6D" w:rsidRPr="00F07A4A" w:rsidRDefault="00D13F6D" w:rsidP="00D13F6D">
      <w:pPr>
        <w:pStyle w:val="ANormal"/>
      </w:pPr>
      <w:r w:rsidRPr="00F07A4A">
        <w:tab/>
        <w:t>Reglering av kulturfrågor hör till landskapets behörighet i enlighet med 18</w:t>
      </w:r>
      <w:r w:rsidR="005353E7">
        <w:t> §</w:t>
      </w:r>
      <w:r w:rsidRPr="00F07A4A">
        <w:t xml:space="preserve"> 14</w:t>
      </w:r>
      <w:r w:rsidR="005353E7">
        <w:t> punkt</w:t>
      </w:r>
      <w:r w:rsidRPr="00F07A4A">
        <w:t>en självstyrelselagen.</w:t>
      </w:r>
    </w:p>
    <w:p w14:paraId="55337E03" w14:textId="77777777" w:rsidR="00D13F6D" w:rsidRPr="00F07A4A" w:rsidRDefault="00D13F6D" w:rsidP="00D13F6D">
      <w:pPr>
        <w:pStyle w:val="ANormal"/>
      </w:pPr>
    </w:p>
    <w:p w14:paraId="33760AD6" w14:textId="77777777" w:rsidR="00D13F6D" w:rsidRPr="00F07A4A" w:rsidRDefault="00D13F6D" w:rsidP="00D13F6D">
      <w:pPr>
        <w:pStyle w:val="RubrikB"/>
      </w:pPr>
      <w:bookmarkStart w:id="4" w:name="_Toc52438440"/>
      <w:r w:rsidRPr="00F07A4A">
        <w:t>2. Förslag</w:t>
      </w:r>
      <w:bookmarkEnd w:id="4"/>
    </w:p>
    <w:p w14:paraId="528A9419" w14:textId="77777777" w:rsidR="00D13F6D" w:rsidRPr="00F07A4A" w:rsidRDefault="00D13F6D" w:rsidP="00D13F6D">
      <w:pPr>
        <w:pStyle w:val="Rubrikmellanrum"/>
      </w:pPr>
    </w:p>
    <w:p w14:paraId="7D5CAAC8" w14:textId="62814C26" w:rsidR="006D4AFC" w:rsidRPr="00F07A4A" w:rsidRDefault="00191B40" w:rsidP="0069719D">
      <w:pPr>
        <w:pStyle w:val="ANormal"/>
      </w:pPr>
      <w:r w:rsidRPr="00F07A4A">
        <w:t xml:space="preserve">Landskapsregeringen föreslår </w:t>
      </w:r>
      <w:r w:rsidR="0069719D" w:rsidRPr="00F07A4A">
        <w:t xml:space="preserve">att till Ålands kulturdelegation förs beslutanderätten också i fråga om stöd till bildningsförbundens verksamhet </w:t>
      </w:r>
      <w:r w:rsidR="006D59C3" w:rsidRPr="00F07A4A">
        <w:t>med stöd av landskapslagen om landskapsbidrag till bildningsförbund.</w:t>
      </w:r>
      <w:r w:rsidR="005353E7">
        <w:t xml:space="preserve"> </w:t>
      </w:r>
      <w:r w:rsidR="006D4AFC" w:rsidRPr="00F07A4A">
        <w:t xml:space="preserve">Förslaget rör formalia </w:t>
      </w:r>
      <w:r w:rsidR="00A11FB4" w:rsidRPr="00F07A4A">
        <w:t xml:space="preserve">ägnad att </w:t>
      </w:r>
      <w:r w:rsidR="00AA143C" w:rsidRPr="00F07A4A">
        <w:t xml:space="preserve">förenkla </w:t>
      </w:r>
      <w:r w:rsidR="00A11FB4" w:rsidRPr="00F07A4A">
        <w:t xml:space="preserve">ärendenas </w:t>
      </w:r>
      <w:r w:rsidR="00AA143C" w:rsidRPr="00F07A4A">
        <w:t>beredning utan att ändra stödförutsättningarna.</w:t>
      </w:r>
    </w:p>
    <w:p w14:paraId="743DB459" w14:textId="77777777" w:rsidR="00D13F6D" w:rsidRPr="00F07A4A" w:rsidRDefault="00D13F6D" w:rsidP="00D13F6D">
      <w:pPr>
        <w:pStyle w:val="ANormal"/>
      </w:pPr>
    </w:p>
    <w:p w14:paraId="78320984" w14:textId="56B6D70B" w:rsidR="00D13F6D" w:rsidRPr="00F07A4A" w:rsidRDefault="00D13F6D" w:rsidP="006D59C3">
      <w:pPr>
        <w:pStyle w:val="RubrikB"/>
      </w:pPr>
      <w:bookmarkStart w:id="5" w:name="_Toc52438441"/>
      <w:r w:rsidRPr="00F07A4A">
        <w:t>3. Förslagets verkningar</w:t>
      </w:r>
      <w:bookmarkEnd w:id="5"/>
    </w:p>
    <w:p w14:paraId="3F649225" w14:textId="77777777" w:rsidR="006D59C3" w:rsidRPr="00F07A4A" w:rsidRDefault="006D59C3" w:rsidP="006D59C3">
      <w:pPr>
        <w:pStyle w:val="Rubrikmellanrum"/>
      </w:pPr>
    </w:p>
    <w:p w14:paraId="32A410C1" w14:textId="6859A7D7" w:rsidR="00D13F6D" w:rsidRDefault="006D59C3" w:rsidP="00D13F6D">
      <w:pPr>
        <w:pStyle w:val="ANormal"/>
      </w:pPr>
      <w:r w:rsidRPr="00F07A4A">
        <w:t>Med förslaget följer inga direkta verkningar för m</w:t>
      </w:r>
      <w:r w:rsidR="00191B40" w:rsidRPr="00F07A4A">
        <w:t xml:space="preserve">iljö, jämställdhet, ekonomi </w:t>
      </w:r>
      <w:r w:rsidRPr="00F07A4A">
        <w:t xml:space="preserve">eller för barnperspektivet. Förslagets organisatoriska </w:t>
      </w:r>
      <w:r w:rsidR="00693915" w:rsidRPr="00F07A4A">
        <w:t xml:space="preserve">och praktiska </w:t>
      </w:r>
      <w:r w:rsidRPr="00F07A4A">
        <w:t>verkningar begränsas närmast till beslutanderätten, inga förändringar kommer</w:t>
      </w:r>
      <w:r w:rsidR="00AD0A1A" w:rsidRPr="00F07A4A">
        <w:t xml:space="preserve"> i </w:t>
      </w:r>
      <w:r w:rsidR="00AD0A1A" w:rsidRPr="00F07A4A">
        <w:lastRenderedPageBreak/>
        <w:t>praktiken</w:t>
      </w:r>
      <w:r w:rsidRPr="00F07A4A">
        <w:t xml:space="preserve"> att ske i ärendenas beredning till följd av den föreslagna förändringen.</w:t>
      </w:r>
      <w:r w:rsidR="00A11FB4" w:rsidRPr="00F07A4A">
        <w:t xml:space="preserve"> Med förslaget förbättras översikten över medelsfördelningen samt gynnas en likvärdig behandling av kulturorganisationerna.</w:t>
      </w:r>
    </w:p>
    <w:p w14:paraId="5288E1BC" w14:textId="2E53751E" w:rsidR="00AE0AE4" w:rsidRDefault="00AE0AE4" w:rsidP="00D13F6D">
      <w:pPr>
        <w:pStyle w:val="ANormal"/>
      </w:pPr>
    </w:p>
    <w:p w14:paraId="52C0C49B" w14:textId="2D6E6A1A" w:rsidR="00AE0AE4" w:rsidRDefault="00AE0AE4" w:rsidP="00AE0AE4">
      <w:pPr>
        <w:pStyle w:val="RubrikB"/>
      </w:pPr>
      <w:bookmarkStart w:id="6" w:name="_Toc52438442"/>
      <w:r>
        <w:t>4. Förslagets beredning</w:t>
      </w:r>
      <w:bookmarkEnd w:id="6"/>
    </w:p>
    <w:p w14:paraId="7FE942DB" w14:textId="5B52A7D7" w:rsidR="00AE0AE4" w:rsidRDefault="00AE0AE4" w:rsidP="00AE0AE4">
      <w:pPr>
        <w:pStyle w:val="Rubrikmellanrum"/>
      </w:pPr>
    </w:p>
    <w:p w14:paraId="68BB00D0" w14:textId="66B68D9C" w:rsidR="0031769C" w:rsidRDefault="005C078F">
      <w:pPr>
        <w:pStyle w:val="ANormal"/>
      </w:pPr>
      <w:r w:rsidRPr="005C078F">
        <w:t>Förslaget har beretts i samverkan mellan utbildnings- och kulturavdelningens kulturbyrå samt lagberedningen. Bildningsförbundet ABF-Åland, och Ålands kulturdelegation har under tiden 10 juni till och med den 4 september 2020 givits möjlighet att lämna synpunkter på förslaget. Förslaget har varit tillgängligt på Ålands landskapsregerings hemsida.</w:t>
      </w:r>
    </w:p>
    <w:p w14:paraId="2E0F84E6" w14:textId="77777777" w:rsidR="0031769C" w:rsidRPr="00F07A4A" w:rsidRDefault="0031769C">
      <w:pPr>
        <w:pStyle w:val="ANormal"/>
      </w:pPr>
    </w:p>
    <w:p w14:paraId="7C6823E6" w14:textId="77777777" w:rsidR="00AF3004" w:rsidRPr="00F07A4A" w:rsidRDefault="00AF3004">
      <w:pPr>
        <w:pStyle w:val="RubrikA"/>
      </w:pPr>
      <w:bookmarkStart w:id="7" w:name="_Toc52438443"/>
      <w:r w:rsidRPr="00F07A4A">
        <w:t>Detaljmotivering</w:t>
      </w:r>
      <w:bookmarkEnd w:id="7"/>
    </w:p>
    <w:p w14:paraId="42363101" w14:textId="77777777" w:rsidR="00AF3004" w:rsidRPr="00F07A4A" w:rsidRDefault="00AF3004">
      <w:pPr>
        <w:pStyle w:val="Rubrikmellanrum"/>
      </w:pPr>
    </w:p>
    <w:p w14:paraId="3402D658" w14:textId="77777777" w:rsidR="00AF3004" w:rsidRPr="00F07A4A" w:rsidRDefault="00AF3004" w:rsidP="00944343">
      <w:pPr>
        <w:pStyle w:val="RubrikB"/>
      </w:pPr>
      <w:bookmarkStart w:id="8" w:name="_Toc52438444"/>
      <w:r w:rsidRPr="00F07A4A">
        <w:t xml:space="preserve">Ändring av </w:t>
      </w:r>
      <w:r w:rsidR="00944343" w:rsidRPr="00F07A4A">
        <w:t>landskapslagen om landskapsbidrag till bildningsförbund</w:t>
      </w:r>
      <w:bookmarkEnd w:id="8"/>
    </w:p>
    <w:p w14:paraId="6BE5C5C8" w14:textId="77777777" w:rsidR="00AF3004" w:rsidRPr="00F07A4A" w:rsidRDefault="00AF3004">
      <w:pPr>
        <w:pStyle w:val="Rubrikmellanrum"/>
      </w:pPr>
    </w:p>
    <w:p w14:paraId="7295E964" w14:textId="432CB4A3" w:rsidR="00AD0A1A" w:rsidRPr="00F07A4A" w:rsidRDefault="00D13F6D" w:rsidP="00944343">
      <w:pPr>
        <w:pStyle w:val="ANormal"/>
      </w:pPr>
      <w:r w:rsidRPr="00F07A4A">
        <w:t>8</w:t>
      </w:r>
      <w:r w:rsidR="005353E7">
        <w:t> §</w:t>
      </w:r>
      <w:r w:rsidR="00832AF4" w:rsidRPr="00F07A4A">
        <w:t xml:space="preserve"> 1 och 3</w:t>
      </w:r>
      <w:r w:rsidR="005353E7">
        <w:t> mom.</w:t>
      </w:r>
      <w:r w:rsidR="00832AF4" w:rsidRPr="00F07A4A">
        <w:t xml:space="preserve"> </w:t>
      </w:r>
      <w:proofErr w:type="gramStart"/>
      <w:r w:rsidR="00832AF4" w:rsidRPr="00F07A4A">
        <w:t>9</w:t>
      </w:r>
      <w:r w:rsidRPr="00F07A4A">
        <w:t>-12</w:t>
      </w:r>
      <w:proofErr w:type="gramEnd"/>
      <w:r w:rsidRPr="00F07A4A">
        <w:t xml:space="preserve"> och 16</w:t>
      </w:r>
      <w:r w:rsidR="005353E7">
        <w:t> §</w:t>
      </w:r>
      <w:r w:rsidR="00944343" w:rsidRPr="00F07A4A">
        <w:t xml:space="preserve">§ </w:t>
      </w:r>
      <w:r w:rsidR="00944343" w:rsidRPr="00F07A4A">
        <w:rPr>
          <w:i/>
          <w:iCs/>
        </w:rPr>
        <w:t>Ansökan</w:t>
      </w:r>
      <w:r w:rsidRPr="00F07A4A">
        <w:t xml:space="preserve"> / </w:t>
      </w:r>
      <w:r w:rsidR="00944343" w:rsidRPr="00F07A4A">
        <w:rPr>
          <w:i/>
          <w:iCs/>
        </w:rPr>
        <w:t>Beslut</w:t>
      </w:r>
      <w:r w:rsidRPr="00F07A4A">
        <w:t xml:space="preserve"> / </w:t>
      </w:r>
      <w:r w:rsidR="00944343" w:rsidRPr="00F07A4A">
        <w:rPr>
          <w:i/>
          <w:iCs/>
        </w:rPr>
        <w:t>Övervakning</w:t>
      </w:r>
      <w:r w:rsidRPr="00F07A4A">
        <w:t xml:space="preserve"> / </w:t>
      </w:r>
      <w:r w:rsidR="00944343" w:rsidRPr="00F07A4A">
        <w:rPr>
          <w:i/>
          <w:iCs/>
        </w:rPr>
        <w:t>Återkrav</w:t>
      </w:r>
      <w:r w:rsidRPr="00F07A4A">
        <w:t xml:space="preserve"> / </w:t>
      </w:r>
      <w:r w:rsidR="00944343" w:rsidRPr="00F07A4A">
        <w:rPr>
          <w:i/>
          <w:iCs/>
        </w:rPr>
        <w:t>Ränta på återkrav</w:t>
      </w:r>
      <w:r w:rsidRPr="00F07A4A">
        <w:t xml:space="preserve"> / </w:t>
      </w:r>
      <w:r w:rsidR="00944343" w:rsidRPr="00F07A4A">
        <w:rPr>
          <w:i/>
          <w:iCs/>
        </w:rPr>
        <w:t>Rättelse</w:t>
      </w:r>
      <w:r w:rsidR="00944343" w:rsidRPr="00F07A4A">
        <w:t xml:space="preserve">. </w:t>
      </w:r>
      <w:r w:rsidRPr="00F07A4A">
        <w:t>I dessa lagrum ersätts ”landskapsregeringen” med ”Ålands kulturdelegation” såsom beslutsfattare. I 8</w:t>
      </w:r>
      <w:r w:rsidR="005353E7">
        <w:t> §</w:t>
      </w:r>
      <w:r w:rsidRPr="00F07A4A">
        <w:t xml:space="preserve"> 1</w:t>
      </w:r>
      <w:r w:rsidR="005353E7">
        <w:t> mom.</w:t>
      </w:r>
      <w:r w:rsidRPr="00F07A4A">
        <w:t xml:space="preserve"> om beslut infogas för tydlighets skull en hänvisning till grundförfattningen för Ålands kulturdelegations verksamhet, dvs. landskapslagen (1996:53) om Ålands kulturdelegation.</w:t>
      </w:r>
      <w:r w:rsidR="00AD0A1A" w:rsidRPr="00F07A4A">
        <w:t xml:space="preserve"> Landskapsregeringen ska fortsatt</w:t>
      </w:r>
      <w:r w:rsidR="00832AF4" w:rsidRPr="00F07A4A">
        <w:t>, i enlighet med 8</w:t>
      </w:r>
      <w:r w:rsidR="005353E7">
        <w:t> §</w:t>
      </w:r>
      <w:r w:rsidR="00832AF4" w:rsidRPr="00F07A4A">
        <w:t xml:space="preserve"> 2</w:t>
      </w:r>
      <w:r w:rsidR="005353E7">
        <w:t> mom.</w:t>
      </w:r>
      <w:r w:rsidR="00832AF4" w:rsidRPr="00F07A4A">
        <w:t xml:space="preserve">, </w:t>
      </w:r>
      <w:r w:rsidR="00AD0A1A" w:rsidRPr="00F07A4A">
        <w:t xml:space="preserve">fastställa den tidpunkt inom vilken en ansökan om landskapsbidrag </w:t>
      </w:r>
      <w:r w:rsidR="00832AF4" w:rsidRPr="00F07A4A">
        <w:t xml:space="preserve">senast </w:t>
      </w:r>
      <w:r w:rsidR="00AD0A1A" w:rsidRPr="00F07A4A">
        <w:t>ska lämnas.</w:t>
      </w:r>
    </w:p>
    <w:p w14:paraId="32E09345" w14:textId="0D54706A" w:rsidR="005550EA" w:rsidRPr="00F07A4A" w:rsidRDefault="00F97888" w:rsidP="005550EA">
      <w:pPr>
        <w:pStyle w:val="ANormal"/>
      </w:pPr>
      <w:r w:rsidRPr="00F07A4A">
        <w:tab/>
      </w:r>
      <w:r w:rsidR="005550EA" w:rsidRPr="00F07A4A">
        <w:t xml:space="preserve">Hänvisningen </w:t>
      </w:r>
      <w:r w:rsidRPr="00F07A4A">
        <w:t xml:space="preserve">i </w:t>
      </w:r>
      <w:r w:rsidR="005550EA" w:rsidRPr="00F07A4A">
        <w:t>11</w:t>
      </w:r>
      <w:r w:rsidR="005353E7">
        <w:t> §</w:t>
      </w:r>
      <w:r w:rsidR="005550EA" w:rsidRPr="00F07A4A">
        <w:t xml:space="preserve"> 2</w:t>
      </w:r>
      <w:r w:rsidR="005353E7">
        <w:t> mom.</w:t>
      </w:r>
      <w:r w:rsidR="005550EA" w:rsidRPr="00F07A4A">
        <w:t xml:space="preserve"> till lagen om verkställighet av skatter och avgifter (FFS 706/2007) rör återkrav av offentlig</w:t>
      </w:r>
      <w:r w:rsidRPr="00F07A4A">
        <w:t>a</w:t>
      </w:r>
      <w:r w:rsidR="005550EA" w:rsidRPr="00F07A4A">
        <w:t xml:space="preserve"> fordr</w:t>
      </w:r>
      <w:r w:rsidRPr="00F07A4A">
        <w:t>ingar som kan drivas in genom utsökning</w:t>
      </w:r>
      <w:r w:rsidR="005550EA" w:rsidRPr="00F07A4A">
        <w:t xml:space="preserve"> </w:t>
      </w:r>
      <w:r w:rsidRPr="00F07A4A">
        <w:t xml:space="preserve">som avses i </w:t>
      </w:r>
      <w:r w:rsidR="005550EA" w:rsidRPr="00F07A4A">
        <w:t>utsökningsbalken (FFS 705/2007)</w:t>
      </w:r>
      <w:r w:rsidRPr="00F07A4A">
        <w:t xml:space="preserve">. </w:t>
      </w:r>
    </w:p>
    <w:p w14:paraId="2EC6166E" w14:textId="77777777" w:rsidR="00944343" w:rsidRPr="00F07A4A" w:rsidRDefault="00944343" w:rsidP="00944343">
      <w:pPr>
        <w:pStyle w:val="ANormal"/>
      </w:pPr>
    </w:p>
    <w:p w14:paraId="0057450B" w14:textId="1553373B" w:rsidR="00AF3004" w:rsidRDefault="00944343" w:rsidP="00944343">
      <w:pPr>
        <w:pStyle w:val="ANormal"/>
      </w:pPr>
      <w:r w:rsidRPr="00F07A4A">
        <w:t>17</w:t>
      </w:r>
      <w:r w:rsidR="005353E7">
        <w:t> §</w:t>
      </w:r>
      <w:r w:rsidRPr="00F07A4A">
        <w:t xml:space="preserve"> </w:t>
      </w:r>
      <w:r w:rsidRPr="00F07A4A">
        <w:rPr>
          <w:i/>
          <w:iCs/>
        </w:rPr>
        <w:t>Besvär</w:t>
      </w:r>
      <w:r w:rsidRPr="00F07A4A">
        <w:t xml:space="preserve">. Enligt gällande bestämmelse får lagligheten i landskapsregeringens beslut överklagas till högsta förvaltningsdomstolen, vilket följer </w:t>
      </w:r>
      <w:r w:rsidR="00AD0A1A" w:rsidRPr="00F07A4A">
        <w:t xml:space="preserve">av </w:t>
      </w:r>
      <w:r w:rsidRPr="00F07A4A">
        <w:t>25</w:t>
      </w:r>
      <w:r w:rsidR="005353E7">
        <w:t> §</w:t>
      </w:r>
      <w:r w:rsidRPr="00F07A4A">
        <w:t xml:space="preserve"> 2</w:t>
      </w:r>
      <w:r w:rsidR="005353E7">
        <w:t> mom.</w:t>
      </w:r>
      <w:r w:rsidRPr="00F07A4A">
        <w:t xml:space="preserve"> i självstyrelselagen. I enlighet med förslaget kommer Ålands kulturdelegation att vara beslutande myndighet. </w:t>
      </w:r>
      <w:r w:rsidR="00AD0A1A" w:rsidRPr="00F07A4A">
        <w:t xml:space="preserve">Med </w:t>
      </w:r>
      <w:r w:rsidRPr="00F07A4A">
        <w:t xml:space="preserve">skrivningen </w:t>
      </w:r>
      <w:r w:rsidR="00AD0A1A" w:rsidRPr="00F07A4A">
        <w:t xml:space="preserve">beaktas </w:t>
      </w:r>
      <w:r w:rsidRPr="00F07A4A">
        <w:t>25</w:t>
      </w:r>
      <w:r w:rsidR="005353E7">
        <w:t> §</w:t>
      </w:r>
      <w:r w:rsidRPr="00F07A4A">
        <w:t xml:space="preserve"> 1</w:t>
      </w:r>
      <w:r w:rsidR="005353E7">
        <w:t> mom.</w:t>
      </w:r>
      <w:r w:rsidRPr="00F07A4A">
        <w:t xml:space="preserve"> självstyrelselagen, enligt vilken besvär över beslut som har fattats av en myndighet under landskapsregeringen anförs hos Ålands förvaltningsdomstol.</w:t>
      </w:r>
    </w:p>
    <w:p w14:paraId="347A9BB7" w14:textId="77777777" w:rsidR="005353E7" w:rsidRPr="00F07A4A" w:rsidRDefault="005353E7" w:rsidP="00944343">
      <w:pPr>
        <w:pStyle w:val="ANormal"/>
      </w:pPr>
    </w:p>
    <w:p w14:paraId="2F006AA0" w14:textId="77777777" w:rsidR="00AF3004" w:rsidRPr="00F07A4A" w:rsidRDefault="00AF3004">
      <w:pPr>
        <w:pStyle w:val="RubrikA"/>
      </w:pPr>
      <w:r w:rsidRPr="00F07A4A">
        <w:br w:type="page"/>
      </w:r>
      <w:bookmarkStart w:id="9" w:name="_Toc52438445"/>
      <w:r w:rsidRPr="00F07A4A">
        <w:lastRenderedPageBreak/>
        <w:t>Lagtext</w:t>
      </w:r>
      <w:bookmarkEnd w:id="9"/>
    </w:p>
    <w:p w14:paraId="3E07355F" w14:textId="77777777" w:rsidR="00AF3004" w:rsidRPr="00F07A4A" w:rsidRDefault="00AF3004">
      <w:pPr>
        <w:pStyle w:val="Rubrikmellanrum"/>
      </w:pPr>
    </w:p>
    <w:p w14:paraId="35975D0C" w14:textId="77777777" w:rsidR="00AF3004" w:rsidRPr="00F07A4A" w:rsidRDefault="00AF3004">
      <w:pPr>
        <w:pStyle w:val="ANormal"/>
      </w:pPr>
      <w:r w:rsidRPr="00F07A4A">
        <w:t>Landskapsregeringen föreslår att följande lag antas.</w:t>
      </w:r>
    </w:p>
    <w:p w14:paraId="0AD95F8B" w14:textId="77777777" w:rsidR="00AF3004" w:rsidRPr="00F07A4A" w:rsidRDefault="00AF3004">
      <w:pPr>
        <w:pStyle w:val="ANormal"/>
      </w:pPr>
    </w:p>
    <w:p w14:paraId="5033043A" w14:textId="77777777" w:rsidR="00AF3004" w:rsidRPr="00F07A4A" w:rsidRDefault="00AF3004">
      <w:pPr>
        <w:pStyle w:val="ANormal"/>
        <w:rPr>
          <w:lang w:val="sv-FI"/>
        </w:rPr>
      </w:pPr>
    </w:p>
    <w:p w14:paraId="50360FC4" w14:textId="77777777" w:rsidR="00325F9D" w:rsidRPr="00F07A4A" w:rsidRDefault="00325F9D" w:rsidP="00325F9D">
      <w:pPr>
        <w:pStyle w:val="LagHuvRubr"/>
        <w:rPr>
          <w:lang w:val="sv-FI"/>
        </w:rPr>
      </w:pPr>
      <w:bookmarkStart w:id="10" w:name="_Toc19270674"/>
      <w:bookmarkStart w:id="11" w:name="_Toc52438446"/>
      <w:r w:rsidRPr="00F07A4A">
        <w:rPr>
          <w:lang w:val="sv-FI"/>
        </w:rPr>
        <w:t>L A N D S K A P S L A G</w:t>
      </w:r>
      <w:r w:rsidRPr="00F07A4A">
        <w:rPr>
          <w:lang w:val="sv-FI"/>
        </w:rPr>
        <w:br/>
        <w:t xml:space="preserve">om </w:t>
      </w:r>
      <w:r w:rsidR="005B492C" w:rsidRPr="00F07A4A">
        <w:rPr>
          <w:lang w:val="sv-FI"/>
        </w:rPr>
        <w:t xml:space="preserve">ändring av landskapslagen om </w:t>
      </w:r>
      <w:r w:rsidRPr="00F07A4A">
        <w:rPr>
          <w:lang w:val="sv-FI"/>
        </w:rPr>
        <w:t xml:space="preserve">landskapsbidrag </w:t>
      </w:r>
      <w:r w:rsidR="005B492C" w:rsidRPr="00F07A4A">
        <w:rPr>
          <w:lang w:val="sv-FI"/>
        </w:rPr>
        <w:br/>
      </w:r>
      <w:r w:rsidRPr="00F07A4A">
        <w:rPr>
          <w:lang w:val="sv-FI"/>
        </w:rPr>
        <w:t>till bildningsförbund</w:t>
      </w:r>
      <w:bookmarkEnd w:id="10"/>
      <w:bookmarkEnd w:id="11"/>
    </w:p>
    <w:p w14:paraId="4507C538" w14:textId="77777777" w:rsidR="00325F9D" w:rsidRPr="00F07A4A" w:rsidRDefault="00325F9D" w:rsidP="005B492C">
      <w:pPr>
        <w:pStyle w:val="ANormal"/>
      </w:pPr>
    </w:p>
    <w:p w14:paraId="5625C837" w14:textId="77777777" w:rsidR="00325F9D" w:rsidRPr="00F07A4A" w:rsidRDefault="00325F9D" w:rsidP="00325F9D">
      <w:pPr>
        <w:pStyle w:val="ANormal"/>
      </w:pPr>
    </w:p>
    <w:p w14:paraId="027EBBC7" w14:textId="5CEFAC39" w:rsidR="00325F9D" w:rsidRPr="00F07A4A" w:rsidRDefault="00325F9D" w:rsidP="00325F9D">
      <w:pPr>
        <w:pStyle w:val="ANormal"/>
      </w:pPr>
      <w:r w:rsidRPr="00F07A4A">
        <w:rPr>
          <w:lang w:val="sv-FI"/>
        </w:rPr>
        <w:tab/>
      </w:r>
      <w:r w:rsidRPr="00F07A4A">
        <w:t xml:space="preserve">I enlighet med lagtingets beslut </w:t>
      </w:r>
      <w:r w:rsidRPr="00F07A4A">
        <w:rPr>
          <w:b/>
          <w:bCs/>
        </w:rPr>
        <w:t>ändras</w:t>
      </w:r>
      <w:r w:rsidRPr="00F07A4A">
        <w:t xml:space="preserve"> 8</w:t>
      </w:r>
      <w:r w:rsidR="005353E7">
        <w:t> §</w:t>
      </w:r>
      <w:r w:rsidR="00832AF4" w:rsidRPr="00F07A4A">
        <w:t xml:space="preserve"> 1 och 3</w:t>
      </w:r>
      <w:r w:rsidR="005353E7">
        <w:t> mom.</w:t>
      </w:r>
      <w:r w:rsidR="00832AF4" w:rsidRPr="00F07A4A">
        <w:t xml:space="preserve"> samt </w:t>
      </w:r>
      <w:proofErr w:type="gramStart"/>
      <w:r w:rsidR="00832AF4" w:rsidRPr="00F07A4A">
        <w:t>9</w:t>
      </w:r>
      <w:r w:rsidR="000060DA" w:rsidRPr="00F07A4A">
        <w:t>-12</w:t>
      </w:r>
      <w:proofErr w:type="gramEnd"/>
      <w:r w:rsidR="000060DA" w:rsidRPr="00F07A4A">
        <w:t xml:space="preserve">, 16 och </w:t>
      </w:r>
      <w:r w:rsidR="004A5D30" w:rsidRPr="00F07A4A">
        <w:t>17</w:t>
      </w:r>
      <w:r w:rsidR="005353E7">
        <w:t> §</w:t>
      </w:r>
      <w:r w:rsidRPr="00F07A4A">
        <w:t>§ landskapslagen (2009:54) om landskapsbidrag till bildningsförbund</w:t>
      </w:r>
      <w:r w:rsidR="000060DA" w:rsidRPr="00F07A4A">
        <w:t xml:space="preserve"> som följer:</w:t>
      </w:r>
    </w:p>
    <w:p w14:paraId="53CADCAA" w14:textId="77777777" w:rsidR="00325F9D" w:rsidRPr="00F07A4A" w:rsidRDefault="00325F9D" w:rsidP="00325F9D">
      <w:pPr>
        <w:pStyle w:val="ANormal"/>
      </w:pPr>
    </w:p>
    <w:p w14:paraId="288036C2" w14:textId="3282DF8B" w:rsidR="00325F9D" w:rsidRPr="00F07A4A" w:rsidRDefault="00325F9D" w:rsidP="00325F9D">
      <w:pPr>
        <w:pStyle w:val="LagParagraf"/>
      </w:pPr>
      <w:r w:rsidRPr="00F07A4A">
        <w:t>8</w:t>
      </w:r>
      <w:r w:rsidR="005353E7">
        <w:t> §</w:t>
      </w:r>
    </w:p>
    <w:p w14:paraId="59C17183" w14:textId="77777777" w:rsidR="00325F9D" w:rsidRPr="00F07A4A" w:rsidRDefault="00325F9D" w:rsidP="00325F9D">
      <w:pPr>
        <w:pStyle w:val="LagPararubrik"/>
      </w:pPr>
      <w:r w:rsidRPr="00F07A4A">
        <w:t>Ansökan</w:t>
      </w:r>
    </w:p>
    <w:p w14:paraId="6D2CA1E7" w14:textId="77777777" w:rsidR="00325F9D" w:rsidRPr="00F07A4A" w:rsidRDefault="00325F9D" w:rsidP="00325F9D">
      <w:pPr>
        <w:pStyle w:val="ANormal"/>
      </w:pPr>
      <w:r w:rsidRPr="00F07A4A">
        <w:tab/>
        <w:t>Ansökan om landskapsbidrag till ett bildningsförbund prövas av Ålands kulturdelegation. Landskapsstödet ska sökas skriftligen eller på något annat sätt som Ålands kulturdelegation har godkänt.</w:t>
      </w:r>
    </w:p>
    <w:p w14:paraId="6E47EDDE" w14:textId="77777777" w:rsidR="00832AF4" w:rsidRPr="00F07A4A" w:rsidRDefault="00832AF4">
      <w:pPr>
        <w:pStyle w:val="ANormal"/>
      </w:pPr>
      <w:r w:rsidRPr="00F07A4A">
        <w:t>- - - - - - - - - - - - - - - - - - - - - - - - - - - - - - - - - - - - - - - - - - - - - - - - - - - -</w:t>
      </w:r>
    </w:p>
    <w:p w14:paraId="541B8437" w14:textId="5EAF5819" w:rsidR="00325F9D" w:rsidRPr="00F07A4A" w:rsidRDefault="00325F9D" w:rsidP="00325F9D">
      <w:pPr>
        <w:pStyle w:val="ANormal"/>
      </w:pPr>
      <w:r w:rsidRPr="00F07A4A">
        <w:tab/>
        <w:t>Sökanden ska, utöver vad som sägs i 2</w:t>
      </w:r>
      <w:r w:rsidR="005353E7">
        <w:t> mom.</w:t>
      </w:r>
      <w:r w:rsidRPr="00F07A4A">
        <w:t>, i samband med ansökan om landskapsbidrag lämna Ålands kulturdelegation de uppgifter som Ålands kulturdelegation behöver känna till för att avgöra en ansökan.</w:t>
      </w:r>
    </w:p>
    <w:p w14:paraId="3EAC1A6E" w14:textId="77777777" w:rsidR="00325F9D" w:rsidRPr="00F07A4A" w:rsidRDefault="00325F9D" w:rsidP="00325F9D">
      <w:pPr>
        <w:pStyle w:val="ANormal"/>
      </w:pPr>
    </w:p>
    <w:p w14:paraId="6B7ECFBD" w14:textId="1B9A03EE" w:rsidR="00325F9D" w:rsidRPr="00F07A4A" w:rsidRDefault="00325F9D" w:rsidP="00325F9D">
      <w:pPr>
        <w:pStyle w:val="LagParagraf"/>
      </w:pPr>
      <w:r w:rsidRPr="00F07A4A">
        <w:t>9</w:t>
      </w:r>
      <w:r w:rsidR="005353E7">
        <w:t> §</w:t>
      </w:r>
    </w:p>
    <w:p w14:paraId="7AF4876F" w14:textId="77777777" w:rsidR="00325F9D" w:rsidRPr="00F07A4A" w:rsidRDefault="00325F9D" w:rsidP="00325F9D">
      <w:pPr>
        <w:pStyle w:val="LagPararubrik"/>
      </w:pPr>
      <w:r w:rsidRPr="00F07A4A">
        <w:t>Beslut</w:t>
      </w:r>
    </w:p>
    <w:p w14:paraId="11FC9E3F" w14:textId="1AD318BF" w:rsidR="00325F9D" w:rsidRPr="00F07A4A" w:rsidRDefault="00325F9D" w:rsidP="00DB2BC6">
      <w:pPr>
        <w:pStyle w:val="ANormal"/>
      </w:pPr>
      <w:r w:rsidRPr="00F07A4A">
        <w:tab/>
        <w:t xml:space="preserve">Landskapsbidrag till ett bildningsförbund beviljas </w:t>
      </w:r>
      <w:r w:rsidR="005B492C" w:rsidRPr="00F07A4A">
        <w:t xml:space="preserve">av Ålands kulturdelegation </w:t>
      </w:r>
      <w:r w:rsidRPr="00F07A4A">
        <w:t xml:space="preserve">inom ramen för landskapsbudgeten </w:t>
      </w:r>
      <w:r w:rsidR="005B492C" w:rsidRPr="00F07A4A">
        <w:t xml:space="preserve">och med beaktande av bestämmelserna om Ålands kulturdelegations verksamhet </w:t>
      </w:r>
      <w:r w:rsidR="00DB2BC6" w:rsidRPr="00F07A4A">
        <w:t xml:space="preserve">enligt </w:t>
      </w:r>
      <w:r w:rsidR="005B492C" w:rsidRPr="00F07A4A">
        <w:t>landskapslagen (1996:53) om Ålands kulturdelegation</w:t>
      </w:r>
      <w:r w:rsidR="00593FF4" w:rsidRPr="00F07A4A">
        <w:t>.</w:t>
      </w:r>
    </w:p>
    <w:p w14:paraId="234F802D" w14:textId="77777777" w:rsidR="00325F9D" w:rsidRPr="00F07A4A" w:rsidRDefault="00325F9D" w:rsidP="00325F9D">
      <w:pPr>
        <w:pStyle w:val="ANormal"/>
      </w:pPr>
      <w:r w:rsidRPr="00F07A4A">
        <w:tab/>
        <w:t xml:space="preserve">Av beslutet ska mottagaren, ändamålet, beloppet, de villkor som är förenade med bidraget och ordningen för utbetalningen framgå. Om inget stöd beviljas ska orsaken framgå av beslutets motivering. </w:t>
      </w:r>
      <w:r w:rsidR="000060DA" w:rsidRPr="00F07A4A">
        <w:t xml:space="preserve">Ålands kulturdelegation </w:t>
      </w:r>
      <w:r w:rsidRPr="00F07A4A">
        <w:t>beslut ska vara skriftligt. Villkor för erhållande av bidrag är att verksamhetsspråket är svenska. Vid bildningsarbete kan främmande språk användas.</w:t>
      </w:r>
    </w:p>
    <w:p w14:paraId="3F6997C3" w14:textId="77777777" w:rsidR="005B492C" w:rsidRPr="00F07A4A" w:rsidRDefault="005B492C" w:rsidP="00325F9D">
      <w:pPr>
        <w:pStyle w:val="ANormal"/>
      </w:pPr>
    </w:p>
    <w:p w14:paraId="50EFFBD7" w14:textId="48157CF4" w:rsidR="00325F9D" w:rsidRPr="00F07A4A" w:rsidRDefault="00325F9D" w:rsidP="00325F9D">
      <w:pPr>
        <w:pStyle w:val="LagParagraf"/>
      </w:pPr>
      <w:r w:rsidRPr="00F07A4A">
        <w:t>10</w:t>
      </w:r>
      <w:r w:rsidR="005353E7">
        <w:t> §</w:t>
      </w:r>
    </w:p>
    <w:p w14:paraId="219D4571" w14:textId="77777777" w:rsidR="00325F9D" w:rsidRPr="00F07A4A" w:rsidRDefault="00325F9D" w:rsidP="00325F9D">
      <w:pPr>
        <w:pStyle w:val="LagPararubrik"/>
      </w:pPr>
      <w:r w:rsidRPr="00F07A4A">
        <w:t>Övervakning</w:t>
      </w:r>
    </w:p>
    <w:p w14:paraId="297DCDD4" w14:textId="77777777" w:rsidR="00325F9D" w:rsidRPr="00F07A4A" w:rsidRDefault="00325F9D" w:rsidP="00325F9D">
      <w:pPr>
        <w:pStyle w:val="ANormal"/>
      </w:pPr>
      <w:r w:rsidRPr="00F07A4A">
        <w:tab/>
      </w:r>
      <w:r w:rsidR="000060DA" w:rsidRPr="00F07A4A">
        <w:t xml:space="preserve">Ålands kulturdelegation </w:t>
      </w:r>
      <w:r w:rsidRPr="00F07A4A">
        <w:t>övervakar att syftet med landskapsbidragen uppfylls.</w:t>
      </w:r>
    </w:p>
    <w:p w14:paraId="5A4E0652" w14:textId="77777777" w:rsidR="00325F9D" w:rsidRPr="00F07A4A" w:rsidRDefault="00325F9D" w:rsidP="00325F9D">
      <w:pPr>
        <w:pStyle w:val="ANormal"/>
      </w:pPr>
      <w:r w:rsidRPr="00F07A4A">
        <w:tab/>
        <w:t xml:space="preserve">Bildningsförbundet ska fortlöpande lämna </w:t>
      </w:r>
      <w:r w:rsidR="000060DA" w:rsidRPr="00F07A4A">
        <w:t xml:space="preserve">Ålands kulturdelegation </w:t>
      </w:r>
      <w:r w:rsidRPr="00F07A4A">
        <w:t>riktiga och tillräckliga uppgifter för övervakningen av att villkoren i beslutet och lagstiftningen i övrigt iakttas.</w:t>
      </w:r>
    </w:p>
    <w:p w14:paraId="7E555C7D" w14:textId="77777777" w:rsidR="00325F9D" w:rsidRPr="00F07A4A" w:rsidRDefault="00325F9D" w:rsidP="00325F9D">
      <w:pPr>
        <w:pStyle w:val="ANormal"/>
      </w:pPr>
    </w:p>
    <w:p w14:paraId="2BCA2C69" w14:textId="49F16D19" w:rsidR="00325F9D" w:rsidRPr="00F07A4A" w:rsidRDefault="00325F9D" w:rsidP="00325F9D">
      <w:pPr>
        <w:pStyle w:val="LagParagraf"/>
      </w:pPr>
      <w:r w:rsidRPr="00F07A4A">
        <w:t>11</w:t>
      </w:r>
      <w:r w:rsidR="005353E7">
        <w:t> §</w:t>
      </w:r>
    </w:p>
    <w:p w14:paraId="06167B82" w14:textId="77777777" w:rsidR="00325F9D" w:rsidRPr="00F07A4A" w:rsidRDefault="00325F9D" w:rsidP="00325F9D">
      <w:pPr>
        <w:pStyle w:val="LagPararubrik"/>
      </w:pPr>
      <w:r w:rsidRPr="00F07A4A">
        <w:t>Återkrav</w:t>
      </w:r>
    </w:p>
    <w:p w14:paraId="278CE905" w14:textId="77777777" w:rsidR="00325F9D" w:rsidRPr="00F07A4A" w:rsidRDefault="00325F9D" w:rsidP="00325F9D">
      <w:pPr>
        <w:pStyle w:val="ANormal"/>
      </w:pPr>
      <w:r w:rsidRPr="00F07A4A">
        <w:tab/>
      </w:r>
      <w:r w:rsidR="000060DA" w:rsidRPr="00F07A4A">
        <w:t xml:space="preserve">Ålands kulturdelegation </w:t>
      </w:r>
      <w:r w:rsidRPr="00F07A4A">
        <w:t>ska besluta att utbetalningen av landskapsbidrag ska upphöra samt att landskapsbidrag som redan har betalts ut helt eller delvis ska återkrävas om det har använts för ett väsentligt annat ändamål än vad det har beviljats för, om bidragstagaren har lämnat felaktiga uppgifter som haft en väsentlig inverkan på att bidraget har beviljats, dess belopp eller villkor eller om bidragstagaren hemlighållit omständigheter som väsentligt har inverkat på beslutet om beviljande.</w:t>
      </w:r>
    </w:p>
    <w:p w14:paraId="63D42088" w14:textId="77777777" w:rsidR="00325F9D" w:rsidRPr="00F07A4A" w:rsidRDefault="00325F9D" w:rsidP="00325F9D">
      <w:pPr>
        <w:pStyle w:val="ANormal"/>
      </w:pPr>
      <w:r w:rsidRPr="00F07A4A">
        <w:tab/>
        <w:t xml:space="preserve">Beslut om upphörande av utbetalning och återkrav av landskapsbidrag ska fattas utan dröjsmål. Av särskilda skäl kan beslut fattas inom två kalenderår efter det att </w:t>
      </w:r>
      <w:r w:rsidR="000060DA" w:rsidRPr="00F07A4A">
        <w:t xml:space="preserve">Ålands kulturdelegation </w:t>
      </w:r>
      <w:r w:rsidRPr="00F07A4A">
        <w:t xml:space="preserve">har fått kännedom om en sådan omständighet med stöd av vilken utbetalningen av landskapsbidraget ska </w:t>
      </w:r>
      <w:r w:rsidRPr="00F07A4A">
        <w:lastRenderedPageBreak/>
        <w:t>upphöra eller återkrävas. Åtgärder för återkrav av landskapsbidrag får inte längre vidtas när fem år har förflutit från det att landskapsbidraget eller den sista posten av det betalades ut.</w:t>
      </w:r>
    </w:p>
    <w:p w14:paraId="5BF0F8B1" w14:textId="77777777" w:rsidR="00325F9D" w:rsidRPr="00F07A4A" w:rsidRDefault="00325F9D" w:rsidP="00325F9D">
      <w:pPr>
        <w:pStyle w:val="ANormal"/>
      </w:pPr>
      <w:r w:rsidRPr="00F07A4A">
        <w:tab/>
        <w:t xml:space="preserve">Återkravet får drivas in i enlighet med lagen om verkställighet av skatter och avgifter (FFS 706/2007). Återkravet kan även verkställas på så sätt att från landskapsbidrag enligt denna lag som </w:t>
      </w:r>
      <w:r w:rsidR="000060DA" w:rsidRPr="00F07A4A">
        <w:t xml:space="preserve">Ålands kulturdelegation </w:t>
      </w:r>
      <w:r w:rsidRPr="00F07A4A">
        <w:t>senare betalar till bidragstagaren avdras det belopp som ska återkrävas.</w:t>
      </w:r>
    </w:p>
    <w:p w14:paraId="46817EBC" w14:textId="77777777" w:rsidR="00325F9D" w:rsidRPr="00F07A4A" w:rsidRDefault="00325F9D" w:rsidP="00325F9D">
      <w:pPr>
        <w:pStyle w:val="ANormal"/>
      </w:pPr>
    </w:p>
    <w:p w14:paraId="70E7C35E" w14:textId="0727ECE4" w:rsidR="00325F9D" w:rsidRPr="00F07A4A" w:rsidRDefault="00325F9D" w:rsidP="00325F9D">
      <w:pPr>
        <w:pStyle w:val="LagParagraf"/>
      </w:pPr>
      <w:r w:rsidRPr="00F07A4A">
        <w:t>12</w:t>
      </w:r>
      <w:r w:rsidR="005353E7">
        <w:t> §</w:t>
      </w:r>
    </w:p>
    <w:p w14:paraId="063EDB86" w14:textId="77777777" w:rsidR="00325F9D" w:rsidRPr="00F07A4A" w:rsidRDefault="00325F9D" w:rsidP="00325F9D">
      <w:pPr>
        <w:pStyle w:val="LagPararubrik"/>
      </w:pPr>
      <w:r w:rsidRPr="00F07A4A">
        <w:t>Ränta på återkrav</w:t>
      </w:r>
    </w:p>
    <w:p w14:paraId="34784639" w14:textId="6A81D942" w:rsidR="00325F9D" w:rsidRPr="00F07A4A" w:rsidRDefault="00325F9D" w:rsidP="00325F9D">
      <w:pPr>
        <w:pStyle w:val="ANormal"/>
      </w:pPr>
      <w:r w:rsidRPr="00F07A4A">
        <w:tab/>
      </w:r>
      <w:r w:rsidR="000060DA" w:rsidRPr="00F07A4A">
        <w:t xml:space="preserve">Ålands kulturdelegation </w:t>
      </w:r>
      <w:r w:rsidRPr="00F07A4A">
        <w:t>kan bestämma att den som ska återbetala landskapsbidrag ska betala en årlig ränta på det återkrävda stödbeloppet enligt 3</w:t>
      </w:r>
      <w:r w:rsidR="005353E7">
        <w:t> §</w:t>
      </w:r>
      <w:r w:rsidRPr="00F07A4A">
        <w:t xml:space="preserve"> i räntelagen (FFS 633/1982) från den dag grunden för återkravet uppstår till dess att återbetalningen görs. Vid dröjsmål med återbetalning av landskapsbidrag som återkrävs ska bidragstagaren betala en årlig dröjsmålsränta enligt den räntefot som avses i 4</w:t>
      </w:r>
      <w:r w:rsidR="005353E7">
        <w:t> §</w:t>
      </w:r>
      <w:r w:rsidRPr="00F07A4A">
        <w:t xml:space="preserve"> i räntelagen från den dag beloppet återkrävs till </w:t>
      </w:r>
      <w:proofErr w:type="gramStart"/>
      <w:r w:rsidRPr="00F07A4A">
        <w:t>den dag</w:t>
      </w:r>
      <w:proofErr w:type="gramEnd"/>
      <w:r w:rsidRPr="00F07A4A">
        <w:t xml:space="preserve"> landskapsbidraget återbetalas.</w:t>
      </w:r>
    </w:p>
    <w:p w14:paraId="052AC86F" w14:textId="77777777" w:rsidR="00325F9D" w:rsidRPr="00F07A4A" w:rsidRDefault="00325F9D" w:rsidP="00325F9D">
      <w:pPr>
        <w:pStyle w:val="ANormal"/>
      </w:pPr>
    </w:p>
    <w:p w14:paraId="555807FD" w14:textId="3CA4288A" w:rsidR="00325F9D" w:rsidRPr="00F07A4A" w:rsidRDefault="00325F9D" w:rsidP="00325F9D">
      <w:pPr>
        <w:pStyle w:val="LagParagraf"/>
      </w:pPr>
      <w:r w:rsidRPr="00F07A4A">
        <w:t>16</w:t>
      </w:r>
      <w:r w:rsidR="005353E7">
        <w:t> §</w:t>
      </w:r>
    </w:p>
    <w:p w14:paraId="2D37618F" w14:textId="77777777" w:rsidR="00325F9D" w:rsidRPr="00F07A4A" w:rsidRDefault="00325F9D" w:rsidP="00325F9D">
      <w:pPr>
        <w:pStyle w:val="LagPararubrik"/>
      </w:pPr>
      <w:r w:rsidRPr="00F07A4A">
        <w:t>Rättelse</w:t>
      </w:r>
    </w:p>
    <w:p w14:paraId="40A66CF6" w14:textId="77777777" w:rsidR="00325F9D" w:rsidRPr="00F07A4A" w:rsidRDefault="00325F9D" w:rsidP="00325F9D">
      <w:pPr>
        <w:pStyle w:val="ANormal"/>
      </w:pPr>
      <w:r w:rsidRPr="00F07A4A">
        <w:tab/>
        <w:t xml:space="preserve">En sakägare som är missnöjd med ett beslut som </w:t>
      </w:r>
      <w:r w:rsidR="000060DA" w:rsidRPr="00F07A4A">
        <w:t xml:space="preserve">Ålands kulturdelegation </w:t>
      </w:r>
      <w:r w:rsidRPr="00F07A4A">
        <w:t xml:space="preserve">har fattat kan inom 14 dagar, räknat från den dag beslutet delgavs vederbörande, skriftligen begära rättelse hos </w:t>
      </w:r>
      <w:r w:rsidR="000060DA" w:rsidRPr="00F07A4A">
        <w:t>Ålands kulturdelegation</w:t>
      </w:r>
      <w:r w:rsidRPr="00F07A4A">
        <w:t xml:space="preserve">. I rättelseyrkandet, som läggs till grund för </w:t>
      </w:r>
      <w:r w:rsidR="000060DA" w:rsidRPr="00F07A4A">
        <w:t xml:space="preserve">Ålands kulturdelegation </w:t>
      </w:r>
      <w:r w:rsidRPr="00F07A4A">
        <w:t>prövning, ska anges vilket beslut som önskas rättat och de omständigheter som rättelseyrkandet grundar sig på. Ett rättelseyrkande ska behandlas utan dröjsmål.</w:t>
      </w:r>
    </w:p>
    <w:p w14:paraId="4BAEF42E" w14:textId="77777777" w:rsidR="00325F9D" w:rsidRPr="00F07A4A" w:rsidRDefault="00325F9D" w:rsidP="00325F9D">
      <w:pPr>
        <w:pStyle w:val="ANormal"/>
      </w:pPr>
    </w:p>
    <w:p w14:paraId="11DA683F" w14:textId="14ADADF6" w:rsidR="00325F9D" w:rsidRPr="00F07A4A" w:rsidRDefault="00325F9D" w:rsidP="00325F9D">
      <w:pPr>
        <w:pStyle w:val="LagParagraf"/>
      </w:pPr>
      <w:r w:rsidRPr="00F07A4A">
        <w:t>17</w:t>
      </w:r>
      <w:r w:rsidR="005353E7">
        <w:t> §</w:t>
      </w:r>
    </w:p>
    <w:p w14:paraId="02DE0312" w14:textId="77777777" w:rsidR="00325F9D" w:rsidRPr="00F07A4A" w:rsidRDefault="00325F9D" w:rsidP="00325F9D">
      <w:pPr>
        <w:pStyle w:val="LagPararubrik"/>
      </w:pPr>
      <w:r w:rsidRPr="00F07A4A">
        <w:t>Besvär</w:t>
      </w:r>
    </w:p>
    <w:p w14:paraId="1A287646" w14:textId="77777777" w:rsidR="00325F9D" w:rsidRPr="00F07A4A" w:rsidRDefault="00325F9D" w:rsidP="00325F9D">
      <w:pPr>
        <w:pStyle w:val="ANormal"/>
      </w:pPr>
      <w:r w:rsidRPr="00F07A4A">
        <w:tab/>
        <w:t xml:space="preserve">Ett beslut som </w:t>
      </w:r>
      <w:r w:rsidR="000060DA" w:rsidRPr="00F07A4A">
        <w:t xml:space="preserve">Ålands kulturdelegation </w:t>
      </w:r>
      <w:r w:rsidRPr="00F07A4A">
        <w:t xml:space="preserve">har fattat med anledning av ett rättelseyrkande får i fråga om lagligheten överklagas hos </w:t>
      </w:r>
      <w:r w:rsidR="000060DA" w:rsidRPr="00F07A4A">
        <w:t xml:space="preserve">Ålands </w:t>
      </w:r>
      <w:r w:rsidRPr="00F07A4A">
        <w:t>förvaltningsdomstol</w:t>
      </w:r>
      <w:r w:rsidR="000060DA" w:rsidRPr="00F07A4A">
        <w:t>.</w:t>
      </w:r>
    </w:p>
    <w:p w14:paraId="5EB487AE" w14:textId="77777777" w:rsidR="005353E7" w:rsidRDefault="002E7FD6">
      <w:pPr>
        <w:pStyle w:val="ANormal"/>
        <w:jc w:val="center"/>
      </w:pPr>
      <w:hyperlink w:anchor="_top" w:tooltip="Klicka för att gå till toppen av dokumentet" w:history="1">
        <w:r w:rsidR="005353E7">
          <w:rPr>
            <w:rStyle w:val="Hyperlnk"/>
          </w:rPr>
          <w:t>__________________</w:t>
        </w:r>
      </w:hyperlink>
    </w:p>
    <w:p w14:paraId="592585DB" w14:textId="77777777" w:rsidR="00AF3004" w:rsidRPr="00F07A4A" w:rsidRDefault="00AF3004">
      <w:pPr>
        <w:pStyle w:val="ANormal"/>
      </w:pPr>
    </w:p>
    <w:p w14:paraId="0F8D12BB" w14:textId="4EC613FF" w:rsidR="000060DA" w:rsidRDefault="000060DA">
      <w:pPr>
        <w:pStyle w:val="ANormal"/>
      </w:pPr>
      <w:r w:rsidRPr="00F07A4A">
        <w:tab/>
        <w:t xml:space="preserve">Denna lag träder i kraft den </w:t>
      </w:r>
    </w:p>
    <w:p w14:paraId="1FFA0C29" w14:textId="77777777" w:rsidR="005353E7" w:rsidRPr="00F07A4A" w:rsidRDefault="005353E7">
      <w:pPr>
        <w:pStyle w:val="ANormal"/>
      </w:pPr>
    </w:p>
    <w:p w14:paraId="32144030" w14:textId="77777777" w:rsidR="000060DA" w:rsidRPr="00F07A4A" w:rsidRDefault="000060D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F07A4A" w:rsidRPr="00F07A4A" w14:paraId="70053604" w14:textId="77777777">
        <w:trPr>
          <w:cantSplit/>
        </w:trPr>
        <w:tc>
          <w:tcPr>
            <w:tcW w:w="7931" w:type="dxa"/>
            <w:gridSpan w:val="2"/>
          </w:tcPr>
          <w:p w14:paraId="4DEF4A60" w14:textId="0FA1A125" w:rsidR="00AF3004" w:rsidRPr="00F07A4A" w:rsidRDefault="00AF3004">
            <w:pPr>
              <w:pStyle w:val="ANormal"/>
              <w:keepNext/>
            </w:pPr>
            <w:r w:rsidRPr="00F07A4A">
              <w:t xml:space="preserve">Mariehamn </w:t>
            </w:r>
            <w:r w:rsidR="005353E7">
              <w:t>den 1 oktober 2020</w:t>
            </w:r>
          </w:p>
        </w:tc>
      </w:tr>
      <w:tr w:rsidR="00F07A4A" w:rsidRPr="00F07A4A" w14:paraId="3010CB2C" w14:textId="77777777">
        <w:tc>
          <w:tcPr>
            <w:tcW w:w="4454" w:type="dxa"/>
            <w:vAlign w:val="bottom"/>
          </w:tcPr>
          <w:p w14:paraId="12F61BEF" w14:textId="77777777" w:rsidR="00AF3004" w:rsidRPr="00F07A4A" w:rsidRDefault="00AF3004">
            <w:pPr>
              <w:pStyle w:val="ANormal"/>
              <w:keepNext/>
            </w:pPr>
          </w:p>
          <w:p w14:paraId="069A69A2" w14:textId="77777777" w:rsidR="00AF3004" w:rsidRPr="00F07A4A" w:rsidRDefault="00AF3004">
            <w:pPr>
              <w:pStyle w:val="ANormal"/>
              <w:keepNext/>
            </w:pPr>
          </w:p>
          <w:p w14:paraId="6CD31C1A" w14:textId="77777777" w:rsidR="00AF3004" w:rsidRPr="00F07A4A" w:rsidRDefault="00AF3004">
            <w:pPr>
              <w:pStyle w:val="ANormal"/>
              <w:keepNext/>
            </w:pPr>
            <w:r w:rsidRPr="00F07A4A">
              <w:t>L a n t r å d</w:t>
            </w:r>
          </w:p>
        </w:tc>
        <w:tc>
          <w:tcPr>
            <w:tcW w:w="3477" w:type="dxa"/>
            <w:vAlign w:val="bottom"/>
          </w:tcPr>
          <w:p w14:paraId="79EA10BF" w14:textId="77777777" w:rsidR="00AF3004" w:rsidRPr="00F07A4A" w:rsidRDefault="00AF3004">
            <w:pPr>
              <w:pStyle w:val="ANormal"/>
              <w:keepNext/>
            </w:pPr>
          </w:p>
          <w:p w14:paraId="2391609B" w14:textId="77777777" w:rsidR="00AF3004" w:rsidRPr="00F07A4A" w:rsidRDefault="00AF3004">
            <w:pPr>
              <w:pStyle w:val="ANormal"/>
              <w:keepNext/>
            </w:pPr>
          </w:p>
          <w:p w14:paraId="1B33DF78" w14:textId="1524C88C" w:rsidR="00AF3004" w:rsidRPr="00F07A4A" w:rsidRDefault="005353E7">
            <w:pPr>
              <w:pStyle w:val="ANormal"/>
              <w:keepNext/>
            </w:pPr>
            <w:r>
              <w:t>Veronica Thörnroos</w:t>
            </w:r>
          </w:p>
        </w:tc>
      </w:tr>
      <w:tr w:rsidR="00AF3004" w:rsidRPr="00F07A4A" w14:paraId="16C5A020" w14:textId="77777777">
        <w:tc>
          <w:tcPr>
            <w:tcW w:w="4454" w:type="dxa"/>
            <w:vAlign w:val="bottom"/>
          </w:tcPr>
          <w:p w14:paraId="0F4F22E4" w14:textId="77777777" w:rsidR="00AF3004" w:rsidRPr="00F07A4A" w:rsidRDefault="00AF3004">
            <w:pPr>
              <w:pStyle w:val="ANormal"/>
              <w:keepNext/>
            </w:pPr>
          </w:p>
          <w:p w14:paraId="69FA3860" w14:textId="77777777" w:rsidR="00AF3004" w:rsidRPr="00F07A4A" w:rsidRDefault="00AF3004">
            <w:pPr>
              <w:pStyle w:val="ANormal"/>
              <w:keepNext/>
            </w:pPr>
          </w:p>
          <w:p w14:paraId="3F51B9E1" w14:textId="1FB1874D" w:rsidR="00AF3004" w:rsidRPr="00F07A4A" w:rsidRDefault="00AF3004">
            <w:pPr>
              <w:pStyle w:val="ANormal"/>
              <w:keepNext/>
            </w:pPr>
            <w:r w:rsidRPr="00F07A4A">
              <w:t xml:space="preserve">Föredragande </w:t>
            </w:r>
            <w:r w:rsidR="005353E7">
              <w:t>minister</w:t>
            </w:r>
          </w:p>
        </w:tc>
        <w:tc>
          <w:tcPr>
            <w:tcW w:w="3477" w:type="dxa"/>
            <w:vAlign w:val="bottom"/>
          </w:tcPr>
          <w:p w14:paraId="3D54C202" w14:textId="77777777" w:rsidR="00AF3004" w:rsidRPr="00F07A4A" w:rsidRDefault="00AF3004">
            <w:pPr>
              <w:pStyle w:val="ANormal"/>
              <w:keepNext/>
            </w:pPr>
          </w:p>
          <w:p w14:paraId="77A39553" w14:textId="77777777" w:rsidR="00AF3004" w:rsidRPr="00F07A4A" w:rsidRDefault="00AF3004">
            <w:pPr>
              <w:pStyle w:val="ANormal"/>
              <w:keepNext/>
            </w:pPr>
          </w:p>
          <w:p w14:paraId="59A47FBF" w14:textId="463E1899" w:rsidR="00AF3004" w:rsidRPr="00F07A4A" w:rsidRDefault="005353E7">
            <w:pPr>
              <w:pStyle w:val="ANormal"/>
              <w:keepNext/>
            </w:pPr>
            <w:r>
              <w:t>Annika Hambrudd</w:t>
            </w:r>
          </w:p>
        </w:tc>
      </w:tr>
    </w:tbl>
    <w:p w14:paraId="369CA805" w14:textId="57428112" w:rsidR="00AF3004" w:rsidRDefault="00AF3004">
      <w:pPr>
        <w:pStyle w:val="ANormal"/>
      </w:pPr>
    </w:p>
    <w:p w14:paraId="2D5E6110" w14:textId="66DB273D" w:rsidR="005353E7" w:rsidRDefault="005353E7">
      <w:pPr>
        <w:rPr>
          <w:sz w:val="22"/>
          <w:szCs w:val="20"/>
        </w:rPr>
      </w:pPr>
      <w:r>
        <w:br w:type="page"/>
      </w:r>
    </w:p>
    <w:p w14:paraId="007D3332" w14:textId="7493F51C" w:rsidR="005353E7" w:rsidRDefault="005353E7" w:rsidP="005353E7">
      <w:pPr>
        <w:pStyle w:val="RubrikA"/>
      </w:pPr>
      <w:bookmarkStart w:id="12" w:name="_Toc52438447"/>
      <w:r>
        <w:lastRenderedPageBreak/>
        <w:t>Parallelltexter</w:t>
      </w:r>
      <w:bookmarkEnd w:id="12"/>
    </w:p>
    <w:p w14:paraId="6B2F2057" w14:textId="09F89C79" w:rsidR="005353E7" w:rsidRDefault="005353E7" w:rsidP="005353E7">
      <w:pPr>
        <w:pStyle w:val="Rubrikmellanrum"/>
      </w:pPr>
    </w:p>
    <w:p w14:paraId="219792F8" w14:textId="4469AD05" w:rsidR="005353E7" w:rsidRPr="005353E7" w:rsidRDefault="005353E7" w:rsidP="005353E7">
      <w:pPr>
        <w:pStyle w:val="ArendeUnderRubrik"/>
      </w:pPr>
      <w:r>
        <w:t>Parallelltexter till landskapsregeringens lagförslag nr 41/</w:t>
      </w:r>
      <w:proofErr w:type="gramStart"/>
      <w:r>
        <w:t>2019-2020</w:t>
      </w:r>
      <w:proofErr w:type="gramEnd"/>
    </w:p>
    <w:sectPr w:rsidR="005353E7" w:rsidRPr="005353E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80F1" w14:textId="77777777" w:rsidR="00902469" w:rsidRDefault="00902469">
      <w:r>
        <w:separator/>
      </w:r>
    </w:p>
  </w:endnote>
  <w:endnote w:type="continuationSeparator" w:id="0">
    <w:p w14:paraId="610DACDD" w14:textId="77777777" w:rsidR="00902469" w:rsidRDefault="009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5ED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7414" w14:textId="1584FBD4" w:rsidR="00AF3004" w:rsidRDefault="005353E7">
    <w:pPr>
      <w:pStyle w:val="Sidfot"/>
      <w:rPr>
        <w:lang w:val="fi-FI"/>
      </w:rPr>
    </w:pPr>
    <w:r>
      <w:t>LF4120192020.docx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E71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71F1" w14:textId="77777777" w:rsidR="00902469" w:rsidRDefault="00902469">
      <w:r>
        <w:separator/>
      </w:r>
    </w:p>
  </w:footnote>
  <w:footnote w:type="continuationSeparator" w:id="0">
    <w:p w14:paraId="452BA263" w14:textId="77777777" w:rsidR="00902469" w:rsidRDefault="0090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EDDA" w14:textId="70EFE7EE"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E0AE4">
      <w:rPr>
        <w:rStyle w:val="Sidnummer"/>
        <w:noProof/>
      </w:rPr>
      <w:t>4</w:t>
    </w:r>
    <w:r>
      <w:rPr>
        <w:rStyle w:val="Sidnummer"/>
      </w:rPr>
      <w:fldChar w:fldCharType="end"/>
    </w:r>
  </w:p>
  <w:p w14:paraId="6647A24E"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DAB6" w14:textId="7D589D48"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E0AE4">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66E4F"/>
    <w:multiLevelType w:val="hybridMultilevel"/>
    <w:tmpl w:val="205814E0"/>
    <w:lvl w:ilvl="0" w:tplc="D86C658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fi-FI" w:vendorID="64" w:dllVersion="6" w:nlCheck="1" w:checkStyle="0"/>
  <w:activeWritingStyle w:appName="MSWord" w:lang="sv-SE" w:vendorID="64" w:dllVersion="0" w:nlCheck="1" w:checkStyle="0"/>
  <w:activeWritingStyle w:appName="MSWord" w:lang="de-DE" w:vendorID="64" w:dllVersion="0" w:nlCheck="1" w:checkStyle="0"/>
  <w:activeWritingStyle w:appName="MSWord" w:lang="sv-FI" w:vendorID="64" w:dllVersion="0" w:nlCheck="1" w:checkStyle="0"/>
  <w:activeWritingStyle w:appName="MSWord" w:lang="fi-FI" w:vendorID="64" w:dllVersion="0" w:nlCheck="1" w:checkStyle="0"/>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69"/>
    <w:rsid w:val="000058B7"/>
    <w:rsid w:val="000060DA"/>
    <w:rsid w:val="0003134C"/>
    <w:rsid w:val="00064BD8"/>
    <w:rsid w:val="00191B40"/>
    <w:rsid w:val="001A6C8D"/>
    <w:rsid w:val="00202894"/>
    <w:rsid w:val="00222CC1"/>
    <w:rsid w:val="002775B8"/>
    <w:rsid w:val="002A46BD"/>
    <w:rsid w:val="002E7FD6"/>
    <w:rsid w:val="00302ADD"/>
    <w:rsid w:val="003056A5"/>
    <w:rsid w:val="0030591C"/>
    <w:rsid w:val="0031769C"/>
    <w:rsid w:val="00325F9D"/>
    <w:rsid w:val="00342FC4"/>
    <w:rsid w:val="0035368F"/>
    <w:rsid w:val="00393E2F"/>
    <w:rsid w:val="003C66AE"/>
    <w:rsid w:val="003F6C1F"/>
    <w:rsid w:val="00405322"/>
    <w:rsid w:val="00405D8B"/>
    <w:rsid w:val="004419F7"/>
    <w:rsid w:val="00464E03"/>
    <w:rsid w:val="004965AA"/>
    <w:rsid w:val="004A5D30"/>
    <w:rsid w:val="004A6BA1"/>
    <w:rsid w:val="005353E7"/>
    <w:rsid w:val="005550EA"/>
    <w:rsid w:val="00593FF4"/>
    <w:rsid w:val="005B492C"/>
    <w:rsid w:val="005C078F"/>
    <w:rsid w:val="005F1DF9"/>
    <w:rsid w:val="0063769D"/>
    <w:rsid w:val="00646033"/>
    <w:rsid w:val="0065444A"/>
    <w:rsid w:val="0067654D"/>
    <w:rsid w:val="00693915"/>
    <w:rsid w:val="0069719D"/>
    <w:rsid w:val="006B633C"/>
    <w:rsid w:val="006D4AFC"/>
    <w:rsid w:val="006D59C3"/>
    <w:rsid w:val="00722128"/>
    <w:rsid w:val="0073676D"/>
    <w:rsid w:val="00774176"/>
    <w:rsid w:val="007742C5"/>
    <w:rsid w:val="00775954"/>
    <w:rsid w:val="00793624"/>
    <w:rsid w:val="007A53E8"/>
    <w:rsid w:val="007C0CB5"/>
    <w:rsid w:val="007E3C0D"/>
    <w:rsid w:val="00832AF4"/>
    <w:rsid w:val="008450DA"/>
    <w:rsid w:val="0084633C"/>
    <w:rsid w:val="008706A4"/>
    <w:rsid w:val="00902180"/>
    <w:rsid w:val="00902469"/>
    <w:rsid w:val="00944343"/>
    <w:rsid w:val="009E0BDF"/>
    <w:rsid w:val="00A11FB4"/>
    <w:rsid w:val="00A32351"/>
    <w:rsid w:val="00A43FEE"/>
    <w:rsid w:val="00AA143C"/>
    <w:rsid w:val="00AD0A1A"/>
    <w:rsid w:val="00AE0AE4"/>
    <w:rsid w:val="00AF3004"/>
    <w:rsid w:val="00B279E9"/>
    <w:rsid w:val="00B344F8"/>
    <w:rsid w:val="00BE3920"/>
    <w:rsid w:val="00CA5C73"/>
    <w:rsid w:val="00CC56AA"/>
    <w:rsid w:val="00CC58EA"/>
    <w:rsid w:val="00CD4A81"/>
    <w:rsid w:val="00D13F6D"/>
    <w:rsid w:val="00D35FC3"/>
    <w:rsid w:val="00D658CC"/>
    <w:rsid w:val="00D70E21"/>
    <w:rsid w:val="00DB2BC6"/>
    <w:rsid w:val="00DD5E39"/>
    <w:rsid w:val="00DF78B2"/>
    <w:rsid w:val="00E52FF0"/>
    <w:rsid w:val="00E60B56"/>
    <w:rsid w:val="00E803CB"/>
    <w:rsid w:val="00E87C2E"/>
    <w:rsid w:val="00ED49D2"/>
    <w:rsid w:val="00F07A4A"/>
    <w:rsid w:val="00F910FF"/>
    <w:rsid w:val="00F97888"/>
    <w:rsid w:val="00FD6449"/>
    <w:rsid w:val="00FE4003"/>
    <w:rsid w:val="00FF29BE"/>
    <w:rsid w:val="00FF66A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AA4E"/>
  <w15:chartTrackingRefBased/>
  <w15:docId w15:val="{D4DE5222-AEBD-49FC-8AF9-AEBB1E9F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A43FE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3FE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7</Pages>
  <Words>1394</Words>
  <Characters>9582</Characters>
  <Application>Microsoft Office Word</Application>
  <DocSecurity>0</DocSecurity>
  <Lines>79</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10955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2020-06-10T09:26:00Z</cp:lastPrinted>
  <dcterms:created xsi:type="dcterms:W3CDTF">2020-10-01T10:25:00Z</dcterms:created>
  <dcterms:modified xsi:type="dcterms:W3CDTF">2020-10-01T10:25:00Z</dcterms:modified>
</cp:coreProperties>
</file>