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ABD061E" w14:textId="77777777">
        <w:trPr>
          <w:cantSplit/>
          <w:trHeight w:val="20"/>
        </w:trPr>
        <w:tc>
          <w:tcPr>
            <w:tcW w:w="861" w:type="dxa"/>
            <w:vMerge w:val="restart"/>
          </w:tcPr>
          <w:p w14:paraId="38462C7B" w14:textId="43551155" w:rsidR="00AF3004" w:rsidRDefault="00DC6E0C">
            <w:pPr>
              <w:pStyle w:val="xLedtext"/>
              <w:keepNext/>
              <w:rPr>
                <w:noProof/>
              </w:rPr>
            </w:pPr>
            <w:r>
              <w:rPr>
                <w:noProof/>
                <w:sz w:val="20"/>
              </w:rPr>
              <w:drawing>
                <wp:anchor distT="0" distB="0" distL="114300" distR="114300" simplePos="0" relativeHeight="251657728" behindDoc="0" locked="0" layoutInCell="1" allowOverlap="1" wp14:anchorId="2859651D" wp14:editId="127F93C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7253DB3" w14:textId="6FA39976" w:rsidR="00AF3004" w:rsidRDefault="00DC6E0C">
            <w:pPr>
              <w:pStyle w:val="xMellanrum"/>
            </w:pPr>
            <w:r>
              <w:rPr>
                <w:noProof/>
              </w:rPr>
              <w:drawing>
                <wp:inline distT="0" distB="0" distL="0" distR="0" wp14:anchorId="0888C39C" wp14:editId="5299C190">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93B1484" w14:textId="77777777">
        <w:trPr>
          <w:cantSplit/>
          <w:trHeight w:val="299"/>
        </w:trPr>
        <w:tc>
          <w:tcPr>
            <w:tcW w:w="861" w:type="dxa"/>
            <w:vMerge/>
          </w:tcPr>
          <w:p w14:paraId="70A0A41B" w14:textId="77777777" w:rsidR="00AF3004" w:rsidRDefault="00AF3004">
            <w:pPr>
              <w:pStyle w:val="xLedtext"/>
            </w:pPr>
          </w:p>
        </w:tc>
        <w:tc>
          <w:tcPr>
            <w:tcW w:w="4448" w:type="dxa"/>
            <w:vAlign w:val="bottom"/>
          </w:tcPr>
          <w:p w14:paraId="5DC49FA3" w14:textId="77777777" w:rsidR="00AF3004" w:rsidRDefault="00AF3004">
            <w:pPr>
              <w:pStyle w:val="xAvsandare1"/>
            </w:pPr>
          </w:p>
        </w:tc>
        <w:tc>
          <w:tcPr>
            <w:tcW w:w="4288" w:type="dxa"/>
            <w:gridSpan w:val="2"/>
            <w:vAlign w:val="bottom"/>
          </w:tcPr>
          <w:p w14:paraId="5B2D058F" w14:textId="6E8346C7" w:rsidR="00AF3004" w:rsidRDefault="00DC6E0C">
            <w:pPr>
              <w:pStyle w:val="xDokTypNr"/>
            </w:pPr>
            <w:r>
              <w:t>LAGFÖRSLAG</w:t>
            </w:r>
            <w:r w:rsidR="00AF3004">
              <w:t xml:space="preserve"> nr </w:t>
            </w:r>
            <w:r w:rsidR="00357205">
              <w:t>26</w:t>
            </w:r>
            <w:r w:rsidR="00AF3004">
              <w:t>/</w:t>
            </w:r>
            <w:proofErr w:type="gramStart"/>
            <w:r w:rsidR="00AF3004">
              <w:t>20</w:t>
            </w:r>
            <w:r w:rsidR="00357205">
              <w:t>19</w:t>
            </w:r>
            <w:r w:rsidR="00AF3004">
              <w:t>-20</w:t>
            </w:r>
            <w:r w:rsidR="00357205">
              <w:t>20</w:t>
            </w:r>
            <w:proofErr w:type="gramEnd"/>
          </w:p>
        </w:tc>
      </w:tr>
      <w:tr w:rsidR="00AF3004" w14:paraId="33D03A38" w14:textId="77777777">
        <w:trPr>
          <w:cantSplit/>
          <w:trHeight w:val="238"/>
        </w:trPr>
        <w:tc>
          <w:tcPr>
            <w:tcW w:w="861" w:type="dxa"/>
            <w:vMerge/>
          </w:tcPr>
          <w:p w14:paraId="1A8EF66E" w14:textId="77777777" w:rsidR="00AF3004" w:rsidRDefault="00AF3004">
            <w:pPr>
              <w:pStyle w:val="xLedtext"/>
            </w:pPr>
          </w:p>
        </w:tc>
        <w:tc>
          <w:tcPr>
            <w:tcW w:w="4448" w:type="dxa"/>
            <w:vAlign w:val="bottom"/>
          </w:tcPr>
          <w:p w14:paraId="799091B4" w14:textId="77777777" w:rsidR="00AF3004" w:rsidRDefault="00AF3004">
            <w:pPr>
              <w:pStyle w:val="xLedtext"/>
            </w:pPr>
          </w:p>
        </w:tc>
        <w:tc>
          <w:tcPr>
            <w:tcW w:w="1725" w:type="dxa"/>
            <w:vAlign w:val="bottom"/>
          </w:tcPr>
          <w:p w14:paraId="3A32ABFD" w14:textId="77777777" w:rsidR="00AF3004" w:rsidRDefault="00AF3004">
            <w:pPr>
              <w:pStyle w:val="xLedtext"/>
              <w:rPr>
                <w:lang w:val="de-DE"/>
              </w:rPr>
            </w:pPr>
            <w:r>
              <w:rPr>
                <w:lang w:val="de-DE"/>
              </w:rPr>
              <w:t>Datum</w:t>
            </w:r>
          </w:p>
        </w:tc>
        <w:tc>
          <w:tcPr>
            <w:tcW w:w="2563" w:type="dxa"/>
            <w:vAlign w:val="bottom"/>
          </w:tcPr>
          <w:p w14:paraId="44FCDDA7" w14:textId="77777777" w:rsidR="00AF3004" w:rsidRDefault="00AF3004">
            <w:pPr>
              <w:pStyle w:val="xLedtext"/>
              <w:rPr>
                <w:lang w:val="de-DE"/>
              </w:rPr>
            </w:pPr>
          </w:p>
        </w:tc>
      </w:tr>
      <w:tr w:rsidR="00AF3004" w14:paraId="7CFE227D" w14:textId="77777777">
        <w:trPr>
          <w:cantSplit/>
          <w:trHeight w:val="238"/>
        </w:trPr>
        <w:tc>
          <w:tcPr>
            <w:tcW w:w="861" w:type="dxa"/>
            <w:vMerge/>
          </w:tcPr>
          <w:p w14:paraId="5656350F" w14:textId="77777777" w:rsidR="00AF3004" w:rsidRDefault="00AF3004">
            <w:pPr>
              <w:pStyle w:val="xAvsandare2"/>
              <w:rPr>
                <w:lang w:val="de-DE"/>
              </w:rPr>
            </w:pPr>
          </w:p>
        </w:tc>
        <w:tc>
          <w:tcPr>
            <w:tcW w:w="4448" w:type="dxa"/>
            <w:vAlign w:val="center"/>
          </w:tcPr>
          <w:p w14:paraId="443E5B90" w14:textId="77777777" w:rsidR="00AF3004" w:rsidRDefault="00AF3004">
            <w:pPr>
              <w:pStyle w:val="xAvsandare2"/>
              <w:rPr>
                <w:lang w:val="de-DE"/>
              </w:rPr>
            </w:pPr>
          </w:p>
        </w:tc>
        <w:tc>
          <w:tcPr>
            <w:tcW w:w="1725" w:type="dxa"/>
            <w:vAlign w:val="center"/>
          </w:tcPr>
          <w:p w14:paraId="274B785C" w14:textId="2D3840DD" w:rsidR="00AF3004" w:rsidRDefault="00AF3004">
            <w:pPr>
              <w:pStyle w:val="xDatum1"/>
              <w:rPr>
                <w:lang w:val="de-DE"/>
              </w:rPr>
            </w:pPr>
            <w:r>
              <w:rPr>
                <w:lang w:val="de-DE"/>
              </w:rPr>
              <w:t>20</w:t>
            </w:r>
            <w:r w:rsidR="00DC6E0C">
              <w:rPr>
                <w:lang w:val="de-DE"/>
              </w:rPr>
              <w:t>20</w:t>
            </w:r>
            <w:r>
              <w:rPr>
                <w:lang w:val="de-DE"/>
              </w:rPr>
              <w:t>-</w:t>
            </w:r>
            <w:r w:rsidR="00DC6E0C">
              <w:rPr>
                <w:lang w:val="de-DE"/>
              </w:rPr>
              <w:t>06</w:t>
            </w:r>
            <w:r>
              <w:rPr>
                <w:lang w:val="de-DE"/>
              </w:rPr>
              <w:t>-</w:t>
            </w:r>
            <w:r w:rsidR="00357205">
              <w:rPr>
                <w:lang w:val="de-DE"/>
              </w:rPr>
              <w:t>04</w:t>
            </w:r>
          </w:p>
        </w:tc>
        <w:tc>
          <w:tcPr>
            <w:tcW w:w="2563" w:type="dxa"/>
            <w:vAlign w:val="center"/>
          </w:tcPr>
          <w:p w14:paraId="15551B1F" w14:textId="77777777" w:rsidR="00AF3004" w:rsidRDefault="00AF3004">
            <w:pPr>
              <w:pStyle w:val="xBeteckning1"/>
              <w:rPr>
                <w:lang w:val="de-DE"/>
              </w:rPr>
            </w:pPr>
          </w:p>
        </w:tc>
      </w:tr>
      <w:tr w:rsidR="00AF3004" w14:paraId="6D553F86" w14:textId="77777777">
        <w:trPr>
          <w:cantSplit/>
          <w:trHeight w:val="238"/>
        </w:trPr>
        <w:tc>
          <w:tcPr>
            <w:tcW w:w="861" w:type="dxa"/>
            <w:vMerge/>
          </w:tcPr>
          <w:p w14:paraId="3C7E1863" w14:textId="77777777" w:rsidR="00AF3004" w:rsidRDefault="00AF3004">
            <w:pPr>
              <w:pStyle w:val="xLedtext"/>
              <w:rPr>
                <w:lang w:val="de-DE"/>
              </w:rPr>
            </w:pPr>
          </w:p>
        </w:tc>
        <w:tc>
          <w:tcPr>
            <w:tcW w:w="4448" w:type="dxa"/>
            <w:vAlign w:val="bottom"/>
          </w:tcPr>
          <w:p w14:paraId="4C7A54EC" w14:textId="77777777" w:rsidR="00AF3004" w:rsidRDefault="00AF3004">
            <w:pPr>
              <w:pStyle w:val="xLedtext"/>
              <w:rPr>
                <w:lang w:val="de-DE"/>
              </w:rPr>
            </w:pPr>
          </w:p>
        </w:tc>
        <w:tc>
          <w:tcPr>
            <w:tcW w:w="1725" w:type="dxa"/>
            <w:vAlign w:val="bottom"/>
          </w:tcPr>
          <w:p w14:paraId="0C18BC1A" w14:textId="77777777" w:rsidR="00AF3004" w:rsidRDefault="00AF3004">
            <w:pPr>
              <w:pStyle w:val="xLedtext"/>
              <w:rPr>
                <w:lang w:val="de-DE"/>
              </w:rPr>
            </w:pPr>
          </w:p>
        </w:tc>
        <w:tc>
          <w:tcPr>
            <w:tcW w:w="2563" w:type="dxa"/>
            <w:vAlign w:val="bottom"/>
          </w:tcPr>
          <w:p w14:paraId="2BF4E72C" w14:textId="77777777" w:rsidR="00AF3004" w:rsidRDefault="00AF3004">
            <w:pPr>
              <w:pStyle w:val="xLedtext"/>
              <w:rPr>
                <w:lang w:val="de-DE"/>
              </w:rPr>
            </w:pPr>
          </w:p>
        </w:tc>
      </w:tr>
      <w:tr w:rsidR="00AF3004" w14:paraId="4D5A6205" w14:textId="77777777">
        <w:trPr>
          <w:cantSplit/>
          <w:trHeight w:val="238"/>
        </w:trPr>
        <w:tc>
          <w:tcPr>
            <w:tcW w:w="861" w:type="dxa"/>
            <w:vMerge/>
            <w:tcBorders>
              <w:bottom w:val="single" w:sz="4" w:space="0" w:color="auto"/>
            </w:tcBorders>
          </w:tcPr>
          <w:p w14:paraId="7A72EEE3" w14:textId="77777777" w:rsidR="00AF3004" w:rsidRDefault="00AF3004">
            <w:pPr>
              <w:pStyle w:val="xAvsandare3"/>
              <w:rPr>
                <w:lang w:val="de-DE"/>
              </w:rPr>
            </w:pPr>
          </w:p>
        </w:tc>
        <w:tc>
          <w:tcPr>
            <w:tcW w:w="4448" w:type="dxa"/>
            <w:tcBorders>
              <w:bottom w:val="single" w:sz="4" w:space="0" w:color="auto"/>
            </w:tcBorders>
            <w:vAlign w:val="center"/>
          </w:tcPr>
          <w:p w14:paraId="26437A5F" w14:textId="77777777" w:rsidR="00AF3004" w:rsidRDefault="00AF3004">
            <w:pPr>
              <w:pStyle w:val="xAvsandare3"/>
              <w:rPr>
                <w:lang w:val="de-DE"/>
              </w:rPr>
            </w:pPr>
          </w:p>
        </w:tc>
        <w:tc>
          <w:tcPr>
            <w:tcW w:w="1725" w:type="dxa"/>
            <w:tcBorders>
              <w:bottom w:val="single" w:sz="4" w:space="0" w:color="auto"/>
            </w:tcBorders>
            <w:vAlign w:val="center"/>
          </w:tcPr>
          <w:p w14:paraId="05BA4464" w14:textId="77777777" w:rsidR="00AF3004" w:rsidRDefault="00AF3004">
            <w:pPr>
              <w:pStyle w:val="xDatum2"/>
              <w:rPr>
                <w:lang w:val="de-DE"/>
              </w:rPr>
            </w:pPr>
          </w:p>
        </w:tc>
        <w:tc>
          <w:tcPr>
            <w:tcW w:w="2563" w:type="dxa"/>
            <w:tcBorders>
              <w:bottom w:val="single" w:sz="4" w:space="0" w:color="auto"/>
            </w:tcBorders>
            <w:vAlign w:val="center"/>
          </w:tcPr>
          <w:p w14:paraId="55DE5471" w14:textId="77777777" w:rsidR="00AF3004" w:rsidRDefault="00AF3004">
            <w:pPr>
              <w:pStyle w:val="xBeteckning2"/>
              <w:rPr>
                <w:lang w:val="de-DE"/>
              </w:rPr>
            </w:pPr>
          </w:p>
        </w:tc>
      </w:tr>
      <w:tr w:rsidR="00AF3004" w14:paraId="57AA0EE5" w14:textId="77777777">
        <w:trPr>
          <w:cantSplit/>
          <w:trHeight w:val="238"/>
        </w:trPr>
        <w:tc>
          <w:tcPr>
            <w:tcW w:w="861" w:type="dxa"/>
            <w:tcBorders>
              <w:top w:val="single" w:sz="4" w:space="0" w:color="auto"/>
            </w:tcBorders>
            <w:vAlign w:val="bottom"/>
          </w:tcPr>
          <w:p w14:paraId="1F6F3408" w14:textId="77777777" w:rsidR="00AF3004" w:rsidRDefault="00AF3004">
            <w:pPr>
              <w:pStyle w:val="xLedtext"/>
              <w:rPr>
                <w:lang w:val="de-DE"/>
              </w:rPr>
            </w:pPr>
          </w:p>
        </w:tc>
        <w:tc>
          <w:tcPr>
            <w:tcW w:w="4448" w:type="dxa"/>
            <w:tcBorders>
              <w:top w:val="single" w:sz="4" w:space="0" w:color="auto"/>
            </w:tcBorders>
            <w:vAlign w:val="bottom"/>
          </w:tcPr>
          <w:p w14:paraId="082BE50F" w14:textId="77777777" w:rsidR="00AF3004" w:rsidRDefault="00AF3004">
            <w:pPr>
              <w:pStyle w:val="xLedtext"/>
              <w:rPr>
                <w:lang w:val="de-DE"/>
              </w:rPr>
            </w:pPr>
          </w:p>
        </w:tc>
        <w:tc>
          <w:tcPr>
            <w:tcW w:w="4288" w:type="dxa"/>
            <w:gridSpan w:val="2"/>
            <w:tcBorders>
              <w:top w:val="single" w:sz="4" w:space="0" w:color="auto"/>
            </w:tcBorders>
            <w:vAlign w:val="bottom"/>
          </w:tcPr>
          <w:p w14:paraId="16FF353C" w14:textId="77777777" w:rsidR="00AF3004" w:rsidRDefault="00AF3004">
            <w:pPr>
              <w:pStyle w:val="xLedtext"/>
              <w:rPr>
                <w:lang w:val="de-DE"/>
              </w:rPr>
            </w:pPr>
          </w:p>
        </w:tc>
      </w:tr>
      <w:tr w:rsidR="00AF3004" w14:paraId="724EA2CD" w14:textId="77777777">
        <w:trPr>
          <w:cantSplit/>
          <w:trHeight w:val="238"/>
        </w:trPr>
        <w:tc>
          <w:tcPr>
            <w:tcW w:w="861" w:type="dxa"/>
          </w:tcPr>
          <w:p w14:paraId="320A47B3" w14:textId="77777777" w:rsidR="00AF3004" w:rsidRDefault="00AF3004">
            <w:pPr>
              <w:pStyle w:val="xCelltext"/>
              <w:rPr>
                <w:lang w:val="de-DE"/>
              </w:rPr>
            </w:pPr>
          </w:p>
        </w:tc>
        <w:tc>
          <w:tcPr>
            <w:tcW w:w="4448" w:type="dxa"/>
            <w:vMerge w:val="restart"/>
          </w:tcPr>
          <w:p w14:paraId="4F6D7611" w14:textId="77777777" w:rsidR="00AF3004" w:rsidRDefault="00AF3004">
            <w:pPr>
              <w:pStyle w:val="xMottagare1"/>
            </w:pPr>
            <w:bookmarkStart w:id="0" w:name="_top"/>
            <w:bookmarkEnd w:id="0"/>
            <w:r>
              <w:t>Till Ålands lagting</w:t>
            </w:r>
          </w:p>
        </w:tc>
        <w:tc>
          <w:tcPr>
            <w:tcW w:w="4288" w:type="dxa"/>
            <w:gridSpan w:val="2"/>
            <w:vMerge w:val="restart"/>
          </w:tcPr>
          <w:p w14:paraId="3557546D" w14:textId="77777777" w:rsidR="00AF3004" w:rsidRDefault="00AF3004">
            <w:pPr>
              <w:pStyle w:val="xMottagare1"/>
              <w:tabs>
                <w:tab w:val="left" w:pos="2349"/>
              </w:tabs>
            </w:pPr>
          </w:p>
        </w:tc>
      </w:tr>
      <w:tr w:rsidR="00AF3004" w14:paraId="034C1939" w14:textId="77777777">
        <w:trPr>
          <w:cantSplit/>
          <w:trHeight w:val="238"/>
        </w:trPr>
        <w:tc>
          <w:tcPr>
            <w:tcW w:w="861" w:type="dxa"/>
          </w:tcPr>
          <w:p w14:paraId="4DC87E12" w14:textId="77777777" w:rsidR="00AF3004" w:rsidRDefault="00AF3004">
            <w:pPr>
              <w:pStyle w:val="xCelltext"/>
            </w:pPr>
          </w:p>
        </w:tc>
        <w:tc>
          <w:tcPr>
            <w:tcW w:w="4448" w:type="dxa"/>
            <w:vMerge/>
            <w:vAlign w:val="center"/>
          </w:tcPr>
          <w:p w14:paraId="1F994C16" w14:textId="77777777" w:rsidR="00AF3004" w:rsidRDefault="00AF3004">
            <w:pPr>
              <w:pStyle w:val="xCelltext"/>
            </w:pPr>
          </w:p>
        </w:tc>
        <w:tc>
          <w:tcPr>
            <w:tcW w:w="4288" w:type="dxa"/>
            <w:gridSpan w:val="2"/>
            <w:vMerge/>
            <w:vAlign w:val="center"/>
          </w:tcPr>
          <w:p w14:paraId="5708AFC6" w14:textId="77777777" w:rsidR="00AF3004" w:rsidRDefault="00AF3004">
            <w:pPr>
              <w:pStyle w:val="xCelltext"/>
            </w:pPr>
          </w:p>
        </w:tc>
      </w:tr>
      <w:tr w:rsidR="00AF3004" w14:paraId="0DC34F0B" w14:textId="77777777">
        <w:trPr>
          <w:cantSplit/>
          <w:trHeight w:val="238"/>
        </w:trPr>
        <w:tc>
          <w:tcPr>
            <w:tcW w:w="861" w:type="dxa"/>
          </w:tcPr>
          <w:p w14:paraId="19704E77" w14:textId="77777777" w:rsidR="00AF3004" w:rsidRDefault="00AF3004">
            <w:pPr>
              <w:pStyle w:val="xCelltext"/>
            </w:pPr>
          </w:p>
        </w:tc>
        <w:tc>
          <w:tcPr>
            <w:tcW w:w="4448" w:type="dxa"/>
            <w:vMerge/>
            <w:vAlign w:val="center"/>
          </w:tcPr>
          <w:p w14:paraId="047EEBE6" w14:textId="77777777" w:rsidR="00AF3004" w:rsidRDefault="00AF3004">
            <w:pPr>
              <w:pStyle w:val="xCelltext"/>
            </w:pPr>
          </w:p>
        </w:tc>
        <w:tc>
          <w:tcPr>
            <w:tcW w:w="4288" w:type="dxa"/>
            <w:gridSpan w:val="2"/>
            <w:vMerge/>
            <w:vAlign w:val="center"/>
          </w:tcPr>
          <w:p w14:paraId="142C97AC" w14:textId="77777777" w:rsidR="00AF3004" w:rsidRDefault="00AF3004">
            <w:pPr>
              <w:pStyle w:val="xCelltext"/>
            </w:pPr>
          </w:p>
        </w:tc>
      </w:tr>
      <w:tr w:rsidR="00AF3004" w14:paraId="12192F63" w14:textId="77777777">
        <w:trPr>
          <w:cantSplit/>
          <w:trHeight w:val="238"/>
        </w:trPr>
        <w:tc>
          <w:tcPr>
            <w:tcW w:w="861" w:type="dxa"/>
          </w:tcPr>
          <w:p w14:paraId="18BC1D42" w14:textId="77777777" w:rsidR="00AF3004" w:rsidRDefault="00AF3004">
            <w:pPr>
              <w:pStyle w:val="xCelltext"/>
            </w:pPr>
          </w:p>
        </w:tc>
        <w:tc>
          <w:tcPr>
            <w:tcW w:w="4448" w:type="dxa"/>
            <w:vMerge/>
            <w:vAlign w:val="center"/>
          </w:tcPr>
          <w:p w14:paraId="03BB32AA" w14:textId="77777777" w:rsidR="00AF3004" w:rsidRDefault="00AF3004">
            <w:pPr>
              <w:pStyle w:val="xCelltext"/>
            </w:pPr>
          </w:p>
        </w:tc>
        <w:tc>
          <w:tcPr>
            <w:tcW w:w="4288" w:type="dxa"/>
            <w:gridSpan w:val="2"/>
            <w:vMerge/>
            <w:vAlign w:val="center"/>
          </w:tcPr>
          <w:p w14:paraId="3F935463" w14:textId="77777777" w:rsidR="00AF3004" w:rsidRDefault="00AF3004">
            <w:pPr>
              <w:pStyle w:val="xCelltext"/>
            </w:pPr>
          </w:p>
        </w:tc>
      </w:tr>
      <w:tr w:rsidR="00AF3004" w14:paraId="347398D9" w14:textId="77777777">
        <w:trPr>
          <w:cantSplit/>
          <w:trHeight w:val="238"/>
        </w:trPr>
        <w:tc>
          <w:tcPr>
            <w:tcW w:w="861" w:type="dxa"/>
          </w:tcPr>
          <w:p w14:paraId="6B3B9F23" w14:textId="77777777" w:rsidR="00AF3004" w:rsidRDefault="00AF3004">
            <w:pPr>
              <w:pStyle w:val="xCelltext"/>
            </w:pPr>
          </w:p>
        </w:tc>
        <w:tc>
          <w:tcPr>
            <w:tcW w:w="4448" w:type="dxa"/>
            <w:vMerge/>
            <w:vAlign w:val="center"/>
          </w:tcPr>
          <w:p w14:paraId="6954E811" w14:textId="77777777" w:rsidR="00AF3004" w:rsidRDefault="00AF3004">
            <w:pPr>
              <w:pStyle w:val="xCelltext"/>
            </w:pPr>
          </w:p>
        </w:tc>
        <w:tc>
          <w:tcPr>
            <w:tcW w:w="4288" w:type="dxa"/>
            <w:gridSpan w:val="2"/>
            <w:vMerge/>
            <w:vAlign w:val="center"/>
          </w:tcPr>
          <w:p w14:paraId="7957B2CF" w14:textId="77777777" w:rsidR="00AF3004" w:rsidRDefault="00AF3004">
            <w:pPr>
              <w:pStyle w:val="xCelltext"/>
            </w:pPr>
          </w:p>
        </w:tc>
      </w:tr>
    </w:tbl>
    <w:p w14:paraId="51BB9B2A"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253C8E66" w14:textId="620D19B0" w:rsidR="00AF3004" w:rsidRDefault="00DC6E0C">
      <w:pPr>
        <w:pStyle w:val="ArendeRubrik"/>
      </w:pPr>
      <w:r w:rsidRPr="00D3593B">
        <w:t>Pensionsbestämmelser för</w:t>
      </w:r>
      <w:r>
        <w:t xml:space="preserve"> grundskolelärare</w:t>
      </w:r>
    </w:p>
    <w:p w14:paraId="1F2FA75D" w14:textId="77777777" w:rsidR="00AF3004" w:rsidRDefault="00AF3004">
      <w:pPr>
        <w:pStyle w:val="ANormal"/>
      </w:pPr>
    </w:p>
    <w:p w14:paraId="02345921" w14:textId="77777777" w:rsidR="00AF3004" w:rsidRDefault="00AF3004">
      <w:pPr>
        <w:pStyle w:val="ANormal"/>
      </w:pPr>
    </w:p>
    <w:p w14:paraId="2D4BFF43" w14:textId="77777777" w:rsidR="00AF3004" w:rsidRDefault="00AF3004">
      <w:pPr>
        <w:pStyle w:val="RubrikA"/>
      </w:pPr>
      <w:bookmarkStart w:id="1" w:name="_Toc42161728"/>
      <w:r>
        <w:t>Huvudsakligt innehåll</w:t>
      </w:r>
      <w:bookmarkEnd w:id="1"/>
    </w:p>
    <w:p w14:paraId="578C70A0" w14:textId="77777777" w:rsidR="00AF3004" w:rsidRDefault="00AF3004">
      <w:pPr>
        <w:pStyle w:val="Rubrikmellanrum"/>
      </w:pPr>
    </w:p>
    <w:p w14:paraId="41C99F50" w14:textId="5FBDA285" w:rsidR="00AF3004" w:rsidRDefault="00DC6E0C">
      <w:pPr>
        <w:pStyle w:val="ANormal"/>
      </w:pPr>
      <w:r>
        <w:t>Landskapslagen om tillämpning i landskapet Åland av vissa riksförfattningar om pension för den offentliga sektorn och landskapslagen om tillämpning i landskapet Åland av vissa riksförfattningar om pension för arbetstagare föreslås kompletterade så att pensionsskyddet för rektorer, lärare och timlärare vid grundskolan, som idag regleras i grundskolelagen, från den 1 januari 2021 regleras i dessa lagar.</w:t>
      </w:r>
    </w:p>
    <w:p w14:paraId="6EF19D32" w14:textId="77777777" w:rsidR="00AF3004" w:rsidRDefault="00AF3004">
      <w:pPr>
        <w:pStyle w:val="ANormal"/>
      </w:pPr>
    </w:p>
    <w:p w14:paraId="46287EE6" w14:textId="77777777" w:rsidR="00AF3004" w:rsidRDefault="0068012B">
      <w:pPr>
        <w:pStyle w:val="ANormal"/>
        <w:jc w:val="center"/>
      </w:pPr>
      <w:hyperlink w:anchor="_top" w:tooltip="Klicka för att gå till toppen av dokumentet" w:history="1">
        <w:r w:rsidR="00AF3004">
          <w:rPr>
            <w:rStyle w:val="Hyperlnk"/>
          </w:rPr>
          <w:t>__________________</w:t>
        </w:r>
      </w:hyperlink>
    </w:p>
    <w:p w14:paraId="1A992196" w14:textId="77777777" w:rsidR="00AF3004" w:rsidRDefault="00AF3004">
      <w:pPr>
        <w:pStyle w:val="ANormal"/>
      </w:pPr>
    </w:p>
    <w:p w14:paraId="7FAA3DC5" w14:textId="77777777" w:rsidR="00AF3004" w:rsidRDefault="00AF3004">
      <w:pPr>
        <w:pStyle w:val="ANormal"/>
      </w:pPr>
      <w:r>
        <w:br w:type="page"/>
      </w:r>
    </w:p>
    <w:p w14:paraId="4110BD4E" w14:textId="77777777" w:rsidR="00AF3004" w:rsidRDefault="00AF3004">
      <w:pPr>
        <w:pStyle w:val="Innehll1"/>
      </w:pPr>
      <w:r>
        <w:t>INNEHÅLL</w:t>
      </w:r>
    </w:p>
    <w:p w14:paraId="78FCE4FC" w14:textId="37D32DC8" w:rsidR="0035720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2161728" w:history="1">
        <w:r w:rsidR="00357205" w:rsidRPr="005C60B3">
          <w:rPr>
            <w:rStyle w:val="Hyperlnk"/>
          </w:rPr>
          <w:t>Huvudsakligt innehåll</w:t>
        </w:r>
        <w:r w:rsidR="00357205">
          <w:rPr>
            <w:webHidden/>
          </w:rPr>
          <w:tab/>
        </w:r>
        <w:r w:rsidR="00357205">
          <w:rPr>
            <w:webHidden/>
          </w:rPr>
          <w:fldChar w:fldCharType="begin"/>
        </w:r>
        <w:r w:rsidR="00357205">
          <w:rPr>
            <w:webHidden/>
          </w:rPr>
          <w:instrText xml:space="preserve"> PAGEREF _Toc42161728 \h </w:instrText>
        </w:r>
        <w:r w:rsidR="00357205">
          <w:rPr>
            <w:webHidden/>
          </w:rPr>
        </w:r>
        <w:r w:rsidR="00357205">
          <w:rPr>
            <w:webHidden/>
          </w:rPr>
          <w:fldChar w:fldCharType="separate"/>
        </w:r>
        <w:r w:rsidR="006E6B6E">
          <w:rPr>
            <w:webHidden/>
          </w:rPr>
          <w:t>1</w:t>
        </w:r>
        <w:r w:rsidR="00357205">
          <w:rPr>
            <w:webHidden/>
          </w:rPr>
          <w:fldChar w:fldCharType="end"/>
        </w:r>
      </w:hyperlink>
    </w:p>
    <w:p w14:paraId="18E987B8" w14:textId="19E6C944" w:rsidR="00357205" w:rsidRDefault="0068012B">
      <w:pPr>
        <w:pStyle w:val="Innehll1"/>
        <w:rPr>
          <w:rFonts w:asciiTheme="minorHAnsi" w:eastAsiaTheme="minorEastAsia" w:hAnsiTheme="minorHAnsi" w:cstheme="minorBidi"/>
          <w:sz w:val="22"/>
          <w:szCs w:val="22"/>
          <w:lang w:val="sv-FI" w:eastAsia="sv-FI"/>
        </w:rPr>
      </w:pPr>
      <w:hyperlink w:anchor="_Toc42161729" w:history="1">
        <w:r w:rsidR="00357205" w:rsidRPr="005C60B3">
          <w:rPr>
            <w:rStyle w:val="Hyperlnk"/>
          </w:rPr>
          <w:t>Allmän motivering</w:t>
        </w:r>
        <w:r w:rsidR="00357205">
          <w:rPr>
            <w:webHidden/>
          </w:rPr>
          <w:tab/>
        </w:r>
        <w:r w:rsidR="00357205">
          <w:rPr>
            <w:webHidden/>
          </w:rPr>
          <w:fldChar w:fldCharType="begin"/>
        </w:r>
        <w:r w:rsidR="00357205">
          <w:rPr>
            <w:webHidden/>
          </w:rPr>
          <w:instrText xml:space="preserve"> PAGEREF _Toc42161729 \h </w:instrText>
        </w:r>
        <w:r w:rsidR="00357205">
          <w:rPr>
            <w:webHidden/>
          </w:rPr>
        </w:r>
        <w:r w:rsidR="00357205">
          <w:rPr>
            <w:webHidden/>
          </w:rPr>
          <w:fldChar w:fldCharType="separate"/>
        </w:r>
        <w:r w:rsidR="006E6B6E">
          <w:rPr>
            <w:webHidden/>
          </w:rPr>
          <w:t>3</w:t>
        </w:r>
        <w:r w:rsidR="00357205">
          <w:rPr>
            <w:webHidden/>
          </w:rPr>
          <w:fldChar w:fldCharType="end"/>
        </w:r>
      </w:hyperlink>
    </w:p>
    <w:p w14:paraId="52084E2C" w14:textId="0995C736" w:rsidR="00357205" w:rsidRDefault="0068012B">
      <w:pPr>
        <w:pStyle w:val="Innehll2"/>
        <w:rPr>
          <w:rFonts w:asciiTheme="minorHAnsi" w:eastAsiaTheme="minorEastAsia" w:hAnsiTheme="minorHAnsi" w:cstheme="minorBidi"/>
          <w:sz w:val="22"/>
          <w:szCs w:val="22"/>
          <w:lang w:val="sv-FI" w:eastAsia="sv-FI"/>
        </w:rPr>
      </w:pPr>
      <w:hyperlink w:anchor="_Toc42161730" w:history="1">
        <w:r w:rsidR="00357205" w:rsidRPr="005C60B3">
          <w:rPr>
            <w:rStyle w:val="Hyperlnk"/>
          </w:rPr>
          <w:t>1. Bakgrund</w:t>
        </w:r>
        <w:r w:rsidR="00357205">
          <w:rPr>
            <w:webHidden/>
          </w:rPr>
          <w:tab/>
        </w:r>
        <w:r w:rsidR="00357205">
          <w:rPr>
            <w:webHidden/>
          </w:rPr>
          <w:fldChar w:fldCharType="begin"/>
        </w:r>
        <w:r w:rsidR="00357205">
          <w:rPr>
            <w:webHidden/>
          </w:rPr>
          <w:instrText xml:space="preserve"> PAGEREF _Toc42161730 \h </w:instrText>
        </w:r>
        <w:r w:rsidR="00357205">
          <w:rPr>
            <w:webHidden/>
          </w:rPr>
        </w:r>
        <w:r w:rsidR="00357205">
          <w:rPr>
            <w:webHidden/>
          </w:rPr>
          <w:fldChar w:fldCharType="separate"/>
        </w:r>
        <w:r w:rsidR="006E6B6E">
          <w:rPr>
            <w:webHidden/>
          </w:rPr>
          <w:t>3</w:t>
        </w:r>
        <w:r w:rsidR="00357205">
          <w:rPr>
            <w:webHidden/>
          </w:rPr>
          <w:fldChar w:fldCharType="end"/>
        </w:r>
      </w:hyperlink>
    </w:p>
    <w:p w14:paraId="23ABCDE5" w14:textId="1C979922" w:rsidR="00357205" w:rsidRDefault="0068012B">
      <w:pPr>
        <w:pStyle w:val="Innehll3"/>
        <w:rPr>
          <w:rFonts w:asciiTheme="minorHAnsi" w:eastAsiaTheme="minorEastAsia" w:hAnsiTheme="minorHAnsi" w:cstheme="minorBidi"/>
          <w:sz w:val="22"/>
          <w:szCs w:val="22"/>
          <w:lang w:val="sv-FI" w:eastAsia="sv-FI"/>
        </w:rPr>
      </w:pPr>
      <w:hyperlink w:anchor="_Toc42161731" w:history="1">
        <w:r w:rsidR="00357205" w:rsidRPr="005C60B3">
          <w:rPr>
            <w:rStyle w:val="Hyperlnk"/>
          </w:rPr>
          <w:t>1.1 Lagstiftningsbehörighet</w:t>
        </w:r>
        <w:r w:rsidR="00357205">
          <w:rPr>
            <w:webHidden/>
          </w:rPr>
          <w:tab/>
        </w:r>
        <w:r w:rsidR="00357205">
          <w:rPr>
            <w:webHidden/>
          </w:rPr>
          <w:fldChar w:fldCharType="begin"/>
        </w:r>
        <w:r w:rsidR="00357205">
          <w:rPr>
            <w:webHidden/>
          </w:rPr>
          <w:instrText xml:space="preserve"> PAGEREF _Toc42161731 \h </w:instrText>
        </w:r>
        <w:r w:rsidR="00357205">
          <w:rPr>
            <w:webHidden/>
          </w:rPr>
        </w:r>
        <w:r w:rsidR="00357205">
          <w:rPr>
            <w:webHidden/>
          </w:rPr>
          <w:fldChar w:fldCharType="separate"/>
        </w:r>
        <w:r w:rsidR="006E6B6E">
          <w:rPr>
            <w:webHidden/>
          </w:rPr>
          <w:t>3</w:t>
        </w:r>
        <w:r w:rsidR="00357205">
          <w:rPr>
            <w:webHidden/>
          </w:rPr>
          <w:fldChar w:fldCharType="end"/>
        </w:r>
      </w:hyperlink>
    </w:p>
    <w:p w14:paraId="110690DA" w14:textId="1C8D61FF" w:rsidR="00357205" w:rsidRDefault="0068012B">
      <w:pPr>
        <w:pStyle w:val="Innehll3"/>
        <w:rPr>
          <w:rFonts w:asciiTheme="minorHAnsi" w:eastAsiaTheme="minorEastAsia" w:hAnsiTheme="minorHAnsi" w:cstheme="minorBidi"/>
          <w:sz w:val="22"/>
          <w:szCs w:val="22"/>
          <w:lang w:val="sv-FI" w:eastAsia="sv-FI"/>
        </w:rPr>
      </w:pPr>
      <w:hyperlink w:anchor="_Toc42161732" w:history="1">
        <w:r w:rsidR="00357205" w:rsidRPr="005C60B3">
          <w:rPr>
            <w:rStyle w:val="Hyperlnk"/>
          </w:rPr>
          <w:t>1.2. Nuvarande lagstiftning</w:t>
        </w:r>
        <w:r w:rsidR="00357205">
          <w:rPr>
            <w:webHidden/>
          </w:rPr>
          <w:tab/>
        </w:r>
        <w:r w:rsidR="00357205">
          <w:rPr>
            <w:webHidden/>
          </w:rPr>
          <w:fldChar w:fldCharType="begin"/>
        </w:r>
        <w:r w:rsidR="00357205">
          <w:rPr>
            <w:webHidden/>
          </w:rPr>
          <w:instrText xml:space="preserve"> PAGEREF _Toc42161732 \h </w:instrText>
        </w:r>
        <w:r w:rsidR="00357205">
          <w:rPr>
            <w:webHidden/>
          </w:rPr>
        </w:r>
        <w:r w:rsidR="00357205">
          <w:rPr>
            <w:webHidden/>
          </w:rPr>
          <w:fldChar w:fldCharType="separate"/>
        </w:r>
        <w:r w:rsidR="006E6B6E">
          <w:rPr>
            <w:webHidden/>
          </w:rPr>
          <w:t>3</w:t>
        </w:r>
        <w:r w:rsidR="00357205">
          <w:rPr>
            <w:webHidden/>
          </w:rPr>
          <w:fldChar w:fldCharType="end"/>
        </w:r>
      </w:hyperlink>
    </w:p>
    <w:p w14:paraId="43EFB9B0" w14:textId="3A8A9FED" w:rsidR="00357205" w:rsidRDefault="0068012B">
      <w:pPr>
        <w:pStyle w:val="Innehll2"/>
        <w:rPr>
          <w:rFonts w:asciiTheme="minorHAnsi" w:eastAsiaTheme="minorEastAsia" w:hAnsiTheme="minorHAnsi" w:cstheme="minorBidi"/>
          <w:sz w:val="22"/>
          <w:szCs w:val="22"/>
          <w:lang w:val="sv-FI" w:eastAsia="sv-FI"/>
        </w:rPr>
      </w:pPr>
      <w:hyperlink w:anchor="_Toc42161733" w:history="1">
        <w:r w:rsidR="00357205" w:rsidRPr="005C60B3">
          <w:rPr>
            <w:rStyle w:val="Hyperlnk"/>
          </w:rPr>
          <w:t>2. Landskapsregeringens förslag</w:t>
        </w:r>
        <w:r w:rsidR="00357205">
          <w:rPr>
            <w:webHidden/>
          </w:rPr>
          <w:tab/>
        </w:r>
        <w:r w:rsidR="00357205">
          <w:rPr>
            <w:webHidden/>
          </w:rPr>
          <w:fldChar w:fldCharType="begin"/>
        </w:r>
        <w:r w:rsidR="00357205">
          <w:rPr>
            <w:webHidden/>
          </w:rPr>
          <w:instrText xml:space="preserve"> PAGEREF _Toc42161733 \h </w:instrText>
        </w:r>
        <w:r w:rsidR="00357205">
          <w:rPr>
            <w:webHidden/>
          </w:rPr>
        </w:r>
        <w:r w:rsidR="00357205">
          <w:rPr>
            <w:webHidden/>
          </w:rPr>
          <w:fldChar w:fldCharType="separate"/>
        </w:r>
        <w:r w:rsidR="006E6B6E">
          <w:rPr>
            <w:webHidden/>
          </w:rPr>
          <w:t>3</w:t>
        </w:r>
        <w:r w:rsidR="00357205">
          <w:rPr>
            <w:webHidden/>
          </w:rPr>
          <w:fldChar w:fldCharType="end"/>
        </w:r>
      </w:hyperlink>
    </w:p>
    <w:p w14:paraId="5EB35B25" w14:textId="17437A73" w:rsidR="00357205" w:rsidRDefault="0068012B">
      <w:pPr>
        <w:pStyle w:val="Innehll2"/>
        <w:rPr>
          <w:rFonts w:asciiTheme="minorHAnsi" w:eastAsiaTheme="minorEastAsia" w:hAnsiTheme="minorHAnsi" w:cstheme="minorBidi"/>
          <w:sz w:val="22"/>
          <w:szCs w:val="22"/>
          <w:lang w:val="sv-FI" w:eastAsia="sv-FI"/>
        </w:rPr>
      </w:pPr>
      <w:hyperlink w:anchor="_Toc42161734" w:history="1">
        <w:r w:rsidR="00357205" w:rsidRPr="005C60B3">
          <w:rPr>
            <w:rStyle w:val="Hyperlnk"/>
          </w:rPr>
          <w:t>3. Förslagets verkningar</w:t>
        </w:r>
        <w:r w:rsidR="00357205">
          <w:rPr>
            <w:webHidden/>
          </w:rPr>
          <w:tab/>
        </w:r>
        <w:r w:rsidR="00357205">
          <w:rPr>
            <w:webHidden/>
          </w:rPr>
          <w:fldChar w:fldCharType="begin"/>
        </w:r>
        <w:r w:rsidR="00357205">
          <w:rPr>
            <w:webHidden/>
          </w:rPr>
          <w:instrText xml:space="preserve"> PAGEREF _Toc42161734 \h </w:instrText>
        </w:r>
        <w:r w:rsidR="00357205">
          <w:rPr>
            <w:webHidden/>
          </w:rPr>
        </w:r>
        <w:r w:rsidR="00357205">
          <w:rPr>
            <w:webHidden/>
          </w:rPr>
          <w:fldChar w:fldCharType="separate"/>
        </w:r>
        <w:r w:rsidR="006E6B6E">
          <w:rPr>
            <w:webHidden/>
          </w:rPr>
          <w:t>3</w:t>
        </w:r>
        <w:r w:rsidR="00357205">
          <w:rPr>
            <w:webHidden/>
          </w:rPr>
          <w:fldChar w:fldCharType="end"/>
        </w:r>
      </w:hyperlink>
    </w:p>
    <w:p w14:paraId="21BC7BDA" w14:textId="04F28475" w:rsidR="00357205" w:rsidRDefault="0068012B">
      <w:pPr>
        <w:pStyle w:val="Innehll1"/>
        <w:rPr>
          <w:rFonts w:asciiTheme="minorHAnsi" w:eastAsiaTheme="minorEastAsia" w:hAnsiTheme="minorHAnsi" w:cstheme="minorBidi"/>
          <w:sz w:val="22"/>
          <w:szCs w:val="22"/>
          <w:lang w:val="sv-FI" w:eastAsia="sv-FI"/>
        </w:rPr>
      </w:pPr>
      <w:hyperlink w:anchor="_Toc42161735" w:history="1">
        <w:r w:rsidR="00357205" w:rsidRPr="005C60B3">
          <w:rPr>
            <w:rStyle w:val="Hyperlnk"/>
          </w:rPr>
          <w:t>Detaljmotivering</w:t>
        </w:r>
        <w:r w:rsidR="00357205">
          <w:rPr>
            <w:webHidden/>
          </w:rPr>
          <w:tab/>
        </w:r>
        <w:r w:rsidR="00357205">
          <w:rPr>
            <w:webHidden/>
          </w:rPr>
          <w:fldChar w:fldCharType="begin"/>
        </w:r>
        <w:r w:rsidR="00357205">
          <w:rPr>
            <w:webHidden/>
          </w:rPr>
          <w:instrText xml:space="preserve"> PAGEREF _Toc42161735 \h </w:instrText>
        </w:r>
        <w:r w:rsidR="00357205">
          <w:rPr>
            <w:webHidden/>
          </w:rPr>
        </w:r>
        <w:r w:rsidR="00357205">
          <w:rPr>
            <w:webHidden/>
          </w:rPr>
          <w:fldChar w:fldCharType="separate"/>
        </w:r>
        <w:r w:rsidR="006E6B6E">
          <w:rPr>
            <w:webHidden/>
          </w:rPr>
          <w:t>4</w:t>
        </w:r>
        <w:r w:rsidR="00357205">
          <w:rPr>
            <w:webHidden/>
          </w:rPr>
          <w:fldChar w:fldCharType="end"/>
        </w:r>
      </w:hyperlink>
    </w:p>
    <w:p w14:paraId="56E812C4" w14:textId="5B3DC852" w:rsidR="00357205" w:rsidRDefault="0068012B">
      <w:pPr>
        <w:pStyle w:val="Innehll2"/>
        <w:rPr>
          <w:rFonts w:asciiTheme="minorHAnsi" w:eastAsiaTheme="minorEastAsia" w:hAnsiTheme="minorHAnsi" w:cstheme="minorBidi"/>
          <w:sz w:val="22"/>
          <w:szCs w:val="22"/>
          <w:lang w:val="sv-FI" w:eastAsia="sv-FI"/>
        </w:rPr>
      </w:pPr>
      <w:hyperlink w:anchor="_Toc42161736" w:history="1">
        <w:r w:rsidR="00357205" w:rsidRPr="005C60B3">
          <w:rPr>
            <w:rStyle w:val="Hyperlnk"/>
          </w:rPr>
          <w:t>1. Ändring av landskapslagen om tillämpning i landskapet Åland av vissa riksförfattningar om pension för den offentliga sektorn</w:t>
        </w:r>
        <w:r w:rsidR="00357205">
          <w:rPr>
            <w:webHidden/>
          </w:rPr>
          <w:tab/>
        </w:r>
        <w:r w:rsidR="00357205">
          <w:rPr>
            <w:webHidden/>
          </w:rPr>
          <w:fldChar w:fldCharType="begin"/>
        </w:r>
        <w:r w:rsidR="00357205">
          <w:rPr>
            <w:webHidden/>
          </w:rPr>
          <w:instrText xml:space="preserve"> PAGEREF _Toc42161736 \h </w:instrText>
        </w:r>
        <w:r w:rsidR="00357205">
          <w:rPr>
            <w:webHidden/>
          </w:rPr>
        </w:r>
        <w:r w:rsidR="00357205">
          <w:rPr>
            <w:webHidden/>
          </w:rPr>
          <w:fldChar w:fldCharType="separate"/>
        </w:r>
        <w:r w:rsidR="006E6B6E">
          <w:rPr>
            <w:webHidden/>
          </w:rPr>
          <w:t>4</w:t>
        </w:r>
        <w:r w:rsidR="00357205">
          <w:rPr>
            <w:webHidden/>
          </w:rPr>
          <w:fldChar w:fldCharType="end"/>
        </w:r>
      </w:hyperlink>
    </w:p>
    <w:p w14:paraId="2024C85D" w14:textId="28B3995E" w:rsidR="00357205" w:rsidRDefault="0068012B">
      <w:pPr>
        <w:pStyle w:val="Innehll2"/>
        <w:rPr>
          <w:rFonts w:asciiTheme="minorHAnsi" w:eastAsiaTheme="minorEastAsia" w:hAnsiTheme="minorHAnsi" w:cstheme="minorBidi"/>
          <w:sz w:val="22"/>
          <w:szCs w:val="22"/>
          <w:lang w:val="sv-FI" w:eastAsia="sv-FI"/>
        </w:rPr>
      </w:pPr>
      <w:hyperlink w:anchor="_Toc42161737" w:history="1">
        <w:r w:rsidR="00357205" w:rsidRPr="005C60B3">
          <w:rPr>
            <w:rStyle w:val="Hyperlnk"/>
          </w:rPr>
          <w:t>2. Ändring av landskapslagen om tillämpning i landskapet Åland av vissa riksförfattningar om pension för arbetstagare</w:t>
        </w:r>
        <w:r w:rsidR="00357205">
          <w:rPr>
            <w:webHidden/>
          </w:rPr>
          <w:tab/>
        </w:r>
        <w:r w:rsidR="00357205">
          <w:rPr>
            <w:webHidden/>
          </w:rPr>
          <w:fldChar w:fldCharType="begin"/>
        </w:r>
        <w:r w:rsidR="00357205">
          <w:rPr>
            <w:webHidden/>
          </w:rPr>
          <w:instrText xml:space="preserve"> PAGEREF _Toc42161737 \h </w:instrText>
        </w:r>
        <w:r w:rsidR="00357205">
          <w:rPr>
            <w:webHidden/>
          </w:rPr>
        </w:r>
        <w:r w:rsidR="00357205">
          <w:rPr>
            <w:webHidden/>
          </w:rPr>
          <w:fldChar w:fldCharType="separate"/>
        </w:r>
        <w:r w:rsidR="006E6B6E">
          <w:rPr>
            <w:webHidden/>
          </w:rPr>
          <w:t>5</w:t>
        </w:r>
        <w:r w:rsidR="00357205">
          <w:rPr>
            <w:webHidden/>
          </w:rPr>
          <w:fldChar w:fldCharType="end"/>
        </w:r>
      </w:hyperlink>
    </w:p>
    <w:p w14:paraId="3E27657C" w14:textId="22FB62CC" w:rsidR="00357205" w:rsidRDefault="0068012B">
      <w:pPr>
        <w:pStyle w:val="Innehll1"/>
        <w:rPr>
          <w:rFonts w:asciiTheme="minorHAnsi" w:eastAsiaTheme="minorEastAsia" w:hAnsiTheme="minorHAnsi" w:cstheme="minorBidi"/>
          <w:sz w:val="22"/>
          <w:szCs w:val="22"/>
          <w:lang w:val="sv-FI" w:eastAsia="sv-FI"/>
        </w:rPr>
      </w:pPr>
      <w:hyperlink w:anchor="_Toc42161738" w:history="1">
        <w:r w:rsidR="00357205" w:rsidRPr="005C60B3">
          <w:rPr>
            <w:rStyle w:val="Hyperlnk"/>
          </w:rPr>
          <w:t>Lagtext</w:t>
        </w:r>
        <w:r w:rsidR="00357205">
          <w:rPr>
            <w:webHidden/>
          </w:rPr>
          <w:tab/>
        </w:r>
        <w:r w:rsidR="00357205">
          <w:rPr>
            <w:webHidden/>
          </w:rPr>
          <w:fldChar w:fldCharType="begin"/>
        </w:r>
        <w:r w:rsidR="00357205">
          <w:rPr>
            <w:webHidden/>
          </w:rPr>
          <w:instrText xml:space="preserve"> PAGEREF _Toc42161738 \h </w:instrText>
        </w:r>
        <w:r w:rsidR="00357205">
          <w:rPr>
            <w:webHidden/>
          </w:rPr>
        </w:r>
        <w:r w:rsidR="00357205">
          <w:rPr>
            <w:webHidden/>
          </w:rPr>
          <w:fldChar w:fldCharType="separate"/>
        </w:r>
        <w:r w:rsidR="006E6B6E">
          <w:rPr>
            <w:webHidden/>
          </w:rPr>
          <w:t>6</w:t>
        </w:r>
        <w:r w:rsidR="00357205">
          <w:rPr>
            <w:webHidden/>
          </w:rPr>
          <w:fldChar w:fldCharType="end"/>
        </w:r>
      </w:hyperlink>
    </w:p>
    <w:p w14:paraId="086D2DC0" w14:textId="15DB6C40" w:rsidR="00357205" w:rsidRDefault="0068012B">
      <w:pPr>
        <w:pStyle w:val="Innehll2"/>
        <w:rPr>
          <w:rFonts w:asciiTheme="minorHAnsi" w:eastAsiaTheme="minorEastAsia" w:hAnsiTheme="minorHAnsi" w:cstheme="minorBidi"/>
          <w:sz w:val="22"/>
          <w:szCs w:val="22"/>
          <w:lang w:val="sv-FI" w:eastAsia="sv-FI"/>
        </w:rPr>
      </w:pPr>
      <w:hyperlink w:anchor="_Toc42161739" w:history="1">
        <w:r w:rsidR="00357205" w:rsidRPr="005C60B3">
          <w:rPr>
            <w:rStyle w:val="Hyperlnk"/>
            <w:lang w:val="en-GB"/>
          </w:rPr>
          <w:t xml:space="preserve">L A N D S K A P S L A G om </w:t>
        </w:r>
        <w:r w:rsidR="00357205" w:rsidRPr="005C60B3">
          <w:rPr>
            <w:rStyle w:val="Hyperlnk"/>
          </w:rPr>
          <w:t>ändring av landskapslagen om tillämpning i landskapet Åland av vissa riksförfattningar om pension för den offentliga sektorn</w:t>
        </w:r>
        <w:r w:rsidR="00357205">
          <w:rPr>
            <w:webHidden/>
          </w:rPr>
          <w:tab/>
        </w:r>
        <w:r w:rsidR="00357205">
          <w:rPr>
            <w:webHidden/>
          </w:rPr>
          <w:fldChar w:fldCharType="begin"/>
        </w:r>
        <w:r w:rsidR="00357205">
          <w:rPr>
            <w:webHidden/>
          </w:rPr>
          <w:instrText xml:space="preserve"> PAGEREF _Toc42161739 \h </w:instrText>
        </w:r>
        <w:r w:rsidR="00357205">
          <w:rPr>
            <w:webHidden/>
          </w:rPr>
        </w:r>
        <w:r w:rsidR="00357205">
          <w:rPr>
            <w:webHidden/>
          </w:rPr>
          <w:fldChar w:fldCharType="separate"/>
        </w:r>
        <w:r w:rsidR="006E6B6E">
          <w:rPr>
            <w:webHidden/>
          </w:rPr>
          <w:t>6</w:t>
        </w:r>
        <w:r w:rsidR="00357205">
          <w:rPr>
            <w:webHidden/>
          </w:rPr>
          <w:fldChar w:fldCharType="end"/>
        </w:r>
      </w:hyperlink>
    </w:p>
    <w:p w14:paraId="5F80E136" w14:textId="7D2A6046" w:rsidR="00357205" w:rsidRDefault="0068012B">
      <w:pPr>
        <w:pStyle w:val="Innehll2"/>
        <w:rPr>
          <w:rFonts w:asciiTheme="minorHAnsi" w:eastAsiaTheme="minorEastAsia" w:hAnsiTheme="minorHAnsi" w:cstheme="minorBidi"/>
          <w:sz w:val="22"/>
          <w:szCs w:val="22"/>
          <w:lang w:val="sv-FI" w:eastAsia="sv-FI"/>
        </w:rPr>
      </w:pPr>
      <w:hyperlink w:anchor="_Toc42161740" w:history="1">
        <w:r w:rsidR="00357205" w:rsidRPr="005C60B3">
          <w:rPr>
            <w:rStyle w:val="Hyperlnk"/>
          </w:rPr>
          <w:t>L A N D S K A P S L A G om ändring av landskapslagen om tillämpning i landskapet Åland av vissa riksförfattningar om pension för arbetstagare</w:t>
        </w:r>
        <w:r w:rsidR="00357205">
          <w:rPr>
            <w:webHidden/>
          </w:rPr>
          <w:tab/>
        </w:r>
        <w:r w:rsidR="00357205">
          <w:rPr>
            <w:webHidden/>
          </w:rPr>
          <w:fldChar w:fldCharType="begin"/>
        </w:r>
        <w:r w:rsidR="00357205">
          <w:rPr>
            <w:webHidden/>
          </w:rPr>
          <w:instrText xml:space="preserve"> PAGEREF _Toc42161740 \h </w:instrText>
        </w:r>
        <w:r w:rsidR="00357205">
          <w:rPr>
            <w:webHidden/>
          </w:rPr>
        </w:r>
        <w:r w:rsidR="00357205">
          <w:rPr>
            <w:webHidden/>
          </w:rPr>
          <w:fldChar w:fldCharType="separate"/>
        </w:r>
        <w:r w:rsidR="006E6B6E">
          <w:rPr>
            <w:webHidden/>
          </w:rPr>
          <w:t>6</w:t>
        </w:r>
        <w:r w:rsidR="00357205">
          <w:rPr>
            <w:webHidden/>
          </w:rPr>
          <w:fldChar w:fldCharType="end"/>
        </w:r>
      </w:hyperlink>
    </w:p>
    <w:p w14:paraId="6E4CB2E0" w14:textId="1D80ABB0" w:rsidR="00357205" w:rsidRDefault="0068012B">
      <w:pPr>
        <w:pStyle w:val="Innehll1"/>
        <w:rPr>
          <w:rFonts w:asciiTheme="minorHAnsi" w:eastAsiaTheme="minorEastAsia" w:hAnsiTheme="minorHAnsi" w:cstheme="minorBidi"/>
          <w:sz w:val="22"/>
          <w:szCs w:val="22"/>
          <w:lang w:val="sv-FI" w:eastAsia="sv-FI"/>
        </w:rPr>
      </w:pPr>
      <w:hyperlink w:anchor="_Toc42161741" w:history="1">
        <w:r w:rsidR="00357205" w:rsidRPr="005C60B3">
          <w:rPr>
            <w:rStyle w:val="Hyperlnk"/>
          </w:rPr>
          <w:t>Parallelltexter</w:t>
        </w:r>
        <w:r w:rsidR="00357205">
          <w:rPr>
            <w:webHidden/>
          </w:rPr>
          <w:tab/>
        </w:r>
        <w:r w:rsidR="00357205">
          <w:rPr>
            <w:webHidden/>
          </w:rPr>
          <w:fldChar w:fldCharType="begin"/>
        </w:r>
        <w:r w:rsidR="00357205">
          <w:rPr>
            <w:webHidden/>
          </w:rPr>
          <w:instrText xml:space="preserve"> PAGEREF _Toc42161741 \h </w:instrText>
        </w:r>
        <w:r w:rsidR="00357205">
          <w:rPr>
            <w:webHidden/>
          </w:rPr>
        </w:r>
        <w:r w:rsidR="00357205">
          <w:rPr>
            <w:webHidden/>
          </w:rPr>
          <w:fldChar w:fldCharType="separate"/>
        </w:r>
        <w:r w:rsidR="006E6B6E">
          <w:rPr>
            <w:webHidden/>
          </w:rPr>
          <w:t>8</w:t>
        </w:r>
        <w:r w:rsidR="00357205">
          <w:rPr>
            <w:webHidden/>
          </w:rPr>
          <w:fldChar w:fldCharType="end"/>
        </w:r>
      </w:hyperlink>
    </w:p>
    <w:p w14:paraId="13305CC5" w14:textId="0F77288C" w:rsidR="00AF3004" w:rsidRDefault="00AF3004">
      <w:pPr>
        <w:pStyle w:val="ANormal"/>
        <w:rPr>
          <w:noProof/>
        </w:rPr>
      </w:pPr>
      <w:r>
        <w:rPr>
          <w:rFonts w:ascii="Verdana" w:hAnsi="Verdana"/>
          <w:noProof/>
          <w:sz w:val="16"/>
          <w:szCs w:val="36"/>
        </w:rPr>
        <w:fldChar w:fldCharType="end"/>
      </w:r>
    </w:p>
    <w:p w14:paraId="4163A232" w14:textId="77777777" w:rsidR="00AF3004" w:rsidRDefault="00AF3004">
      <w:pPr>
        <w:pStyle w:val="ANormal"/>
      </w:pPr>
      <w:r>
        <w:br w:type="page"/>
      </w:r>
    </w:p>
    <w:p w14:paraId="26522D96" w14:textId="77777777" w:rsidR="00AF3004" w:rsidRDefault="00AF3004">
      <w:pPr>
        <w:pStyle w:val="RubrikA"/>
      </w:pPr>
      <w:bookmarkStart w:id="2" w:name="_Toc42161729"/>
      <w:r>
        <w:t>Allmän motivering</w:t>
      </w:r>
      <w:bookmarkEnd w:id="2"/>
    </w:p>
    <w:p w14:paraId="39AB89AB" w14:textId="77777777" w:rsidR="00AF3004" w:rsidRDefault="00AF3004">
      <w:pPr>
        <w:pStyle w:val="Rubrikmellanrum"/>
      </w:pPr>
    </w:p>
    <w:p w14:paraId="04CD251D" w14:textId="77777777" w:rsidR="00AF3004" w:rsidRDefault="00AF3004">
      <w:pPr>
        <w:pStyle w:val="RubrikB"/>
      </w:pPr>
      <w:bookmarkStart w:id="3" w:name="_Toc42161730"/>
      <w:r>
        <w:t>1. Bakgrund</w:t>
      </w:r>
      <w:bookmarkEnd w:id="3"/>
    </w:p>
    <w:p w14:paraId="4D1581A8" w14:textId="77777777" w:rsidR="00AF3004" w:rsidRDefault="00AF3004">
      <w:pPr>
        <w:pStyle w:val="Rubrikmellanrum"/>
      </w:pPr>
    </w:p>
    <w:p w14:paraId="4D1BE5BE" w14:textId="69C9393B" w:rsidR="00AF3004" w:rsidRDefault="00AF3004">
      <w:pPr>
        <w:pStyle w:val="RubrikC"/>
      </w:pPr>
      <w:bookmarkStart w:id="4" w:name="_Toc42161731"/>
      <w:r>
        <w:t xml:space="preserve">1.1 </w:t>
      </w:r>
      <w:r w:rsidR="00DC6E0C">
        <w:t>Lagstiftningsbehörighet</w:t>
      </w:r>
      <w:bookmarkEnd w:id="4"/>
    </w:p>
    <w:p w14:paraId="42499073" w14:textId="77777777" w:rsidR="00AF3004" w:rsidRDefault="00AF3004">
      <w:pPr>
        <w:pStyle w:val="Rubrikmellanrum"/>
      </w:pPr>
    </w:p>
    <w:p w14:paraId="0E557625" w14:textId="77777777" w:rsidR="00DC6E0C" w:rsidRDefault="00DC6E0C" w:rsidP="00DC6E0C">
      <w:pPr>
        <w:pStyle w:val="ANormal"/>
      </w:pPr>
      <w:r>
        <w:t>Enligt 18 § 2a punkten i självstyrelselagen har landskapet lagstiftningsbehörighet i fråga om arbetspensionsskyddet för rektorer, lärare och timlärare vid grundskolor på Åland. Arbetspensionsskyddet för övrig personal inom grundskolan hör till det kommunala pensionssystemet och omfattas enligt 29 § i självstyrelselagen av rikets lagstiftningsbehörighet.</w:t>
      </w:r>
    </w:p>
    <w:p w14:paraId="7FA22B99" w14:textId="77777777" w:rsidR="00DC6E0C" w:rsidRDefault="00DC6E0C" w:rsidP="00DC6E0C">
      <w:pPr>
        <w:pStyle w:val="ANormal"/>
      </w:pPr>
    </w:p>
    <w:p w14:paraId="0B6F9BB3" w14:textId="77777777" w:rsidR="00DC6E0C" w:rsidRDefault="00DC6E0C" w:rsidP="00DC6E0C">
      <w:pPr>
        <w:pStyle w:val="RubrikC"/>
      </w:pPr>
      <w:bookmarkStart w:id="5" w:name="_Toc40099685"/>
      <w:bookmarkStart w:id="6" w:name="_Toc42161732"/>
      <w:r>
        <w:t>1.2. Nuvarande lagstiftning</w:t>
      </w:r>
      <w:bookmarkEnd w:id="5"/>
      <w:bookmarkEnd w:id="6"/>
    </w:p>
    <w:p w14:paraId="53B4D31B" w14:textId="77777777" w:rsidR="00DC6E0C" w:rsidRDefault="00DC6E0C" w:rsidP="00DC6E0C">
      <w:pPr>
        <w:pStyle w:val="Rubrikmellanrum"/>
      </w:pPr>
    </w:p>
    <w:p w14:paraId="5B138BAC" w14:textId="77777777" w:rsidR="00DC6E0C" w:rsidRDefault="00DC6E0C" w:rsidP="00DC6E0C">
      <w:pPr>
        <w:pStyle w:val="ANormal"/>
      </w:pPr>
      <w:r>
        <w:t>Enligt 40 och 40a § i grundskolelagen (1995:18) har d</w:t>
      </w:r>
      <w:r w:rsidRPr="004E04E8">
        <w:t xml:space="preserve">en som innehar en rektors- eller lärartjänst eller är timlärare vid grundskolan rätt till ålderspension, partiell </w:t>
      </w:r>
      <w:proofErr w:type="spellStart"/>
      <w:r w:rsidRPr="004E04E8">
        <w:t>förtida</w:t>
      </w:r>
      <w:proofErr w:type="spellEnd"/>
      <w:r w:rsidRPr="004E04E8">
        <w:t xml:space="preserve"> ålderspension, arbetspensionsrehabilitering, invalidpension samt arbetslivspension ur landskapets medel i tillämpliga delar enligt de bestämmelser som gäller personer i offentligrättsligt eller privaträtt</w:t>
      </w:r>
      <w:r>
        <w:t>s</w:t>
      </w:r>
      <w:r w:rsidRPr="004E04E8">
        <w:t>ligt anställningsförhållande till landskapet.</w:t>
      </w:r>
    </w:p>
    <w:p w14:paraId="17E22FA9" w14:textId="77777777" w:rsidR="00DC6E0C" w:rsidRPr="004E04E8" w:rsidRDefault="00DC6E0C" w:rsidP="00DC6E0C">
      <w:pPr>
        <w:pStyle w:val="ANormal"/>
      </w:pPr>
      <w:r>
        <w:tab/>
        <w:t xml:space="preserve"> Det innebär att bestämmelserna i landskapslagen (2016:76) om tillämpning i landskapet Åland av vissa riksförfattningar om pension för den offentliga sektorn ska tillämpas, dock så att p</w:t>
      </w:r>
      <w:r w:rsidRPr="004E04E8">
        <w:t xml:space="preserve">ensionsförmånerna för den som </w:t>
      </w:r>
      <w:r>
        <w:t xml:space="preserve">börjar en </w:t>
      </w:r>
      <w:r w:rsidRPr="004E04E8">
        <w:t>anställning som</w:t>
      </w:r>
      <w:r>
        <w:t xml:space="preserve"> rektor, lärare eller timlärare </w:t>
      </w:r>
      <w:r w:rsidRPr="004E04E8">
        <w:t>den 1 januari 2008 eller därefter bestäms enligt</w:t>
      </w:r>
      <w:r>
        <w:t xml:space="preserve"> </w:t>
      </w:r>
      <w:hyperlink r:id="rId11" w:history="1">
        <w:r w:rsidRPr="004E04E8">
          <w:t>landskapslagen (2007:29) om tillämpning i landskapet Åland av vissa riksförfattningar om pension för arbetstagare</w:t>
        </w:r>
      </w:hyperlink>
      <w:r w:rsidRPr="004E04E8">
        <w:t>.</w:t>
      </w:r>
    </w:p>
    <w:p w14:paraId="5B4B28A1" w14:textId="77777777" w:rsidR="00DC6E0C" w:rsidRDefault="00DC6E0C" w:rsidP="00DC6E0C">
      <w:pPr>
        <w:pStyle w:val="ANormal"/>
      </w:pPr>
      <w:r>
        <w:tab/>
        <w:t>Grundskolelagen upphävs den 1 januari 2021 då den nya landskapslagen om barnomsorg och grundskola träder i kraft. Pensionsbestämmelser för rektorer, lärare och timlärare vid grundskolan har inte tagits in i den nya lagen.</w:t>
      </w:r>
    </w:p>
    <w:p w14:paraId="6D629834" w14:textId="77777777" w:rsidR="00DC6E0C" w:rsidRDefault="00DC6E0C" w:rsidP="00DC6E0C">
      <w:pPr>
        <w:pStyle w:val="ANormal"/>
      </w:pPr>
    </w:p>
    <w:p w14:paraId="7A75FC6C" w14:textId="77777777" w:rsidR="00DC6E0C" w:rsidRDefault="00DC6E0C" w:rsidP="00DC6E0C">
      <w:pPr>
        <w:pStyle w:val="RubrikB"/>
      </w:pPr>
      <w:bookmarkStart w:id="7" w:name="_Toc40099686"/>
      <w:bookmarkStart w:id="8" w:name="_Toc42161733"/>
      <w:r>
        <w:t>2. Landskapsregeringens förslag</w:t>
      </w:r>
      <w:bookmarkEnd w:id="7"/>
      <w:bookmarkEnd w:id="8"/>
    </w:p>
    <w:p w14:paraId="1B61AD0E" w14:textId="77777777" w:rsidR="00DC6E0C" w:rsidRDefault="00DC6E0C" w:rsidP="00DC6E0C">
      <w:pPr>
        <w:pStyle w:val="Rubrikmellanrum"/>
      </w:pPr>
    </w:p>
    <w:p w14:paraId="0D38A245" w14:textId="77777777" w:rsidR="00DC6E0C" w:rsidRDefault="00DC6E0C" w:rsidP="00DC6E0C">
      <w:pPr>
        <w:pStyle w:val="ANormal"/>
      </w:pPr>
      <w:r>
        <w:t xml:space="preserve">Landskapsregeringen föreslår att pensionsbestämmelserna för rektorer, lärare och timlärare vid grundskolan tas in i respektive blankettlag om pensioner; </w:t>
      </w:r>
      <w:bookmarkStart w:id="9" w:name="_Hlk39843838"/>
      <w:r w:rsidRPr="002E6DAF">
        <w:t xml:space="preserve">landskapslagen om tillämpning i landskapet Åland av vissa riksförfattningar om pension för den offentliga sektorn </w:t>
      </w:r>
      <w:bookmarkEnd w:id="9"/>
      <w:r w:rsidRPr="002E6DAF">
        <w:t>och landskapslagen om tillämpning i landskapet</w:t>
      </w:r>
      <w:r>
        <w:t xml:space="preserve"> Åland av vissa riksförfattningar om pension för arbetstagare. Det innebär att pensionsbestämmelserna flyttas från speciallagen till de allmänna pensionslagarna. Själva pensionsbestämmelserna är oförändrade.</w:t>
      </w:r>
    </w:p>
    <w:p w14:paraId="50B5DCAD" w14:textId="77777777" w:rsidR="00DC6E0C" w:rsidRDefault="00DC6E0C" w:rsidP="00DC6E0C">
      <w:pPr>
        <w:pStyle w:val="ANormal"/>
      </w:pPr>
    </w:p>
    <w:p w14:paraId="6BDFA7BF" w14:textId="77777777" w:rsidR="00DC6E0C" w:rsidRDefault="00DC6E0C" w:rsidP="00DC6E0C">
      <w:pPr>
        <w:pStyle w:val="RubrikB"/>
      </w:pPr>
      <w:bookmarkStart w:id="10" w:name="_Toc40099687"/>
      <w:bookmarkStart w:id="11" w:name="_Toc42161734"/>
      <w:r>
        <w:t>3. Förslagets verkningar</w:t>
      </w:r>
      <w:bookmarkEnd w:id="10"/>
      <w:bookmarkEnd w:id="11"/>
    </w:p>
    <w:p w14:paraId="7E332E7D" w14:textId="77777777" w:rsidR="00DC6E0C" w:rsidRDefault="00DC6E0C" w:rsidP="00DC6E0C">
      <w:pPr>
        <w:pStyle w:val="Rubrikmellanrum"/>
      </w:pPr>
    </w:p>
    <w:p w14:paraId="0C8B6507" w14:textId="77777777" w:rsidR="00DC6E0C" w:rsidRPr="0056324B" w:rsidRDefault="00DC6E0C" w:rsidP="00DC6E0C">
      <w:pPr>
        <w:pStyle w:val="ANormal"/>
      </w:pPr>
      <w:r>
        <w:t>Eftersom pensionsbestämmelserna bibehålls oförändrade saknar förslaget direkta konsekvenser.</w:t>
      </w:r>
    </w:p>
    <w:p w14:paraId="1B37713C" w14:textId="3F111B6A" w:rsidR="00AF3004" w:rsidRDefault="00AF3004">
      <w:pPr>
        <w:pStyle w:val="ANormal"/>
      </w:pPr>
    </w:p>
    <w:p w14:paraId="38FFBC07" w14:textId="621D2E88" w:rsidR="00357205" w:rsidRDefault="00357205">
      <w:pPr>
        <w:rPr>
          <w:sz w:val="22"/>
          <w:szCs w:val="20"/>
        </w:rPr>
      </w:pPr>
      <w:r>
        <w:br w:type="page"/>
      </w:r>
    </w:p>
    <w:p w14:paraId="30D03A46" w14:textId="77777777" w:rsidR="00AF3004" w:rsidRDefault="00AF3004">
      <w:pPr>
        <w:pStyle w:val="ANormal"/>
      </w:pPr>
    </w:p>
    <w:p w14:paraId="45DD18FB" w14:textId="77777777" w:rsidR="00AF3004" w:rsidRDefault="00AF3004">
      <w:pPr>
        <w:pStyle w:val="RubrikA"/>
      </w:pPr>
      <w:bookmarkStart w:id="12" w:name="_Toc42161735"/>
      <w:r>
        <w:t>Detaljmotivering</w:t>
      </w:r>
      <w:bookmarkEnd w:id="12"/>
    </w:p>
    <w:p w14:paraId="4E14371D" w14:textId="77777777" w:rsidR="00AF3004" w:rsidRDefault="00AF3004">
      <w:pPr>
        <w:pStyle w:val="Rubrikmellanrum"/>
      </w:pPr>
    </w:p>
    <w:p w14:paraId="78933CE2" w14:textId="1697E10F" w:rsidR="00AF3004" w:rsidRDefault="00AF3004">
      <w:pPr>
        <w:pStyle w:val="RubrikB"/>
      </w:pPr>
      <w:bookmarkStart w:id="13" w:name="_Toc42161736"/>
      <w:r>
        <w:t xml:space="preserve">1. Ändring av </w:t>
      </w:r>
      <w:r w:rsidR="00DC6E0C" w:rsidRPr="002E6DAF">
        <w:t>landskapslagen om tillämpning i landskapet Åland av vissa riksförfattningar om pension för den offentliga sektorn</w:t>
      </w:r>
      <w:bookmarkEnd w:id="13"/>
    </w:p>
    <w:p w14:paraId="439392C7" w14:textId="77777777" w:rsidR="00AF3004" w:rsidRDefault="00AF3004">
      <w:pPr>
        <w:pStyle w:val="Rubrikmellanrum"/>
      </w:pPr>
    </w:p>
    <w:p w14:paraId="2E7D8A29" w14:textId="77777777" w:rsidR="00DC6E0C" w:rsidRDefault="00DC6E0C" w:rsidP="00DC6E0C">
      <w:pPr>
        <w:pStyle w:val="ANormal"/>
      </w:pPr>
      <w:r>
        <w:t>1 </w:t>
      </w:r>
      <w:r w:rsidR="00AF3004">
        <w:t xml:space="preserve">§ </w:t>
      </w:r>
      <w:r w:rsidRPr="006D4AB7">
        <w:rPr>
          <w:i/>
          <w:iCs/>
        </w:rPr>
        <w:t>L</w:t>
      </w:r>
      <w:r>
        <w:rPr>
          <w:i/>
          <w:iCs/>
        </w:rPr>
        <w:t>agens tillämpningsområde</w:t>
      </w:r>
      <w:r w:rsidR="00AF3004">
        <w:rPr>
          <w:i/>
          <w:iCs/>
        </w:rPr>
        <w:t>.</w:t>
      </w:r>
      <w:r w:rsidR="00AF3004">
        <w:t xml:space="preserve"> </w:t>
      </w:r>
      <w:r>
        <w:t>I 1 § finns bestämmelser om lagens tillämpningsområde.</w:t>
      </w:r>
    </w:p>
    <w:p w14:paraId="212A03D0" w14:textId="77777777" w:rsidR="00DC6E0C" w:rsidRDefault="00DC6E0C" w:rsidP="00DC6E0C">
      <w:pPr>
        <w:pStyle w:val="ANormal"/>
      </w:pPr>
    </w:p>
    <w:p w14:paraId="63E10FE3" w14:textId="77777777" w:rsidR="00DC6E0C"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val="sv-FI" w:eastAsia="sv-FI"/>
        </w:rPr>
      </w:pPr>
      <w:r w:rsidRPr="006109D4">
        <w:rPr>
          <w:rFonts w:ascii="Arial" w:hAnsi="Arial" w:cs="Arial"/>
          <w:b/>
          <w:bCs/>
          <w:sz w:val="18"/>
          <w:szCs w:val="18"/>
          <w:lang w:val="sv-FI" w:eastAsia="sv-FI"/>
        </w:rPr>
        <w:t>LL om tillämpning i landskapet Åland av vissa riksförfattningar om pension för den offentliga sektorn</w:t>
      </w:r>
    </w:p>
    <w:p w14:paraId="4C2B62B0" w14:textId="77777777" w:rsidR="00DC6E0C"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val="sv-FI" w:eastAsia="sv-FI"/>
        </w:rPr>
      </w:pPr>
      <w:r>
        <w:rPr>
          <w:rFonts w:ascii="Arial" w:hAnsi="Arial" w:cs="Arial"/>
          <w:b/>
          <w:bCs/>
          <w:sz w:val="18"/>
          <w:szCs w:val="18"/>
          <w:lang w:val="sv-FI" w:eastAsia="sv-FI"/>
        </w:rPr>
        <w:t>1 § Lagens tillämpningsområde</w:t>
      </w:r>
    </w:p>
    <w:p w14:paraId="3775D101" w14:textId="77777777" w:rsidR="00DC6E0C" w:rsidRPr="00DC6E0C"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p>
    <w:p w14:paraId="3DDFEFC0"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Följande författningar ska, med i denna lag angivna avvikelser, tillämpas på arbetspensionsskyddet för landskapets anställda:</w:t>
      </w:r>
    </w:p>
    <w:p w14:paraId="52FD712A"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 xml:space="preserve">1) pensionslagen för den offentliga sektorn (FFS 81/2016), nedan kallad </w:t>
      </w:r>
      <w:proofErr w:type="spellStart"/>
      <w:r w:rsidRPr="006109D4">
        <w:rPr>
          <w:rFonts w:ascii="Arial" w:hAnsi="Arial" w:cs="Arial"/>
          <w:sz w:val="18"/>
          <w:szCs w:val="18"/>
          <w:lang w:val="sv-FI" w:eastAsia="sv-FI"/>
        </w:rPr>
        <w:t>OffPL</w:t>
      </w:r>
      <w:proofErr w:type="spellEnd"/>
      <w:r w:rsidRPr="006109D4">
        <w:rPr>
          <w:rFonts w:ascii="Arial" w:hAnsi="Arial" w:cs="Arial"/>
          <w:sz w:val="18"/>
          <w:szCs w:val="18"/>
          <w:lang w:val="sv-FI" w:eastAsia="sv-FI"/>
        </w:rPr>
        <w:t>,</w:t>
      </w:r>
    </w:p>
    <w:p w14:paraId="5FEB3EFC"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 xml:space="preserve">2) lagen om införande av pensionslagen för den offentliga sektorn (FFS 82/2016), nedan kallad lagen om införande av </w:t>
      </w:r>
      <w:proofErr w:type="spellStart"/>
      <w:r w:rsidRPr="006109D4">
        <w:rPr>
          <w:rFonts w:ascii="Arial" w:hAnsi="Arial" w:cs="Arial"/>
          <w:sz w:val="18"/>
          <w:szCs w:val="18"/>
          <w:lang w:val="sv-FI" w:eastAsia="sv-FI"/>
        </w:rPr>
        <w:t>OffPL</w:t>
      </w:r>
      <w:proofErr w:type="spellEnd"/>
      <w:r w:rsidRPr="006109D4">
        <w:rPr>
          <w:rFonts w:ascii="Arial" w:hAnsi="Arial" w:cs="Arial"/>
          <w:sz w:val="18"/>
          <w:szCs w:val="18"/>
          <w:lang w:val="sv-FI" w:eastAsia="sv-FI"/>
        </w:rPr>
        <w:t>, samt</w:t>
      </w:r>
    </w:p>
    <w:p w14:paraId="5EDC2482"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3) lagen om överföring av pensionsrätt mellan arbetspensionssystemet i Finland och Europeiska gemenskapernas pensionssystem (FFS 165/1999).</w:t>
      </w:r>
    </w:p>
    <w:p w14:paraId="3E717CB2"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 xml:space="preserve">Den som står i offentligrättsligt eller privaträttsligt anställningsförhållande till landskapet har, med i denna lag angivna avvikelser, rätt till ålderspension, partiell </w:t>
      </w:r>
      <w:proofErr w:type="spellStart"/>
      <w:r w:rsidRPr="006109D4">
        <w:rPr>
          <w:rFonts w:ascii="Arial" w:hAnsi="Arial" w:cs="Arial"/>
          <w:sz w:val="18"/>
          <w:szCs w:val="18"/>
          <w:lang w:val="sv-FI" w:eastAsia="sv-FI"/>
        </w:rPr>
        <w:t>förtida</w:t>
      </w:r>
      <w:proofErr w:type="spellEnd"/>
      <w:r w:rsidRPr="006109D4">
        <w:rPr>
          <w:rFonts w:ascii="Arial" w:hAnsi="Arial" w:cs="Arial"/>
          <w:sz w:val="18"/>
          <w:szCs w:val="18"/>
          <w:lang w:val="sv-FI" w:eastAsia="sv-FI"/>
        </w:rPr>
        <w:t xml:space="preserve"> ålderspension, arbetspensionsrehabilitering, invalidpension samt arbetslivspension ur landskapets medel enligt bestämmelserna om rätt till pension och pensionsgrundande förmåner i de författningar som anges i 1</w:t>
      </w:r>
      <w:r>
        <w:rPr>
          <w:rFonts w:ascii="Arial" w:hAnsi="Arial" w:cs="Arial"/>
          <w:sz w:val="18"/>
          <w:szCs w:val="18"/>
          <w:lang w:val="sv-FI" w:eastAsia="sv-FI"/>
        </w:rPr>
        <w:t> mom.</w:t>
      </w:r>
    </w:p>
    <w:p w14:paraId="22C9A0F7"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Den som är förmånstagare efter en sådan person som avses i 2</w:t>
      </w:r>
      <w:r>
        <w:rPr>
          <w:rFonts w:ascii="Arial" w:hAnsi="Arial" w:cs="Arial"/>
          <w:sz w:val="18"/>
          <w:szCs w:val="18"/>
          <w:lang w:val="sv-FI" w:eastAsia="sv-FI"/>
        </w:rPr>
        <w:t> mom.</w:t>
      </w:r>
      <w:r w:rsidRPr="006109D4">
        <w:rPr>
          <w:rFonts w:ascii="Arial" w:hAnsi="Arial" w:cs="Arial"/>
          <w:sz w:val="18"/>
          <w:szCs w:val="18"/>
          <w:lang w:val="sv-FI" w:eastAsia="sv-FI"/>
        </w:rPr>
        <w:t xml:space="preserve"> har, med beaktande av avvikelserna i denna lag, rätt till familjepension ur landskapets medel enligt de författningar som anges i 1</w:t>
      </w:r>
      <w:r>
        <w:rPr>
          <w:rFonts w:ascii="Arial" w:hAnsi="Arial" w:cs="Arial"/>
          <w:sz w:val="18"/>
          <w:szCs w:val="18"/>
          <w:lang w:val="sv-FI" w:eastAsia="sv-FI"/>
        </w:rPr>
        <w:t> mom.</w:t>
      </w:r>
    </w:p>
    <w:p w14:paraId="2C30F794"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Med undantag för den lag som avses i 1</w:t>
      </w:r>
      <w:r>
        <w:rPr>
          <w:rFonts w:ascii="Arial" w:hAnsi="Arial" w:cs="Arial"/>
          <w:sz w:val="18"/>
          <w:szCs w:val="18"/>
          <w:lang w:val="sv-FI" w:eastAsia="sv-FI"/>
        </w:rPr>
        <w:t> mom.</w:t>
      </w:r>
      <w:r w:rsidRPr="006109D4">
        <w:rPr>
          <w:rFonts w:ascii="Arial" w:hAnsi="Arial" w:cs="Arial"/>
          <w:sz w:val="18"/>
          <w:szCs w:val="18"/>
          <w:lang w:val="sv-FI" w:eastAsia="sv-FI"/>
        </w:rPr>
        <w:t xml:space="preserve"> 3</w:t>
      </w:r>
      <w:r>
        <w:rPr>
          <w:rFonts w:ascii="Arial" w:hAnsi="Arial" w:cs="Arial"/>
          <w:sz w:val="18"/>
          <w:szCs w:val="18"/>
          <w:lang w:val="sv-FI" w:eastAsia="sv-FI"/>
        </w:rPr>
        <w:t> </w:t>
      </w:r>
      <w:r w:rsidRPr="006109D4">
        <w:rPr>
          <w:rFonts w:ascii="Arial" w:hAnsi="Arial" w:cs="Arial"/>
          <w:sz w:val="18"/>
          <w:szCs w:val="18"/>
          <w:lang w:val="sv-FI" w:eastAsia="sv-FI"/>
        </w:rPr>
        <w:t>p. omfattar bestämmelserna i denna lag endast sådana anställda som avses i 2</w:t>
      </w:r>
      <w:r>
        <w:rPr>
          <w:rFonts w:ascii="Arial" w:hAnsi="Arial" w:cs="Arial"/>
          <w:sz w:val="18"/>
          <w:szCs w:val="18"/>
          <w:lang w:val="sv-FI" w:eastAsia="sv-FI"/>
        </w:rPr>
        <w:t> mom.</w:t>
      </w:r>
      <w:r w:rsidRPr="006109D4">
        <w:rPr>
          <w:rFonts w:ascii="Arial" w:hAnsi="Arial" w:cs="Arial"/>
          <w:sz w:val="18"/>
          <w:szCs w:val="18"/>
          <w:lang w:val="sv-FI" w:eastAsia="sv-FI"/>
        </w:rPr>
        <w:t xml:space="preserve"> och som inlett sitt anställningsförhållande till landskapet före den 1 januari 2008. Lagen tillämpas dock även på den som den 1 januari 2008 står i ett anställningsförhållande till landskapet eller till en annan arbetsgivare inom landskapets pensionssystem och efter det, utan avbrott, övergår till ett nytt anställningsförhållande till landskapet.</w:t>
      </w:r>
    </w:p>
    <w:p w14:paraId="6D96A60E"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De författningar som anges i 1</w:t>
      </w:r>
      <w:r>
        <w:rPr>
          <w:rFonts w:ascii="Arial" w:hAnsi="Arial" w:cs="Arial"/>
          <w:sz w:val="18"/>
          <w:szCs w:val="18"/>
          <w:lang w:val="sv-FI" w:eastAsia="sv-FI"/>
        </w:rPr>
        <w:t> mom.</w:t>
      </w:r>
      <w:r w:rsidRPr="006109D4">
        <w:rPr>
          <w:rFonts w:ascii="Arial" w:hAnsi="Arial" w:cs="Arial"/>
          <w:sz w:val="18"/>
          <w:szCs w:val="18"/>
          <w:lang w:val="sv-FI" w:eastAsia="sv-FI"/>
        </w:rPr>
        <w:t xml:space="preserve"> ska tillämpas i landskapet, med de avvikelser som står i denna lag, i den lydelse de har då denna lag träder ikraft. Om någon av författningarna ändras efter detta ska de ändrade författningarna tillämpas i landskapet från den tidpunkt då de träder i kraft i riket, om inte annat följer av denna lag.</w:t>
      </w:r>
    </w:p>
    <w:p w14:paraId="476D5741" w14:textId="77777777" w:rsidR="00DC6E0C" w:rsidRDefault="00DC6E0C" w:rsidP="00DC6E0C">
      <w:pPr>
        <w:pStyle w:val="ANormal"/>
      </w:pPr>
    </w:p>
    <w:p w14:paraId="48B92F4E" w14:textId="77777777" w:rsidR="00DC6E0C" w:rsidRDefault="00DC6E0C" w:rsidP="00DC6E0C">
      <w:pPr>
        <w:pStyle w:val="ANormal"/>
      </w:pPr>
      <w:r>
        <w:tab/>
        <w:t>Landskapsregeringen föreslår att ett nytt 6 mom. fogas till lagen enligt vilket de bestämmelser som gäller landskapets anställda även ska gälla den som är rektor, lärare eller timlärare vid en grundskola. Enligt förslaget ska dock den pensionsgrundande lönen bestämmas utgående från det kommunala tjänstekollektivavtalet.</w:t>
      </w:r>
    </w:p>
    <w:p w14:paraId="0358A340" w14:textId="232F7F73" w:rsidR="00DC6E0C" w:rsidRDefault="00DC6E0C" w:rsidP="00DC6E0C">
      <w:pPr>
        <w:pStyle w:val="ANormal"/>
      </w:pPr>
      <w:r>
        <w:tab/>
        <w:t>Bestämmelsen motsvarar den bestämmelse som finns i 40 § grundskolelagen.</w:t>
      </w:r>
    </w:p>
    <w:p w14:paraId="70392F53" w14:textId="77777777" w:rsidR="00357205" w:rsidRDefault="00357205" w:rsidP="00DC6E0C">
      <w:pPr>
        <w:pStyle w:val="ANormal"/>
      </w:pPr>
    </w:p>
    <w:p w14:paraId="7A7B6E8A" w14:textId="12D131E0" w:rsidR="00357205" w:rsidRDefault="00357205">
      <w:pPr>
        <w:rPr>
          <w:sz w:val="22"/>
          <w:szCs w:val="20"/>
        </w:rPr>
      </w:pPr>
      <w:r>
        <w:br w:type="page"/>
      </w:r>
    </w:p>
    <w:p w14:paraId="7E732A6C" w14:textId="77777777" w:rsidR="00DC6E0C" w:rsidRDefault="00DC6E0C" w:rsidP="00DC6E0C">
      <w:pPr>
        <w:pStyle w:val="ANormal"/>
      </w:pPr>
    </w:p>
    <w:p w14:paraId="6C4CAF59" w14:textId="77777777" w:rsidR="00DC6E0C" w:rsidRDefault="00DC6E0C" w:rsidP="00DC6E0C">
      <w:pPr>
        <w:pStyle w:val="RubrikB"/>
      </w:pPr>
      <w:bookmarkStart w:id="14" w:name="_Toc40099690"/>
      <w:bookmarkStart w:id="15" w:name="_Toc42161737"/>
      <w:r>
        <w:t>2. Ändring av landskapslagen om tillämpning i landskapet Åland av vissa riksförfattningar om pension för arbetstagare</w:t>
      </w:r>
      <w:bookmarkEnd w:id="14"/>
      <w:bookmarkEnd w:id="15"/>
    </w:p>
    <w:p w14:paraId="54EFD60D" w14:textId="77777777" w:rsidR="00DC6E0C" w:rsidRDefault="00DC6E0C" w:rsidP="00DC6E0C">
      <w:pPr>
        <w:pStyle w:val="Rubrikmellanrum"/>
      </w:pPr>
    </w:p>
    <w:p w14:paraId="0FF3A025" w14:textId="77777777" w:rsidR="00DC6E0C" w:rsidRPr="00745DB5" w:rsidRDefault="00DC6E0C" w:rsidP="00DC6E0C">
      <w:pPr>
        <w:pStyle w:val="ANormal"/>
      </w:pPr>
      <w:r>
        <w:t xml:space="preserve">1 § </w:t>
      </w:r>
      <w:r w:rsidRPr="00F96E14">
        <w:rPr>
          <w:i/>
          <w:iCs/>
        </w:rPr>
        <w:t>Lagens tillämpningsområde</w:t>
      </w:r>
      <w:r>
        <w:t>. I 1 § finns bestämmelser om lagens tillämpningsområde.</w:t>
      </w:r>
    </w:p>
    <w:p w14:paraId="105362BE" w14:textId="77777777" w:rsidR="00DC6E0C" w:rsidRDefault="00DC6E0C" w:rsidP="00DC6E0C">
      <w:pPr>
        <w:pStyle w:val="ANormal"/>
      </w:pPr>
    </w:p>
    <w:p w14:paraId="69FFC872" w14:textId="77777777" w:rsidR="00DC6E0C"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val="sv-FI" w:eastAsia="sv-FI"/>
        </w:rPr>
      </w:pPr>
      <w:r w:rsidRPr="006109D4">
        <w:rPr>
          <w:rFonts w:ascii="Arial" w:hAnsi="Arial" w:cs="Arial"/>
          <w:b/>
          <w:bCs/>
          <w:sz w:val="18"/>
          <w:szCs w:val="18"/>
          <w:lang w:val="sv-FI" w:eastAsia="sv-FI"/>
        </w:rPr>
        <w:t>LL om tillämpning i landskapet Åland av vissa riksförfattningar om pension för arbetstagare</w:t>
      </w:r>
    </w:p>
    <w:p w14:paraId="14B9AAD0"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val="sv-FI" w:eastAsia="sv-FI"/>
        </w:rPr>
      </w:pPr>
      <w:r>
        <w:rPr>
          <w:rFonts w:ascii="Arial" w:hAnsi="Arial" w:cs="Arial"/>
          <w:b/>
          <w:bCs/>
          <w:sz w:val="18"/>
          <w:szCs w:val="18"/>
          <w:lang w:val="sv-FI" w:eastAsia="sv-FI"/>
        </w:rPr>
        <w:t>1 § Lagens tillämpningsområde</w:t>
      </w:r>
    </w:p>
    <w:p w14:paraId="31DAA888"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p>
    <w:p w14:paraId="2C804160"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 xml:space="preserve">Med de avvikelser som anges i denna lag är den som tillträder en offentligrättslig eller privaträttslig anställning hos landskapet den 1 januari 2008 eller därefter (landskapsanställd) berättigad till ålderspension, partiell </w:t>
      </w:r>
      <w:proofErr w:type="spellStart"/>
      <w:r w:rsidRPr="006109D4">
        <w:rPr>
          <w:rFonts w:ascii="Arial" w:hAnsi="Arial" w:cs="Arial"/>
          <w:sz w:val="18"/>
          <w:szCs w:val="18"/>
          <w:lang w:val="sv-FI" w:eastAsia="sv-FI"/>
        </w:rPr>
        <w:t>förtida</w:t>
      </w:r>
      <w:proofErr w:type="spellEnd"/>
      <w:r w:rsidRPr="006109D4">
        <w:rPr>
          <w:rFonts w:ascii="Arial" w:hAnsi="Arial" w:cs="Arial"/>
          <w:sz w:val="18"/>
          <w:szCs w:val="18"/>
          <w:lang w:val="sv-FI" w:eastAsia="sv-FI"/>
        </w:rPr>
        <w:t xml:space="preserve"> ålderspension, arbetspensionsrehabilitering, invalidpension samt arbetslivspension i enlighet med bestämmelserna om arbetstagares rätt till pension och pensionsgrundande förmåner i</w:t>
      </w:r>
    </w:p>
    <w:p w14:paraId="4F58BCCB"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1) lagen om pension för arbetstagare (FFS 395/2006) och</w:t>
      </w:r>
    </w:p>
    <w:p w14:paraId="1A4F8513"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2) lagen om införande av lagen om pension för arbetstagare (FFS 396/2006) samt</w:t>
      </w:r>
    </w:p>
    <w:p w14:paraId="77B0EEC2"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3) lagen om införande av lagen om ändring av lagen om pension för arbetstagare (FFS 71/2016). </w:t>
      </w:r>
      <w:hyperlink r:id="rId12" w:anchor="2016/77" w:history="1"/>
    </w:p>
    <w:p w14:paraId="59C485E8"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Då en landskapsanställd avlider skall, med beaktande av avvikelserna i denna lag, även familjepension erläggas till den landskapsanställdes förmånstagare i enlighet med vad som bestäms om förmånstagares rätt till familjepension vid arbetstagares dödsfall i de i 1</w:t>
      </w:r>
      <w:r>
        <w:rPr>
          <w:rFonts w:ascii="Arial" w:hAnsi="Arial" w:cs="Arial"/>
          <w:sz w:val="18"/>
          <w:szCs w:val="18"/>
          <w:lang w:val="sv-FI" w:eastAsia="sv-FI"/>
        </w:rPr>
        <w:t> mom.</w:t>
      </w:r>
      <w:r w:rsidRPr="006109D4">
        <w:rPr>
          <w:rFonts w:ascii="Arial" w:hAnsi="Arial" w:cs="Arial"/>
          <w:sz w:val="18"/>
          <w:szCs w:val="18"/>
          <w:lang w:val="sv-FI" w:eastAsia="sv-FI"/>
        </w:rPr>
        <w:t xml:space="preserve"> angivna författningarna.</w:t>
      </w:r>
    </w:p>
    <w:p w14:paraId="6351F1D1"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Den som den 31 december 2007 innehar anställning hos landskapet eller hos annan arbetsgivare inom landskapets pensionssystem och därefter, utan en enda dags avbrott, övergår till ny anställning hos landskapet, omfattas inte av bestämmelserna i denna lag.</w:t>
      </w:r>
    </w:p>
    <w:p w14:paraId="59B6C547" w14:textId="77777777" w:rsidR="00DC6E0C" w:rsidRPr="006109D4" w:rsidRDefault="00DC6E0C" w:rsidP="00DC6E0C">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val="sv-FI" w:eastAsia="sv-FI"/>
        </w:rPr>
      </w:pPr>
      <w:r w:rsidRPr="006109D4">
        <w:rPr>
          <w:rFonts w:ascii="Arial" w:hAnsi="Arial" w:cs="Arial"/>
          <w:sz w:val="18"/>
          <w:szCs w:val="18"/>
          <w:lang w:val="sv-FI" w:eastAsia="sv-FI"/>
        </w:rPr>
        <w:tab/>
        <w:t>Till den del de i 1</w:t>
      </w:r>
      <w:r>
        <w:rPr>
          <w:rFonts w:ascii="Arial" w:hAnsi="Arial" w:cs="Arial"/>
          <w:sz w:val="18"/>
          <w:szCs w:val="18"/>
          <w:lang w:val="sv-FI" w:eastAsia="sv-FI"/>
        </w:rPr>
        <w:t> mom.</w:t>
      </w:r>
      <w:r w:rsidRPr="006109D4">
        <w:rPr>
          <w:rFonts w:ascii="Arial" w:hAnsi="Arial" w:cs="Arial"/>
          <w:sz w:val="18"/>
          <w:szCs w:val="18"/>
          <w:lang w:val="sv-FI" w:eastAsia="sv-FI"/>
        </w:rPr>
        <w:t xml:space="preserve"> angivna författningarna reglerar sådant som hör till landskapets behörighet skall de tillämpas sådana de lyder när denna lag träder i kraft. Ändras därefter något i författningarna som hör till landskapets behörighet skall ändringarna gälla i landskapet från tidpunkten för deras ikraftträdande i riket, om inte annat följer av denna lag.</w:t>
      </w:r>
    </w:p>
    <w:p w14:paraId="53BB1347" w14:textId="77777777" w:rsidR="00DC6E0C" w:rsidRDefault="00DC6E0C" w:rsidP="00DC6E0C">
      <w:pPr>
        <w:pStyle w:val="ANormal"/>
      </w:pPr>
    </w:p>
    <w:p w14:paraId="4ADF6681" w14:textId="77777777" w:rsidR="00DC6E0C" w:rsidRDefault="00DC6E0C" w:rsidP="00DC6E0C">
      <w:pPr>
        <w:pStyle w:val="ANormal"/>
      </w:pPr>
      <w:r>
        <w:tab/>
        <w:t>Landskapsregeringen föreslår att ett nytt 5 mom. fogas till lagen enligt vilket de bestämmelser som gäller landskapsanställda även ska gälla den som är rektor, lärare eller timlärare vid en grundskola. Enligt förslaget ska dock den pensionsgrundande lönen bestämmas utgående från det kommunala tjänstekollektivavtalet och det är respektive kommuns ansvar att ordna pensionsskyddet för grundskolelärarna.</w:t>
      </w:r>
    </w:p>
    <w:p w14:paraId="776C494A" w14:textId="77777777" w:rsidR="00DC6E0C" w:rsidRDefault="00DC6E0C" w:rsidP="00DC6E0C">
      <w:pPr>
        <w:pStyle w:val="ANormal"/>
      </w:pPr>
      <w:r>
        <w:tab/>
        <w:t>Bestämmelsen motsvarar den bestämmelse som finns i 40a § grundskolelagen.</w:t>
      </w:r>
    </w:p>
    <w:p w14:paraId="10448157" w14:textId="77777777" w:rsidR="00DC6E0C" w:rsidRDefault="00DC6E0C" w:rsidP="00DC6E0C">
      <w:pPr>
        <w:pStyle w:val="ANormal"/>
      </w:pPr>
    </w:p>
    <w:p w14:paraId="2F2297FC" w14:textId="77777777" w:rsidR="00DC6E0C" w:rsidRPr="00D27176" w:rsidRDefault="00DC6E0C" w:rsidP="00DC6E0C">
      <w:pPr>
        <w:pStyle w:val="ANormal"/>
      </w:pPr>
      <w:r>
        <w:t xml:space="preserve">4 § </w:t>
      </w:r>
      <w:r w:rsidRPr="00D27176">
        <w:rPr>
          <w:i/>
          <w:iCs/>
        </w:rPr>
        <w:t>Förvaltningsuppgifter mm.</w:t>
      </w:r>
      <w:r w:rsidRPr="00391DC2">
        <w:t xml:space="preserve"> Bestämmelserna i </w:t>
      </w:r>
      <w:r>
        <w:t>2 mom. föreslås ändrade och förtydligade så att det framgår att det är kommunerna som sköter upphandlingen av pensionstjänster för grundskolelärarna. Samtidigt föreslås att bestämmelsen om de anställda vid Posten på Åland tas bort eftersom Åland Post sedan år 2009 är ett aktiebolag och de anställda inte är landskapsanställda.</w:t>
      </w:r>
    </w:p>
    <w:p w14:paraId="0F72ACB2" w14:textId="5D2D6CEC" w:rsidR="00AF3004" w:rsidRDefault="00AF3004">
      <w:pPr>
        <w:pStyle w:val="ANormal"/>
      </w:pPr>
    </w:p>
    <w:p w14:paraId="3D57D852" w14:textId="77777777" w:rsidR="00AF3004" w:rsidRDefault="00AF3004">
      <w:pPr>
        <w:pStyle w:val="ANormal"/>
      </w:pPr>
    </w:p>
    <w:p w14:paraId="6E128958" w14:textId="77777777" w:rsidR="00AF3004" w:rsidRDefault="00AF3004">
      <w:pPr>
        <w:pStyle w:val="RubrikA"/>
      </w:pPr>
      <w:r>
        <w:br w:type="page"/>
      </w:r>
      <w:bookmarkStart w:id="16" w:name="_Toc42161738"/>
      <w:r>
        <w:t>Lagtext</w:t>
      </w:r>
      <w:bookmarkEnd w:id="16"/>
    </w:p>
    <w:p w14:paraId="582BE0B7" w14:textId="77777777" w:rsidR="00AF3004" w:rsidRDefault="00AF3004">
      <w:pPr>
        <w:pStyle w:val="Rubrikmellanrum"/>
      </w:pPr>
    </w:p>
    <w:p w14:paraId="2658AE1D" w14:textId="0DA2B512" w:rsidR="00AF3004" w:rsidRDefault="00AF3004">
      <w:pPr>
        <w:pStyle w:val="ANormal"/>
      </w:pPr>
      <w:r>
        <w:t>Landskapsregeringen föreslår att följande lag</w:t>
      </w:r>
      <w:r w:rsidR="00DC6E0C">
        <w:t>ar</w:t>
      </w:r>
      <w:r>
        <w:t xml:space="preserve"> antas.</w:t>
      </w:r>
    </w:p>
    <w:p w14:paraId="331C5C03" w14:textId="77777777" w:rsidR="00AF3004" w:rsidRDefault="00AF3004">
      <w:pPr>
        <w:pStyle w:val="ANormal"/>
      </w:pPr>
    </w:p>
    <w:p w14:paraId="6202B1E2" w14:textId="77777777" w:rsidR="00AF3004" w:rsidRDefault="00AF3004">
      <w:pPr>
        <w:pStyle w:val="ANormal"/>
        <w:rPr>
          <w:lang w:val="en-GB"/>
        </w:rPr>
      </w:pPr>
      <w:r>
        <w:rPr>
          <w:lang w:val="en-GB"/>
        </w:rPr>
        <w:t>1.</w:t>
      </w:r>
    </w:p>
    <w:p w14:paraId="1C6F204B" w14:textId="13DF5743" w:rsidR="00AF3004" w:rsidRDefault="00AF3004">
      <w:pPr>
        <w:pStyle w:val="LagHuvRubr"/>
        <w:rPr>
          <w:lang w:val="en-GB"/>
        </w:rPr>
      </w:pPr>
      <w:bookmarkStart w:id="17" w:name="_Toc42161739"/>
      <w:r>
        <w:rPr>
          <w:lang w:val="en-GB"/>
        </w:rPr>
        <w:t>L A N D S K A P S L A G</w:t>
      </w:r>
      <w:r>
        <w:rPr>
          <w:lang w:val="en-GB"/>
        </w:rPr>
        <w:br/>
        <w:t>om</w:t>
      </w:r>
      <w:r w:rsidR="00DC6E0C">
        <w:rPr>
          <w:lang w:val="en-GB"/>
        </w:rPr>
        <w:t xml:space="preserve"> </w:t>
      </w:r>
      <w:r w:rsidR="00DC6E0C" w:rsidRPr="00E05EC0">
        <w:t>ändring av landskapslagen om tillämpning i landskapet Åland av vissa riksförfattningar om pension för den offentliga sektorn</w:t>
      </w:r>
      <w:bookmarkEnd w:id="17"/>
    </w:p>
    <w:p w14:paraId="6E369404" w14:textId="77777777" w:rsidR="00AF3004" w:rsidRDefault="00AF3004">
      <w:pPr>
        <w:pStyle w:val="ANormal"/>
        <w:rPr>
          <w:lang w:val="en-GB"/>
        </w:rPr>
      </w:pPr>
    </w:p>
    <w:p w14:paraId="7071D9E7" w14:textId="77777777" w:rsidR="00DC6E0C" w:rsidRPr="00E05EC0" w:rsidRDefault="00DC6E0C" w:rsidP="00DC6E0C">
      <w:pPr>
        <w:pStyle w:val="ANormal"/>
      </w:pPr>
      <w:r w:rsidRPr="00E05EC0">
        <w:tab/>
        <w:t xml:space="preserve">I enlighet med lagtingets beslut </w:t>
      </w:r>
      <w:r w:rsidRPr="00E05EC0">
        <w:rPr>
          <w:b/>
          <w:bCs/>
        </w:rPr>
        <w:t>fogas</w:t>
      </w:r>
      <w:r w:rsidRPr="00E05EC0">
        <w:t xml:space="preserve"> ett nytt 6 mom. till 1 § landskapslagen (2007:29) om tillämpning i landskapet Åland av vissa riksförfattningar om pension för den offentliga sektorn som följer:</w:t>
      </w:r>
    </w:p>
    <w:p w14:paraId="5AC15D3D" w14:textId="77777777" w:rsidR="00DC6E0C" w:rsidRPr="00E05EC0" w:rsidRDefault="00DC6E0C" w:rsidP="00DC6E0C">
      <w:pPr>
        <w:pStyle w:val="ANormal"/>
      </w:pPr>
    </w:p>
    <w:p w14:paraId="4722E3C6" w14:textId="77777777" w:rsidR="00DC6E0C" w:rsidRDefault="00DC6E0C" w:rsidP="00DC6E0C">
      <w:pPr>
        <w:pStyle w:val="LagParagraf"/>
      </w:pPr>
      <w:r>
        <w:t>1 §</w:t>
      </w:r>
    </w:p>
    <w:p w14:paraId="2088EB03" w14:textId="77777777" w:rsidR="00DC6E0C" w:rsidRPr="00E74DCE" w:rsidRDefault="00DC6E0C" w:rsidP="00DC6E0C">
      <w:pPr>
        <w:pStyle w:val="LagPararubrik"/>
      </w:pPr>
      <w:r>
        <w:t>Lagens tillämpningsområde</w:t>
      </w:r>
    </w:p>
    <w:p w14:paraId="3FACA1E4" w14:textId="77777777" w:rsidR="00DC6E0C" w:rsidRDefault="00DC6E0C" w:rsidP="00DC6E0C">
      <w:pPr>
        <w:pStyle w:val="ANormal"/>
        <w:rPr>
          <w:lang w:val="sv-FI" w:eastAsia="sv-FI"/>
        </w:rPr>
      </w:pPr>
      <w:r w:rsidRPr="00E74DCE">
        <w:rPr>
          <w:lang w:val="sv-FI" w:eastAsia="sv-FI"/>
        </w:rPr>
        <w:t>-</w:t>
      </w:r>
      <w:r>
        <w:rPr>
          <w:lang w:val="sv-FI" w:eastAsia="sv-FI"/>
        </w:rPr>
        <w:t xml:space="preserve"> - - - - - - - - - - - - - - - - - - - - - - - - - - - - - - - - - - - - - - - - - - - - - - - - - - </w:t>
      </w:r>
    </w:p>
    <w:p w14:paraId="5CCB6C76" w14:textId="77777777" w:rsidR="00DC6E0C" w:rsidRDefault="00DC6E0C" w:rsidP="00DC6E0C">
      <w:pPr>
        <w:pStyle w:val="ANormal"/>
        <w:rPr>
          <w:lang w:val="sv-FI" w:eastAsia="sv-FI"/>
        </w:rPr>
      </w:pPr>
      <w:r>
        <w:rPr>
          <w:lang w:val="sv-FI" w:eastAsia="sv-FI"/>
        </w:rPr>
        <w:tab/>
        <w:t>Denna lag ska även tillämpas på den som tillträder en anställning som rektor, lärare eller timlärare vid en grundskola på Åland (grundskolelärare). Det som bestäms om landskapets anställda i lagen ska tillämpas på grundskolelärare. Den pensionsgrundande lönen för grundskoleanställda bestäms utgående från det kommunala tjänstekollektivavtalet.</w:t>
      </w:r>
    </w:p>
    <w:p w14:paraId="030CD365" w14:textId="77777777" w:rsidR="00DC6E0C" w:rsidRDefault="00DC6E0C" w:rsidP="00DC6E0C">
      <w:pPr>
        <w:pStyle w:val="ANormal"/>
      </w:pPr>
    </w:p>
    <w:p w14:paraId="1E168C15" w14:textId="77777777" w:rsidR="00DC6E0C" w:rsidRDefault="0068012B" w:rsidP="00DC6E0C">
      <w:pPr>
        <w:pStyle w:val="ANormal"/>
        <w:jc w:val="center"/>
      </w:pPr>
      <w:hyperlink w:anchor="_top" w:tooltip="Klicka för att gå till toppen av dokumentet" w:history="1">
        <w:r w:rsidR="00DC6E0C">
          <w:rPr>
            <w:rStyle w:val="Hyperlnk"/>
          </w:rPr>
          <w:t>__________________</w:t>
        </w:r>
      </w:hyperlink>
    </w:p>
    <w:p w14:paraId="6208B28F" w14:textId="77777777" w:rsidR="00DC6E0C" w:rsidRDefault="00DC6E0C" w:rsidP="00DC6E0C">
      <w:pPr>
        <w:pStyle w:val="ANormal"/>
      </w:pPr>
    </w:p>
    <w:p w14:paraId="02B6F9E2" w14:textId="77777777" w:rsidR="00DC6E0C" w:rsidRDefault="00DC6E0C" w:rsidP="00DC6E0C">
      <w:pPr>
        <w:pStyle w:val="ANormal"/>
      </w:pPr>
      <w:r>
        <w:tab/>
        <w:t xml:space="preserve">Denna lag träder i kraft den </w:t>
      </w:r>
      <w:bookmarkStart w:id="18" w:name="_Hlk41910480"/>
      <w:r>
        <w:t>1 januari 2021.</w:t>
      </w:r>
      <w:bookmarkEnd w:id="18"/>
    </w:p>
    <w:p w14:paraId="7A717F95" w14:textId="77777777" w:rsidR="00DC6E0C" w:rsidRDefault="0068012B">
      <w:pPr>
        <w:pStyle w:val="ANormal"/>
        <w:jc w:val="center"/>
      </w:pPr>
      <w:hyperlink w:anchor="_top" w:tooltip="Klicka för att gå till toppen av dokumentet" w:history="1">
        <w:r w:rsidR="00DC6E0C">
          <w:rPr>
            <w:rStyle w:val="Hyperlnk"/>
          </w:rPr>
          <w:t>__________________</w:t>
        </w:r>
      </w:hyperlink>
    </w:p>
    <w:p w14:paraId="7655B172" w14:textId="266B77BA" w:rsidR="00DC6E0C" w:rsidRDefault="00DC6E0C" w:rsidP="00DC6E0C">
      <w:pPr>
        <w:pStyle w:val="ANormal"/>
      </w:pPr>
    </w:p>
    <w:p w14:paraId="03DCD6BE" w14:textId="77777777" w:rsidR="00B716C5" w:rsidRDefault="00B716C5" w:rsidP="00DC6E0C">
      <w:pPr>
        <w:pStyle w:val="ANormal"/>
      </w:pPr>
    </w:p>
    <w:p w14:paraId="50854EC2" w14:textId="77777777" w:rsidR="00DC6E0C" w:rsidRDefault="00DC6E0C" w:rsidP="00DC6E0C">
      <w:pPr>
        <w:pStyle w:val="ANormal"/>
        <w:rPr>
          <w:lang w:val="en-GB"/>
        </w:rPr>
      </w:pPr>
      <w:bookmarkStart w:id="19" w:name="_Toc40099693"/>
      <w:bookmarkStart w:id="20" w:name="_Hlk39844920"/>
      <w:r>
        <w:rPr>
          <w:lang w:val="en-GB"/>
        </w:rPr>
        <w:t>2.</w:t>
      </w:r>
      <w:bookmarkEnd w:id="19"/>
    </w:p>
    <w:p w14:paraId="252B5B7E" w14:textId="77777777" w:rsidR="00DC6E0C" w:rsidRPr="00DC6E0C" w:rsidRDefault="00DC6E0C" w:rsidP="00DC6E0C">
      <w:pPr>
        <w:pStyle w:val="LagHuvRubr"/>
      </w:pPr>
      <w:bookmarkStart w:id="21" w:name="_Toc40099694"/>
      <w:bookmarkStart w:id="22" w:name="_Toc42161740"/>
      <w:r w:rsidRPr="00DC6E0C">
        <w:t>L A N D S K A P S L A G</w:t>
      </w:r>
      <w:r w:rsidRPr="00DC6E0C">
        <w:br/>
        <w:t xml:space="preserve">om </w:t>
      </w:r>
      <w:bookmarkStart w:id="23" w:name="_Hlk41910718"/>
      <w:r w:rsidRPr="00DC6E0C">
        <w:t>ändring av landskapslagen om tillämpning i landskapet Åland av vissa riksförfattningar om pension för arbetstagare</w:t>
      </w:r>
      <w:bookmarkEnd w:id="21"/>
      <w:bookmarkEnd w:id="23"/>
      <w:bookmarkEnd w:id="22"/>
    </w:p>
    <w:p w14:paraId="0B61C3A6" w14:textId="77777777" w:rsidR="00DC6E0C" w:rsidRPr="00DC6E0C" w:rsidRDefault="00DC6E0C" w:rsidP="00DC6E0C">
      <w:pPr>
        <w:pStyle w:val="ANormal"/>
      </w:pPr>
    </w:p>
    <w:p w14:paraId="409B66BC" w14:textId="6F38784D" w:rsidR="00DC6E0C" w:rsidRPr="00DC6E0C" w:rsidRDefault="00DC6E0C" w:rsidP="00DC6E0C">
      <w:pPr>
        <w:pStyle w:val="ANormal"/>
      </w:pPr>
      <w:bookmarkStart w:id="24" w:name="_Hlk41910760"/>
      <w:r w:rsidRPr="00DC6E0C">
        <w:tab/>
        <w:t>I enlighet med lagtingets beslut</w:t>
      </w:r>
    </w:p>
    <w:p w14:paraId="24C11350" w14:textId="0735D366" w:rsidR="00DC6E0C" w:rsidRPr="00DC6E0C" w:rsidRDefault="00DC6E0C" w:rsidP="00DC6E0C">
      <w:pPr>
        <w:pStyle w:val="ANormal"/>
        <w:rPr>
          <w:b/>
          <w:bCs/>
        </w:rPr>
      </w:pPr>
      <w:r w:rsidRPr="00DC6E0C">
        <w:tab/>
      </w:r>
      <w:r w:rsidRPr="00DC6E0C">
        <w:rPr>
          <w:b/>
          <w:bCs/>
        </w:rPr>
        <w:t xml:space="preserve">ändras </w:t>
      </w:r>
      <w:r w:rsidRPr="00DC6E0C">
        <w:t>4 § 2 mom. landskapslagen (2007:29) om tillämpning i landskapet Åland av vissa riksförfattningar om pension för arbetstagare samt</w:t>
      </w:r>
    </w:p>
    <w:p w14:paraId="1E0EB5D0" w14:textId="77777777" w:rsidR="00DC6E0C" w:rsidRPr="00DC6E0C" w:rsidRDefault="00DC6E0C" w:rsidP="00DC6E0C">
      <w:pPr>
        <w:pStyle w:val="ANormal"/>
      </w:pPr>
      <w:r w:rsidRPr="00DC6E0C">
        <w:rPr>
          <w:b/>
          <w:bCs/>
        </w:rPr>
        <w:tab/>
        <w:t>fogas</w:t>
      </w:r>
      <w:r w:rsidRPr="00DC6E0C">
        <w:t xml:space="preserve"> ett nytt 5 mom. till 1 § som följer:</w:t>
      </w:r>
    </w:p>
    <w:bookmarkEnd w:id="20"/>
    <w:bookmarkEnd w:id="24"/>
    <w:p w14:paraId="3561A68F" w14:textId="77777777" w:rsidR="00DC6E0C" w:rsidRPr="00DC6E0C" w:rsidRDefault="00DC6E0C" w:rsidP="00DC6E0C">
      <w:pPr>
        <w:pStyle w:val="ANormal"/>
      </w:pPr>
    </w:p>
    <w:p w14:paraId="7E3F860D" w14:textId="77777777" w:rsidR="00DC6E0C" w:rsidRPr="00DC6E0C" w:rsidRDefault="00DC6E0C" w:rsidP="00DC6E0C">
      <w:pPr>
        <w:pStyle w:val="LagParagraf"/>
      </w:pPr>
      <w:r w:rsidRPr="00DC6E0C">
        <w:t>1 §</w:t>
      </w:r>
    </w:p>
    <w:p w14:paraId="66069336" w14:textId="77777777" w:rsidR="00DC6E0C" w:rsidRPr="00DC6E0C" w:rsidRDefault="00DC6E0C" w:rsidP="00DC6E0C">
      <w:pPr>
        <w:pStyle w:val="LagPararubrik"/>
        <w:rPr>
          <w:lang w:eastAsia="sv-FI"/>
        </w:rPr>
      </w:pPr>
      <w:r w:rsidRPr="00DC6E0C">
        <w:t>Lagens tillä</w:t>
      </w:r>
      <w:r w:rsidRPr="00DC6E0C">
        <w:rPr>
          <w:lang w:eastAsia="sv-FI"/>
        </w:rPr>
        <w:t>mpningsområde</w:t>
      </w:r>
    </w:p>
    <w:p w14:paraId="254A6D70" w14:textId="77777777" w:rsidR="00DC6E0C" w:rsidRDefault="00DC6E0C" w:rsidP="00DC6E0C">
      <w:pPr>
        <w:pStyle w:val="ANormal"/>
        <w:rPr>
          <w:lang w:val="sv-FI" w:eastAsia="sv-FI"/>
        </w:rPr>
      </w:pPr>
      <w:r w:rsidRPr="00E74DCE">
        <w:rPr>
          <w:lang w:val="sv-FI" w:eastAsia="sv-FI"/>
        </w:rPr>
        <w:t>-</w:t>
      </w:r>
      <w:r>
        <w:rPr>
          <w:lang w:val="sv-FI" w:eastAsia="sv-FI"/>
        </w:rPr>
        <w:t xml:space="preserve"> - - - - - - - - - - - - - - - - - - - - - - - - - - - - - - - - - - - - - - - - - - - - - - - - - - - </w:t>
      </w:r>
    </w:p>
    <w:p w14:paraId="33552DF7" w14:textId="77777777" w:rsidR="00DC6E0C" w:rsidRDefault="00DC6E0C" w:rsidP="00DC6E0C">
      <w:pPr>
        <w:pStyle w:val="ANormal"/>
        <w:rPr>
          <w:lang w:val="sv-FI" w:eastAsia="sv-FI"/>
        </w:rPr>
      </w:pPr>
      <w:r>
        <w:rPr>
          <w:lang w:val="sv-FI" w:eastAsia="sv-FI"/>
        </w:rPr>
        <w:tab/>
        <w:t>Denna lag ska även tillämpas på den som tillträder en anställning som rektor, lärare eller timlärare vid en grundskola på Åland (grundskolelärare). Det som bestäms om landskapsanställda i lagen ska tillämpas även på grundskolelärare. Respektive kommun ansvarar för att ordna pensionsskyddet för de grundskoleanställda i kommunen som omfattas av lagens bestämmelser.</w:t>
      </w:r>
    </w:p>
    <w:p w14:paraId="65D1331F" w14:textId="77777777" w:rsidR="00DC6E0C" w:rsidRDefault="00DC6E0C" w:rsidP="00DC6E0C">
      <w:pPr>
        <w:pStyle w:val="ANormal"/>
        <w:rPr>
          <w:lang w:val="sv-FI" w:eastAsia="sv-FI"/>
        </w:rPr>
      </w:pPr>
    </w:p>
    <w:p w14:paraId="25A316A9" w14:textId="77777777" w:rsidR="00DC6E0C" w:rsidRDefault="00DC6E0C" w:rsidP="00DC6E0C">
      <w:pPr>
        <w:pStyle w:val="LagParagraf"/>
      </w:pPr>
      <w:r>
        <w:t>4 §</w:t>
      </w:r>
    </w:p>
    <w:p w14:paraId="7CA92888" w14:textId="77777777" w:rsidR="00DC6E0C" w:rsidRDefault="00DC6E0C" w:rsidP="00DC6E0C">
      <w:pPr>
        <w:pStyle w:val="LagPararubrik"/>
      </w:pPr>
      <w:r>
        <w:t>Förvaltningsuppgifter mm.</w:t>
      </w:r>
    </w:p>
    <w:p w14:paraId="0084F321" w14:textId="77777777" w:rsidR="00DC6E0C" w:rsidRDefault="00DC6E0C" w:rsidP="00DC6E0C">
      <w:pPr>
        <w:pStyle w:val="ANormal"/>
      </w:pPr>
      <w:r>
        <w:t xml:space="preserve">- - - - - - - - - - - - - - - - - - - - - - - - - - - - - - - - - - - - - - - - - - - - - - - - - - - - </w:t>
      </w:r>
    </w:p>
    <w:p w14:paraId="076FE713" w14:textId="77777777" w:rsidR="00DC6E0C" w:rsidRPr="00A1519B" w:rsidRDefault="00DC6E0C" w:rsidP="00DC6E0C">
      <w:pPr>
        <w:pStyle w:val="ANormal"/>
      </w:pPr>
      <w:r>
        <w:tab/>
        <w:t>Upphandling av pensionstjänster enligt de lagar som nämns i 1 § 1 mom. och åtgärder som följer av det sköts av Ålands hälso- och sjukvård samt kommunerna för sina respektive anställda. I övrigt sköts dessa uppgifter av finansavdelningen vid landskapsregeringens allmänna förvaltning.</w:t>
      </w:r>
    </w:p>
    <w:p w14:paraId="3ED95530" w14:textId="646C27DE" w:rsidR="00AF3004" w:rsidRDefault="00AF3004">
      <w:pPr>
        <w:pStyle w:val="ANormal"/>
      </w:pPr>
    </w:p>
    <w:p w14:paraId="2173EAC5" w14:textId="77777777" w:rsidR="00DC6E0C" w:rsidRDefault="0068012B">
      <w:pPr>
        <w:pStyle w:val="ANormal"/>
        <w:jc w:val="center"/>
      </w:pPr>
      <w:hyperlink w:anchor="_top" w:tooltip="Klicka för att gå till toppen av dokumentet" w:history="1">
        <w:r w:rsidR="00DC6E0C">
          <w:rPr>
            <w:rStyle w:val="Hyperlnk"/>
          </w:rPr>
          <w:t>__________________</w:t>
        </w:r>
      </w:hyperlink>
    </w:p>
    <w:p w14:paraId="24426045" w14:textId="770247C7" w:rsidR="00DC6E0C" w:rsidRDefault="00DC6E0C">
      <w:pPr>
        <w:pStyle w:val="ANormal"/>
      </w:pPr>
    </w:p>
    <w:p w14:paraId="2D8890AF" w14:textId="2D1809C4" w:rsidR="00DC6E0C" w:rsidRDefault="00DC6E0C">
      <w:pPr>
        <w:pStyle w:val="ANormal"/>
      </w:pPr>
      <w:r>
        <w:tab/>
        <w:t>Denna lag träder i kraft den</w:t>
      </w:r>
      <w:r w:rsidR="00A759A6">
        <w:t xml:space="preserve"> 1 januari 2021.</w:t>
      </w:r>
    </w:p>
    <w:p w14:paraId="32A5F678" w14:textId="77777777" w:rsidR="00AF3004" w:rsidRDefault="00AF3004">
      <w:pPr>
        <w:pStyle w:val="ANormal"/>
      </w:pPr>
    </w:p>
    <w:p w14:paraId="23ED1FE1" w14:textId="77777777" w:rsidR="00AF3004" w:rsidRDefault="0068012B">
      <w:pPr>
        <w:pStyle w:val="ANormal"/>
        <w:jc w:val="center"/>
      </w:pPr>
      <w:hyperlink w:anchor="_top" w:tooltip="Klicka för att gå till toppen av dokumentet" w:history="1">
        <w:r w:rsidR="00AF3004">
          <w:rPr>
            <w:rStyle w:val="Hyperlnk"/>
          </w:rPr>
          <w:t>__________________</w:t>
        </w:r>
      </w:hyperlink>
    </w:p>
    <w:p w14:paraId="5AECBCC0" w14:textId="77777777" w:rsidR="00AF3004" w:rsidRDefault="00AF3004">
      <w:pPr>
        <w:pStyle w:val="ANormal"/>
      </w:pPr>
    </w:p>
    <w:p w14:paraId="4711EC90"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0116203" w14:textId="77777777">
        <w:trPr>
          <w:cantSplit/>
        </w:trPr>
        <w:tc>
          <w:tcPr>
            <w:tcW w:w="7931" w:type="dxa"/>
            <w:gridSpan w:val="2"/>
          </w:tcPr>
          <w:p w14:paraId="15AD2FD9" w14:textId="6A4C0F82" w:rsidR="00AF3004" w:rsidRDefault="00AF3004">
            <w:pPr>
              <w:pStyle w:val="ANormal"/>
              <w:keepNext/>
            </w:pPr>
            <w:r>
              <w:t xml:space="preserve">Mariehamn </w:t>
            </w:r>
            <w:r w:rsidR="006E6B6E">
              <w:t>den 4 juni 2020</w:t>
            </w:r>
          </w:p>
        </w:tc>
      </w:tr>
      <w:tr w:rsidR="00AF3004" w14:paraId="24333B5F" w14:textId="77777777">
        <w:tc>
          <w:tcPr>
            <w:tcW w:w="4454" w:type="dxa"/>
            <w:vAlign w:val="bottom"/>
          </w:tcPr>
          <w:p w14:paraId="25E9E030" w14:textId="77777777" w:rsidR="00AF3004" w:rsidRDefault="00AF3004">
            <w:pPr>
              <w:pStyle w:val="ANormal"/>
              <w:keepNext/>
            </w:pPr>
          </w:p>
          <w:p w14:paraId="184A55C6" w14:textId="77777777" w:rsidR="00AF3004" w:rsidRDefault="00AF3004">
            <w:pPr>
              <w:pStyle w:val="ANormal"/>
              <w:keepNext/>
            </w:pPr>
          </w:p>
          <w:p w14:paraId="76C95994" w14:textId="77777777" w:rsidR="00AF3004" w:rsidRDefault="00AF3004">
            <w:pPr>
              <w:pStyle w:val="ANormal"/>
              <w:keepNext/>
            </w:pPr>
            <w:r>
              <w:t>L a n t r å d</w:t>
            </w:r>
          </w:p>
        </w:tc>
        <w:tc>
          <w:tcPr>
            <w:tcW w:w="3477" w:type="dxa"/>
            <w:vAlign w:val="bottom"/>
          </w:tcPr>
          <w:p w14:paraId="257E7C00" w14:textId="77777777" w:rsidR="00AF3004" w:rsidRDefault="00AF3004">
            <w:pPr>
              <w:pStyle w:val="ANormal"/>
              <w:keepNext/>
            </w:pPr>
          </w:p>
          <w:p w14:paraId="0067E1F2" w14:textId="77777777" w:rsidR="00AF3004" w:rsidRDefault="00AF3004">
            <w:pPr>
              <w:pStyle w:val="ANormal"/>
              <w:keepNext/>
            </w:pPr>
          </w:p>
          <w:p w14:paraId="2C53C181" w14:textId="7A462D1F" w:rsidR="00AF3004" w:rsidRDefault="006E6B6E">
            <w:pPr>
              <w:pStyle w:val="ANormal"/>
              <w:keepNext/>
            </w:pPr>
            <w:r>
              <w:t xml:space="preserve">Veronica </w:t>
            </w:r>
            <w:proofErr w:type="spellStart"/>
            <w:r>
              <w:t>Thörnroos</w:t>
            </w:r>
            <w:proofErr w:type="spellEnd"/>
          </w:p>
        </w:tc>
      </w:tr>
      <w:tr w:rsidR="00AF3004" w14:paraId="38B8CB97" w14:textId="77777777">
        <w:tc>
          <w:tcPr>
            <w:tcW w:w="4454" w:type="dxa"/>
            <w:vAlign w:val="bottom"/>
          </w:tcPr>
          <w:p w14:paraId="5C7974A4" w14:textId="77777777" w:rsidR="00AF3004" w:rsidRDefault="00AF3004">
            <w:pPr>
              <w:pStyle w:val="ANormal"/>
              <w:keepNext/>
            </w:pPr>
          </w:p>
          <w:p w14:paraId="3A7C9C35" w14:textId="77777777" w:rsidR="00AF3004" w:rsidRDefault="00AF3004">
            <w:pPr>
              <w:pStyle w:val="ANormal"/>
              <w:keepNext/>
            </w:pPr>
          </w:p>
          <w:p w14:paraId="598174EB" w14:textId="3A489528" w:rsidR="00AF3004" w:rsidRDefault="00AF3004">
            <w:pPr>
              <w:pStyle w:val="ANormal"/>
              <w:keepNext/>
            </w:pPr>
            <w:r>
              <w:t xml:space="preserve">Föredragande </w:t>
            </w:r>
            <w:r w:rsidR="00DC6E0C">
              <w:t>minister</w:t>
            </w:r>
          </w:p>
        </w:tc>
        <w:tc>
          <w:tcPr>
            <w:tcW w:w="3477" w:type="dxa"/>
            <w:vAlign w:val="bottom"/>
          </w:tcPr>
          <w:p w14:paraId="566F4924" w14:textId="77777777" w:rsidR="00AF3004" w:rsidRDefault="00AF3004">
            <w:pPr>
              <w:pStyle w:val="ANormal"/>
              <w:keepNext/>
            </w:pPr>
          </w:p>
          <w:p w14:paraId="0655C7E4" w14:textId="77777777" w:rsidR="00AF3004" w:rsidRDefault="00AF3004">
            <w:pPr>
              <w:pStyle w:val="ANormal"/>
              <w:keepNext/>
            </w:pPr>
          </w:p>
          <w:p w14:paraId="23E23931" w14:textId="24411221" w:rsidR="00AF3004" w:rsidRDefault="006E6B6E">
            <w:pPr>
              <w:pStyle w:val="ANormal"/>
              <w:keepNext/>
            </w:pPr>
            <w:r>
              <w:t>Torbjörn Eliasson</w:t>
            </w:r>
          </w:p>
        </w:tc>
      </w:tr>
    </w:tbl>
    <w:p w14:paraId="246741F0" w14:textId="0D8EF554" w:rsidR="00AF3004" w:rsidRDefault="00AF3004">
      <w:pPr>
        <w:pStyle w:val="ANormal"/>
      </w:pPr>
    </w:p>
    <w:p w14:paraId="40664A2B" w14:textId="40F254F6" w:rsidR="00DC6E0C" w:rsidRDefault="00DC6E0C" w:rsidP="00DC6E0C">
      <w:pPr>
        <w:pStyle w:val="RubrikA"/>
      </w:pPr>
      <w:r>
        <w:br w:type="page"/>
      </w:r>
      <w:bookmarkStart w:id="25" w:name="_Toc42161741"/>
      <w:r>
        <w:t>Parallelltexter</w:t>
      </w:r>
      <w:bookmarkEnd w:id="25"/>
    </w:p>
    <w:p w14:paraId="2BB23690" w14:textId="6EE3F9F1" w:rsidR="00DC6E0C" w:rsidRDefault="00DC6E0C" w:rsidP="00DC6E0C">
      <w:pPr>
        <w:pStyle w:val="Rubrikmellanrum"/>
      </w:pPr>
    </w:p>
    <w:p w14:paraId="3AF88544" w14:textId="05658DEA" w:rsidR="00DC6E0C" w:rsidRPr="00DC6E0C" w:rsidRDefault="00DC6E0C" w:rsidP="00DC6E0C">
      <w:pPr>
        <w:pStyle w:val="ArendeUnderRubrik"/>
      </w:pPr>
      <w:r>
        <w:t>Parallelltexter till landskapsregeringens lagförslag nr xx/</w:t>
      </w:r>
      <w:proofErr w:type="gramStart"/>
      <w:r>
        <w:t>2019-2020</w:t>
      </w:r>
      <w:proofErr w:type="gramEnd"/>
    </w:p>
    <w:sectPr w:rsidR="00DC6E0C" w:rsidRPr="00DC6E0C">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7CB7" w14:textId="77777777" w:rsidR="00DC6E0C" w:rsidRDefault="00DC6E0C">
      <w:r>
        <w:separator/>
      </w:r>
    </w:p>
  </w:endnote>
  <w:endnote w:type="continuationSeparator" w:id="0">
    <w:p w14:paraId="012F8B57" w14:textId="77777777" w:rsidR="00DC6E0C" w:rsidRDefault="00D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302A"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6A2B" w14:textId="576B88A2" w:rsidR="00AF3004" w:rsidRDefault="00DC6E0C">
    <w:pPr>
      <w:pStyle w:val="Sidfot"/>
      <w:rPr>
        <w:lang w:val="fi-FI"/>
      </w:rPr>
    </w:pPr>
    <w:r>
      <w:t>LF</w:t>
    </w:r>
    <w:r w:rsidR="00357205">
      <w:t>26</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456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E263" w14:textId="77777777" w:rsidR="00DC6E0C" w:rsidRDefault="00DC6E0C">
      <w:r>
        <w:separator/>
      </w:r>
    </w:p>
  </w:footnote>
  <w:footnote w:type="continuationSeparator" w:id="0">
    <w:p w14:paraId="6437D681" w14:textId="77777777" w:rsidR="00DC6E0C" w:rsidRDefault="00D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C5B9"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91C304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C75A"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0C"/>
    <w:rsid w:val="00202894"/>
    <w:rsid w:val="00342FC4"/>
    <w:rsid w:val="00357205"/>
    <w:rsid w:val="00464E03"/>
    <w:rsid w:val="004A6BA1"/>
    <w:rsid w:val="005F1DF9"/>
    <w:rsid w:val="0068012B"/>
    <w:rsid w:val="006B633C"/>
    <w:rsid w:val="006E6B6E"/>
    <w:rsid w:val="00722128"/>
    <w:rsid w:val="008450DA"/>
    <w:rsid w:val="00A32351"/>
    <w:rsid w:val="00A759A6"/>
    <w:rsid w:val="00AF3004"/>
    <w:rsid w:val="00B716C5"/>
    <w:rsid w:val="00CC58EA"/>
    <w:rsid w:val="00DC6E0C"/>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02A60"/>
  <w15:chartTrackingRefBased/>
  <w15:docId w15:val="{832C5E9D-76AF-40CF-84DF-45AECE4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E6B6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B6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eringen.ax/alandsk-lagstiftning/alex/2007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20072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Pages>
  <Words>1720</Words>
  <Characters>11268</Characters>
  <Application>Microsoft Office Word</Application>
  <DocSecurity>0</DocSecurity>
  <Lines>93</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12963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2020-06-04T08:17:00Z</cp:lastPrinted>
  <dcterms:created xsi:type="dcterms:W3CDTF">2020-06-04T12:28:00Z</dcterms:created>
  <dcterms:modified xsi:type="dcterms:W3CDTF">2020-06-04T12:28:00Z</dcterms:modified>
</cp:coreProperties>
</file>