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BA51807" w14:textId="77777777">
        <w:trPr>
          <w:cantSplit/>
          <w:trHeight w:val="20"/>
        </w:trPr>
        <w:tc>
          <w:tcPr>
            <w:tcW w:w="861" w:type="dxa"/>
            <w:vMerge w:val="restart"/>
          </w:tcPr>
          <w:p w14:paraId="1B7A91B9" w14:textId="77777777" w:rsidR="00E023D9" w:rsidRDefault="001C7F69">
            <w:pPr>
              <w:pStyle w:val="xLedtext"/>
              <w:rPr>
                <w:noProof/>
              </w:rPr>
            </w:pPr>
            <w:r>
              <w:rPr>
                <w:noProof/>
              </w:rPr>
              <w:drawing>
                <wp:anchor distT="0" distB="0" distL="114300" distR="114300" simplePos="0" relativeHeight="251657728" behindDoc="0" locked="0" layoutInCell="1" allowOverlap="1" wp14:anchorId="084A63D2" wp14:editId="28E436C6">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83530FC" w14:textId="77777777" w:rsidR="00E023D9" w:rsidRDefault="001C7F69">
            <w:pPr>
              <w:pStyle w:val="xMellanrum"/>
            </w:pPr>
            <w:r w:rsidRPr="0038504B">
              <w:rPr>
                <w:noProof/>
              </w:rPr>
              <w:drawing>
                <wp:inline distT="0" distB="0" distL="0" distR="0" wp14:anchorId="56160858" wp14:editId="264AFD93">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0D8E87EC" w14:textId="77777777">
        <w:trPr>
          <w:cantSplit/>
          <w:trHeight w:val="299"/>
        </w:trPr>
        <w:tc>
          <w:tcPr>
            <w:tcW w:w="861" w:type="dxa"/>
            <w:vMerge/>
          </w:tcPr>
          <w:p w14:paraId="47978E46" w14:textId="77777777" w:rsidR="00E023D9" w:rsidRDefault="00E023D9">
            <w:pPr>
              <w:pStyle w:val="xLedtext"/>
            </w:pPr>
          </w:p>
        </w:tc>
        <w:tc>
          <w:tcPr>
            <w:tcW w:w="4448" w:type="dxa"/>
            <w:vAlign w:val="bottom"/>
          </w:tcPr>
          <w:p w14:paraId="1C39E315" w14:textId="77777777" w:rsidR="00E023D9" w:rsidRDefault="00E023D9">
            <w:pPr>
              <w:pStyle w:val="xAvsandare1"/>
            </w:pPr>
          </w:p>
        </w:tc>
        <w:tc>
          <w:tcPr>
            <w:tcW w:w="4288" w:type="dxa"/>
            <w:gridSpan w:val="2"/>
            <w:vAlign w:val="bottom"/>
          </w:tcPr>
          <w:p w14:paraId="73C95353" w14:textId="77777777" w:rsidR="00E023D9" w:rsidRDefault="00E023D9">
            <w:pPr>
              <w:pStyle w:val="xDokTypNr"/>
            </w:pPr>
            <w:r>
              <w:t>PARALLELLTEXTER</w:t>
            </w:r>
          </w:p>
        </w:tc>
      </w:tr>
      <w:tr w:rsidR="00E023D9" w14:paraId="60B5E8E4" w14:textId="77777777">
        <w:trPr>
          <w:cantSplit/>
          <w:trHeight w:val="238"/>
        </w:trPr>
        <w:tc>
          <w:tcPr>
            <w:tcW w:w="861" w:type="dxa"/>
            <w:vMerge/>
          </w:tcPr>
          <w:p w14:paraId="30012A73" w14:textId="77777777" w:rsidR="00E023D9" w:rsidRDefault="00E023D9">
            <w:pPr>
              <w:pStyle w:val="xLedtext"/>
            </w:pPr>
          </w:p>
        </w:tc>
        <w:tc>
          <w:tcPr>
            <w:tcW w:w="4448" w:type="dxa"/>
            <w:vAlign w:val="bottom"/>
          </w:tcPr>
          <w:p w14:paraId="37C63CB8" w14:textId="77777777" w:rsidR="00E023D9" w:rsidRDefault="00E023D9">
            <w:pPr>
              <w:pStyle w:val="xLedtext"/>
            </w:pPr>
          </w:p>
        </w:tc>
        <w:tc>
          <w:tcPr>
            <w:tcW w:w="1725" w:type="dxa"/>
            <w:vAlign w:val="bottom"/>
          </w:tcPr>
          <w:p w14:paraId="4B14287F" w14:textId="77777777" w:rsidR="00E023D9" w:rsidRDefault="00E023D9">
            <w:pPr>
              <w:pStyle w:val="xLedtext"/>
            </w:pPr>
            <w:r>
              <w:t>Datum</w:t>
            </w:r>
          </w:p>
        </w:tc>
        <w:tc>
          <w:tcPr>
            <w:tcW w:w="2563" w:type="dxa"/>
            <w:vAlign w:val="bottom"/>
          </w:tcPr>
          <w:p w14:paraId="5F627F2E" w14:textId="77777777" w:rsidR="00E023D9" w:rsidRDefault="00E023D9">
            <w:pPr>
              <w:pStyle w:val="xLedtext"/>
            </w:pPr>
          </w:p>
        </w:tc>
      </w:tr>
      <w:tr w:rsidR="00E023D9" w14:paraId="495CED5F" w14:textId="77777777">
        <w:trPr>
          <w:cantSplit/>
          <w:trHeight w:val="238"/>
        </w:trPr>
        <w:tc>
          <w:tcPr>
            <w:tcW w:w="861" w:type="dxa"/>
            <w:vMerge/>
          </w:tcPr>
          <w:p w14:paraId="3DB46339" w14:textId="77777777" w:rsidR="00E023D9" w:rsidRDefault="00E023D9">
            <w:pPr>
              <w:pStyle w:val="xAvsandare2"/>
            </w:pPr>
          </w:p>
        </w:tc>
        <w:tc>
          <w:tcPr>
            <w:tcW w:w="4448" w:type="dxa"/>
            <w:vAlign w:val="center"/>
          </w:tcPr>
          <w:p w14:paraId="4C4F46DE" w14:textId="77777777" w:rsidR="00E023D9" w:rsidRDefault="00E023D9">
            <w:pPr>
              <w:pStyle w:val="xAvsandare2"/>
            </w:pPr>
          </w:p>
        </w:tc>
        <w:tc>
          <w:tcPr>
            <w:tcW w:w="1725" w:type="dxa"/>
            <w:vAlign w:val="center"/>
          </w:tcPr>
          <w:p w14:paraId="185E7F3A" w14:textId="6616130C" w:rsidR="00E023D9" w:rsidRDefault="00E023D9">
            <w:pPr>
              <w:pStyle w:val="xDatum1"/>
            </w:pPr>
            <w:r>
              <w:t>20</w:t>
            </w:r>
            <w:r w:rsidR="00CF3C07">
              <w:t>2</w:t>
            </w:r>
            <w:r w:rsidR="00285A07">
              <w:t>0</w:t>
            </w:r>
            <w:r>
              <w:t>-XX-XX</w:t>
            </w:r>
          </w:p>
        </w:tc>
        <w:tc>
          <w:tcPr>
            <w:tcW w:w="2563" w:type="dxa"/>
            <w:vAlign w:val="center"/>
          </w:tcPr>
          <w:p w14:paraId="7C439FF8" w14:textId="77777777" w:rsidR="00E023D9" w:rsidRDefault="00E023D9">
            <w:pPr>
              <w:pStyle w:val="xBeteckning1"/>
            </w:pPr>
          </w:p>
        </w:tc>
      </w:tr>
      <w:tr w:rsidR="00E023D9" w14:paraId="64B5C2C5" w14:textId="77777777">
        <w:trPr>
          <w:cantSplit/>
          <w:trHeight w:val="238"/>
        </w:trPr>
        <w:tc>
          <w:tcPr>
            <w:tcW w:w="861" w:type="dxa"/>
            <w:vMerge/>
          </w:tcPr>
          <w:p w14:paraId="0D0B2E28" w14:textId="77777777" w:rsidR="00E023D9" w:rsidRDefault="00E023D9">
            <w:pPr>
              <w:pStyle w:val="xLedtext"/>
            </w:pPr>
          </w:p>
        </w:tc>
        <w:tc>
          <w:tcPr>
            <w:tcW w:w="4448" w:type="dxa"/>
            <w:vAlign w:val="bottom"/>
          </w:tcPr>
          <w:p w14:paraId="00F66371" w14:textId="77777777" w:rsidR="00E023D9" w:rsidRDefault="00E023D9">
            <w:pPr>
              <w:pStyle w:val="xLedtext"/>
            </w:pPr>
          </w:p>
        </w:tc>
        <w:tc>
          <w:tcPr>
            <w:tcW w:w="1725" w:type="dxa"/>
            <w:vAlign w:val="bottom"/>
          </w:tcPr>
          <w:p w14:paraId="07518E4B" w14:textId="77777777" w:rsidR="00E023D9" w:rsidRDefault="00E023D9">
            <w:pPr>
              <w:pStyle w:val="xLedtext"/>
            </w:pPr>
          </w:p>
        </w:tc>
        <w:tc>
          <w:tcPr>
            <w:tcW w:w="2563" w:type="dxa"/>
            <w:vAlign w:val="bottom"/>
          </w:tcPr>
          <w:p w14:paraId="5ECC751D" w14:textId="77777777" w:rsidR="00E023D9" w:rsidRDefault="00E023D9">
            <w:pPr>
              <w:pStyle w:val="xLedtext"/>
            </w:pPr>
          </w:p>
        </w:tc>
      </w:tr>
      <w:tr w:rsidR="00E023D9" w14:paraId="75F4A5D6" w14:textId="77777777">
        <w:trPr>
          <w:cantSplit/>
          <w:trHeight w:val="238"/>
        </w:trPr>
        <w:tc>
          <w:tcPr>
            <w:tcW w:w="861" w:type="dxa"/>
            <w:vMerge/>
            <w:tcBorders>
              <w:bottom w:val="single" w:sz="4" w:space="0" w:color="auto"/>
            </w:tcBorders>
          </w:tcPr>
          <w:p w14:paraId="2BFDF102" w14:textId="77777777" w:rsidR="00E023D9" w:rsidRDefault="00E023D9">
            <w:pPr>
              <w:pStyle w:val="xAvsandare3"/>
            </w:pPr>
          </w:p>
        </w:tc>
        <w:tc>
          <w:tcPr>
            <w:tcW w:w="4448" w:type="dxa"/>
            <w:tcBorders>
              <w:bottom w:val="single" w:sz="4" w:space="0" w:color="auto"/>
            </w:tcBorders>
            <w:vAlign w:val="center"/>
          </w:tcPr>
          <w:p w14:paraId="4813B3B7" w14:textId="77777777" w:rsidR="00E023D9" w:rsidRDefault="00E023D9">
            <w:pPr>
              <w:pStyle w:val="xAvsandare3"/>
            </w:pPr>
          </w:p>
        </w:tc>
        <w:tc>
          <w:tcPr>
            <w:tcW w:w="1725" w:type="dxa"/>
            <w:tcBorders>
              <w:bottom w:val="single" w:sz="4" w:space="0" w:color="auto"/>
            </w:tcBorders>
            <w:vAlign w:val="center"/>
          </w:tcPr>
          <w:p w14:paraId="36E25317" w14:textId="77777777" w:rsidR="00E023D9" w:rsidRDefault="00E023D9">
            <w:pPr>
              <w:pStyle w:val="xDatum2"/>
            </w:pPr>
          </w:p>
        </w:tc>
        <w:tc>
          <w:tcPr>
            <w:tcW w:w="2563" w:type="dxa"/>
            <w:tcBorders>
              <w:bottom w:val="single" w:sz="4" w:space="0" w:color="auto"/>
            </w:tcBorders>
            <w:vAlign w:val="center"/>
          </w:tcPr>
          <w:p w14:paraId="239A6A81" w14:textId="77777777" w:rsidR="00E023D9" w:rsidRDefault="00E023D9">
            <w:pPr>
              <w:pStyle w:val="xBeteckning2"/>
            </w:pPr>
          </w:p>
        </w:tc>
      </w:tr>
      <w:tr w:rsidR="00E023D9" w14:paraId="5DDD6B09" w14:textId="77777777">
        <w:trPr>
          <w:cantSplit/>
          <w:trHeight w:val="238"/>
        </w:trPr>
        <w:tc>
          <w:tcPr>
            <w:tcW w:w="861" w:type="dxa"/>
            <w:tcBorders>
              <w:top w:val="single" w:sz="4" w:space="0" w:color="auto"/>
            </w:tcBorders>
            <w:vAlign w:val="bottom"/>
          </w:tcPr>
          <w:p w14:paraId="458AEDD1" w14:textId="77777777" w:rsidR="00E023D9" w:rsidRDefault="00E023D9">
            <w:pPr>
              <w:pStyle w:val="xLedtext"/>
            </w:pPr>
          </w:p>
        </w:tc>
        <w:tc>
          <w:tcPr>
            <w:tcW w:w="4448" w:type="dxa"/>
            <w:tcBorders>
              <w:top w:val="single" w:sz="4" w:space="0" w:color="auto"/>
            </w:tcBorders>
            <w:vAlign w:val="bottom"/>
          </w:tcPr>
          <w:p w14:paraId="7DD23421" w14:textId="77777777" w:rsidR="00E023D9" w:rsidRDefault="00E023D9">
            <w:pPr>
              <w:pStyle w:val="xLedtext"/>
            </w:pPr>
          </w:p>
        </w:tc>
        <w:tc>
          <w:tcPr>
            <w:tcW w:w="4288" w:type="dxa"/>
            <w:gridSpan w:val="2"/>
            <w:tcBorders>
              <w:top w:val="single" w:sz="4" w:space="0" w:color="auto"/>
            </w:tcBorders>
            <w:vAlign w:val="bottom"/>
          </w:tcPr>
          <w:p w14:paraId="0426C197" w14:textId="77777777" w:rsidR="00E023D9" w:rsidRDefault="00E023D9">
            <w:pPr>
              <w:pStyle w:val="xLedtext"/>
            </w:pPr>
          </w:p>
        </w:tc>
      </w:tr>
    </w:tbl>
    <w:p w14:paraId="1260266B"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DAE8ACD" w14:textId="149E9E1D" w:rsidR="00E023D9" w:rsidRDefault="00E023D9">
      <w:pPr>
        <w:pStyle w:val="ArendeOverRubrik"/>
      </w:pPr>
      <w:r>
        <w:t xml:space="preserve">Parallelltexter till landskapsregeringens </w:t>
      </w:r>
      <w:r w:rsidR="00CF3C07">
        <w:t>lagförslag</w:t>
      </w:r>
    </w:p>
    <w:p w14:paraId="7C0F8939" w14:textId="4C1AD06F" w:rsidR="00E023D9" w:rsidRDefault="00CF3C07">
      <w:pPr>
        <w:pStyle w:val="ArendeRubrik"/>
      </w:pPr>
      <w:r>
        <w:t>Ekonomiskt stöd till kommunerna 2020</w:t>
      </w:r>
    </w:p>
    <w:p w14:paraId="7B105D18" w14:textId="4E024768" w:rsidR="00E023D9" w:rsidRDefault="00E023D9">
      <w:pPr>
        <w:pStyle w:val="ArendeUnderRubrik"/>
      </w:pPr>
      <w:r>
        <w:t xml:space="preserve">Landskapsregeringens </w:t>
      </w:r>
      <w:r w:rsidR="00CF3C07">
        <w:t>lagförslag</w:t>
      </w:r>
      <w:r>
        <w:t xml:space="preserve"> nr </w:t>
      </w:r>
      <w:r w:rsidR="00A76BE6">
        <w:t>18</w:t>
      </w:r>
      <w:r>
        <w:t>/20</w:t>
      </w:r>
      <w:r w:rsidR="00CF3C07">
        <w:t>19–</w:t>
      </w:r>
      <w:r>
        <w:t>20</w:t>
      </w:r>
      <w:r w:rsidR="00CF3C07">
        <w:t>2</w:t>
      </w:r>
      <w:r w:rsidR="00285A07">
        <w:t>0</w:t>
      </w:r>
    </w:p>
    <w:p w14:paraId="3DD058A1" w14:textId="77777777" w:rsidR="00E023D9" w:rsidRDefault="00E023D9">
      <w:pPr>
        <w:pStyle w:val="ANormal"/>
      </w:pPr>
    </w:p>
    <w:p w14:paraId="7CE4FC84" w14:textId="77777777" w:rsidR="00E023D9" w:rsidRDefault="00E023D9">
      <w:pPr>
        <w:pStyle w:val="Innehll1"/>
      </w:pPr>
      <w:r>
        <w:t>INNEHÅLL</w:t>
      </w:r>
    </w:p>
    <w:p w14:paraId="2B097CA7" w14:textId="11E29F77" w:rsidR="00CF3C07"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39502912" w:history="1">
        <w:r w:rsidR="00CF3C07" w:rsidRPr="002508B3">
          <w:rPr>
            <w:rStyle w:val="Hyperlnk"/>
            <w:lang w:val="en-GB"/>
          </w:rPr>
          <w:t>L A N D S K A P S L A G om temporär ändring av landskapslagen om landskapsandelar till kommunerna</w:t>
        </w:r>
        <w:r w:rsidR="00CF3C07">
          <w:rPr>
            <w:webHidden/>
          </w:rPr>
          <w:tab/>
        </w:r>
        <w:r w:rsidR="00CF3C07">
          <w:rPr>
            <w:webHidden/>
          </w:rPr>
          <w:fldChar w:fldCharType="begin"/>
        </w:r>
        <w:r w:rsidR="00CF3C07">
          <w:rPr>
            <w:webHidden/>
          </w:rPr>
          <w:instrText xml:space="preserve"> PAGEREF _Toc39502912 \h </w:instrText>
        </w:r>
        <w:r w:rsidR="00CF3C07">
          <w:rPr>
            <w:webHidden/>
          </w:rPr>
        </w:r>
        <w:r w:rsidR="00CF3C07">
          <w:rPr>
            <w:webHidden/>
          </w:rPr>
          <w:fldChar w:fldCharType="separate"/>
        </w:r>
        <w:r w:rsidR="001032DC">
          <w:rPr>
            <w:webHidden/>
          </w:rPr>
          <w:t>1</w:t>
        </w:r>
        <w:r w:rsidR="00CF3C07">
          <w:rPr>
            <w:webHidden/>
          </w:rPr>
          <w:fldChar w:fldCharType="end"/>
        </w:r>
      </w:hyperlink>
    </w:p>
    <w:p w14:paraId="0FC3F2A3" w14:textId="25FFE65D"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6B400F2F" w14:textId="77777777" w:rsidR="00E023D9" w:rsidRDefault="00E023D9">
      <w:pPr>
        <w:pStyle w:val="ANormal"/>
        <w:rPr>
          <w:noProof/>
        </w:rPr>
      </w:pPr>
    </w:p>
    <w:p w14:paraId="13937237" w14:textId="1529F244" w:rsidR="00E023D9" w:rsidRPr="00D13B66" w:rsidRDefault="00CF3C07">
      <w:pPr>
        <w:pStyle w:val="ANormal"/>
        <w:rPr>
          <w:lang w:val="en-GB"/>
        </w:rPr>
      </w:pPr>
      <w:r>
        <w:rPr>
          <w:lang w:val="en-GB"/>
        </w:rPr>
        <w:t>2</w:t>
      </w:r>
      <w:r w:rsidR="00262245">
        <w:rPr>
          <w:lang w:val="en-GB"/>
        </w:rPr>
        <w:t>.</w:t>
      </w:r>
    </w:p>
    <w:p w14:paraId="1A917070" w14:textId="77777777" w:rsidR="001A0D08" w:rsidRPr="005D06B0" w:rsidRDefault="00E023D9" w:rsidP="001A0D08">
      <w:pPr>
        <w:pStyle w:val="LagHuvRubr"/>
      </w:pPr>
      <w:bookmarkStart w:id="0" w:name="_Toc500921111"/>
      <w:bookmarkStart w:id="1" w:name="_Toc528640435"/>
      <w:bookmarkStart w:id="2" w:name="_Toc39502912"/>
      <w:r w:rsidRPr="00D13B66">
        <w:rPr>
          <w:lang w:val="en-GB"/>
        </w:rPr>
        <w:t>L A N D S K A P S L A G</w:t>
      </w:r>
      <w:r w:rsidRPr="00D13B66">
        <w:rPr>
          <w:lang w:val="en-GB"/>
        </w:rPr>
        <w:br/>
      </w:r>
      <w:r w:rsidRPr="005D06B0">
        <w:t>om</w:t>
      </w:r>
      <w:bookmarkEnd w:id="0"/>
      <w:bookmarkEnd w:id="1"/>
      <w:r w:rsidR="001A0D08" w:rsidRPr="005D06B0">
        <w:t xml:space="preserve"> temporär ändring av landskapslagen om landskapsandelar till kommunerna</w:t>
      </w:r>
      <w:bookmarkEnd w:id="2"/>
    </w:p>
    <w:p w14:paraId="589344F7" w14:textId="77777777" w:rsidR="001A0D08" w:rsidRDefault="001A0D08" w:rsidP="001A0D08">
      <w:pPr>
        <w:pStyle w:val="ANormal"/>
        <w:rPr>
          <w:lang w:val="en-GB"/>
        </w:rPr>
      </w:pPr>
    </w:p>
    <w:p w14:paraId="24C98E20" w14:textId="009552C7" w:rsidR="001A0D08" w:rsidRDefault="001A0D08" w:rsidP="001A0D08">
      <w:pPr>
        <w:pStyle w:val="ANormal"/>
      </w:pPr>
      <w:r>
        <w:tab/>
        <w:t>I enlighet med lagtingets beslut</w:t>
      </w:r>
    </w:p>
    <w:p w14:paraId="635E25A8" w14:textId="3B3512AB" w:rsidR="001A0D08" w:rsidRDefault="001A0D08" w:rsidP="001A0D08">
      <w:pPr>
        <w:pStyle w:val="ANormal"/>
      </w:pPr>
      <w:r>
        <w:tab/>
      </w:r>
      <w:r w:rsidRPr="00AF0167">
        <w:rPr>
          <w:b/>
          <w:bCs/>
        </w:rPr>
        <w:t>ändras</w:t>
      </w:r>
      <w:r>
        <w:t xml:space="preserve"> temporärt 5</w:t>
      </w:r>
      <w:r w:rsidR="005D06B0">
        <w:t> §</w:t>
      </w:r>
      <w:r>
        <w:t xml:space="preserve"> 1 mom. och 6</w:t>
      </w:r>
      <w:r w:rsidR="005D06B0">
        <w:t> §</w:t>
      </w:r>
      <w:r>
        <w:t xml:space="preserve"> 1 mom. landskapslagen (2017/120) om landskapsandelar till kommunerna samt</w:t>
      </w:r>
    </w:p>
    <w:p w14:paraId="2DD79B8A" w14:textId="462DF084" w:rsidR="001A0D08" w:rsidRDefault="001A0D08" w:rsidP="001A0D08">
      <w:pPr>
        <w:pStyle w:val="ANormal"/>
      </w:pPr>
      <w:r>
        <w:tab/>
      </w:r>
      <w:r w:rsidRPr="00AF0167">
        <w:rPr>
          <w:b/>
          <w:bCs/>
        </w:rPr>
        <w:t>fogas</w:t>
      </w:r>
      <w:r>
        <w:t xml:space="preserve"> temporärt till lagen en 34a</w:t>
      </w:r>
      <w:r w:rsidR="005D06B0">
        <w:t> §</w:t>
      </w:r>
      <w:r>
        <w:t xml:space="preserve"> som följer:</w:t>
      </w:r>
    </w:p>
    <w:p w14:paraId="3CCF31EB"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0CB6166B" w14:textId="77777777" w:rsidTr="005D06B0">
        <w:tc>
          <w:tcPr>
            <w:tcW w:w="2427" w:type="pct"/>
          </w:tcPr>
          <w:p w14:paraId="73BAEB78" w14:textId="77777777" w:rsidR="00E023D9" w:rsidRDefault="00E023D9">
            <w:pPr>
              <w:pStyle w:val="xCelltext"/>
              <w:jc w:val="center"/>
            </w:pPr>
            <w:r>
              <w:t>Gällande lydelse</w:t>
            </w:r>
          </w:p>
        </w:tc>
        <w:tc>
          <w:tcPr>
            <w:tcW w:w="146" w:type="pct"/>
          </w:tcPr>
          <w:p w14:paraId="64E85865" w14:textId="77777777" w:rsidR="00E023D9" w:rsidRDefault="00E023D9">
            <w:pPr>
              <w:pStyle w:val="xCelltext"/>
              <w:jc w:val="center"/>
            </w:pPr>
          </w:p>
        </w:tc>
        <w:tc>
          <w:tcPr>
            <w:tcW w:w="2427" w:type="pct"/>
          </w:tcPr>
          <w:p w14:paraId="409419FF" w14:textId="77777777" w:rsidR="00E023D9" w:rsidRDefault="00E023D9">
            <w:pPr>
              <w:pStyle w:val="xCelltext"/>
              <w:jc w:val="center"/>
            </w:pPr>
            <w:r>
              <w:t>Föreslagen lydelse</w:t>
            </w:r>
          </w:p>
        </w:tc>
      </w:tr>
      <w:tr w:rsidR="00E023D9" w14:paraId="68EDFF78" w14:textId="77777777" w:rsidTr="005D06B0">
        <w:tc>
          <w:tcPr>
            <w:tcW w:w="2427" w:type="pct"/>
          </w:tcPr>
          <w:p w14:paraId="4086C4FD" w14:textId="77777777" w:rsidR="00E023D9" w:rsidRDefault="00E023D9">
            <w:pPr>
              <w:pStyle w:val="ANormal"/>
            </w:pPr>
          </w:p>
          <w:p w14:paraId="0D3FE7A5" w14:textId="3F09C4EC" w:rsidR="00E023D9" w:rsidRDefault="001A0D08">
            <w:pPr>
              <w:pStyle w:val="LagParagraf"/>
            </w:pPr>
            <w:r>
              <w:t>5</w:t>
            </w:r>
            <w:r w:rsidR="005D06B0">
              <w:t> §</w:t>
            </w:r>
          </w:p>
          <w:p w14:paraId="67A64E3A" w14:textId="77777777" w:rsidR="001A0D08" w:rsidRDefault="001A0D08" w:rsidP="001A0D08">
            <w:pPr>
              <w:pStyle w:val="LagPararubrik"/>
            </w:pPr>
            <w:r>
              <w:t>Landskapsandel för socialvården</w:t>
            </w:r>
          </w:p>
          <w:p w14:paraId="7213E421" w14:textId="77777777" w:rsidR="001A0D08" w:rsidRDefault="001A0D08" w:rsidP="001A0D08">
            <w:pPr>
              <w:pStyle w:val="ANormal"/>
            </w:pPr>
            <w:r>
              <w:tab/>
              <w:t xml:space="preserve">Landskapsandelen för socialvården är </w:t>
            </w:r>
            <w:r w:rsidRPr="001A0D08">
              <w:rPr>
                <w:b/>
                <w:bCs/>
              </w:rPr>
              <w:t>12,5</w:t>
            </w:r>
            <w:r>
              <w:t> procent av normkostnaden för socialvården.</w:t>
            </w:r>
          </w:p>
          <w:p w14:paraId="6066FEDA" w14:textId="77777777" w:rsidR="001A0D08" w:rsidRDefault="001A0D08" w:rsidP="001A0D08">
            <w:pPr>
              <w:pStyle w:val="ANormal"/>
            </w:pPr>
            <w:r>
              <w:t>- - - - - - - - - - - - - - - - - - - - - - - - - - - - - -</w:t>
            </w:r>
          </w:p>
          <w:p w14:paraId="0023B6C2" w14:textId="6B70C5F3" w:rsidR="005D06B0" w:rsidRPr="001A0D08" w:rsidRDefault="005D06B0" w:rsidP="001A0D08">
            <w:pPr>
              <w:pStyle w:val="ANormal"/>
            </w:pPr>
          </w:p>
        </w:tc>
        <w:tc>
          <w:tcPr>
            <w:tcW w:w="146" w:type="pct"/>
          </w:tcPr>
          <w:p w14:paraId="7526F230" w14:textId="77777777" w:rsidR="00E023D9" w:rsidRDefault="00E023D9">
            <w:pPr>
              <w:pStyle w:val="ANormal"/>
            </w:pPr>
          </w:p>
        </w:tc>
        <w:tc>
          <w:tcPr>
            <w:tcW w:w="2427" w:type="pct"/>
          </w:tcPr>
          <w:p w14:paraId="722600BD" w14:textId="77777777" w:rsidR="00E023D9" w:rsidRDefault="00E023D9">
            <w:pPr>
              <w:pStyle w:val="ANormal"/>
            </w:pPr>
          </w:p>
          <w:p w14:paraId="36F75111" w14:textId="154699EB" w:rsidR="00E023D9" w:rsidRDefault="001A0D08">
            <w:pPr>
              <w:pStyle w:val="LagParagraf"/>
            </w:pPr>
            <w:r>
              <w:t>5</w:t>
            </w:r>
            <w:r w:rsidR="005D06B0">
              <w:t> §</w:t>
            </w:r>
          </w:p>
          <w:p w14:paraId="48EDBD23" w14:textId="77777777" w:rsidR="001A0D08" w:rsidRDefault="001A0D08" w:rsidP="001A0D08">
            <w:pPr>
              <w:pStyle w:val="LagPararubrik"/>
            </w:pPr>
            <w:r>
              <w:t>Landskapsandel för socialvården</w:t>
            </w:r>
          </w:p>
          <w:p w14:paraId="637DB7E3" w14:textId="04713511" w:rsidR="001A0D08" w:rsidRDefault="001A0D08" w:rsidP="001A0D08">
            <w:pPr>
              <w:pStyle w:val="ANormal"/>
            </w:pPr>
            <w:r>
              <w:tab/>
              <w:t xml:space="preserve">Landskapsandelen för socialvården är </w:t>
            </w:r>
            <w:r w:rsidRPr="001A0D08">
              <w:rPr>
                <w:b/>
                <w:bCs/>
              </w:rPr>
              <w:t>1</w:t>
            </w:r>
            <w:r w:rsidR="00CF3C07">
              <w:rPr>
                <w:b/>
                <w:bCs/>
              </w:rPr>
              <w:t>4</w:t>
            </w:r>
            <w:r w:rsidRPr="001A0D08">
              <w:rPr>
                <w:b/>
                <w:bCs/>
              </w:rPr>
              <w:t>,</w:t>
            </w:r>
            <w:r w:rsidR="00CF3C07">
              <w:rPr>
                <w:b/>
                <w:bCs/>
              </w:rPr>
              <w:t>4</w:t>
            </w:r>
            <w:r>
              <w:t> procent av normkostnaden för socialvården.</w:t>
            </w:r>
          </w:p>
          <w:p w14:paraId="787F6C86" w14:textId="77777777" w:rsidR="001A0D08" w:rsidRDefault="001A0D08" w:rsidP="001A0D08">
            <w:pPr>
              <w:pStyle w:val="ANormal"/>
            </w:pPr>
            <w:r>
              <w:t>- - - - - - - - - - - - - - - - - - - - - - - - - - - - - -</w:t>
            </w:r>
          </w:p>
          <w:p w14:paraId="690466F0" w14:textId="6A4BC989" w:rsidR="005D06B0" w:rsidRPr="001A0D08" w:rsidRDefault="005D06B0" w:rsidP="001A0D08">
            <w:pPr>
              <w:pStyle w:val="ANormal"/>
            </w:pPr>
          </w:p>
        </w:tc>
      </w:tr>
      <w:tr w:rsidR="00E023D9" w14:paraId="74E8AF89" w14:textId="77777777" w:rsidTr="005D06B0">
        <w:tc>
          <w:tcPr>
            <w:tcW w:w="2427" w:type="pct"/>
          </w:tcPr>
          <w:p w14:paraId="0D6E8938" w14:textId="77777777" w:rsidR="00E023D9" w:rsidRDefault="00E023D9">
            <w:pPr>
              <w:pStyle w:val="ANormal"/>
            </w:pPr>
          </w:p>
          <w:p w14:paraId="6492EF06" w14:textId="1543DC05" w:rsidR="00E023D9" w:rsidRDefault="001A0D08">
            <w:pPr>
              <w:pStyle w:val="LagParagraf"/>
            </w:pPr>
            <w:r>
              <w:t>6</w:t>
            </w:r>
            <w:r w:rsidR="005D06B0">
              <w:t> §</w:t>
            </w:r>
          </w:p>
          <w:p w14:paraId="73E8B688" w14:textId="77777777" w:rsidR="001A0D08" w:rsidRDefault="001A0D08" w:rsidP="001A0D08">
            <w:pPr>
              <w:pStyle w:val="LagPararubrik"/>
            </w:pPr>
            <w:r>
              <w:t>Landskapsandel för den samordnade socialtjänsten</w:t>
            </w:r>
          </w:p>
          <w:p w14:paraId="41AF7B30" w14:textId="77777777" w:rsidR="001A0D08" w:rsidRPr="0040721C" w:rsidRDefault="001A0D08" w:rsidP="001A0D08">
            <w:pPr>
              <w:pStyle w:val="ANormal"/>
            </w:pPr>
            <w:r>
              <w:tab/>
              <w:t xml:space="preserve">Landskapsandelen för den samordnade socialtjänsten är </w:t>
            </w:r>
            <w:r w:rsidRPr="001A0D08">
              <w:rPr>
                <w:b/>
                <w:bCs/>
              </w:rPr>
              <w:t>12,5</w:t>
            </w:r>
            <w:r>
              <w:t> procent av normkostnaden för den samordnade socialtjänsten.</w:t>
            </w:r>
          </w:p>
          <w:p w14:paraId="22BBF6CC" w14:textId="77777777" w:rsidR="001A0D08" w:rsidRDefault="001A0D08" w:rsidP="001A0D08">
            <w:pPr>
              <w:pStyle w:val="ANormal"/>
            </w:pPr>
            <w:r>
              <w:t>- - - - - - - - - - - - - - - - - - - - - - - - - - - - - -</w:t>
            </w:r>
          </w:p>
          <w:p w14:paraId="0415BCFA" w14:textId="4B735620" w:rsidR="005D06B0" w:rsidRPr="001A0D08" w:rsidRDefault="005D06B0" w:rsidP="001A0D08">
            <w:pPr>
              <w:pStyle w:val="ANormal"/>
            </w:pPr>
          </w:p>
        </w:tc>
        <w:tc>
          <w:tcPr>
            <w:tcW w:w="146" w:type="pct"/>
          </w:tcPr>
          <w:p w14:paraId="50FF82CF" w14:textId="77777777" w:rsidR="00E023D9" w:rsidRDefault="00E023D9">
            <w:pPr>
              <w:pStyle w:val="ANormal"/>
            </w:pPr>
          </w:p>
        </w:tc>
        <w:tc>
          <w:tcPr>
            <w:tcW w:w="2427" w:type="pct"/>
          </w:tcPr>
          <w:p w14:paraId="754A1DAE" w14:textId="77777777" w:rsidR="00E023D9" w:rsidRDefault="00E023D9">
            <w:pPr>
              <w:pStyle w:val="ANormal"/>
            </w:pPr>
          </w:p>
          <w:p w14:paraId="37619E4A" w14:textId="609AB111" w:rsidR="00E023D9" w:rsidRDefault="001A0D08">
            <w:pPr>
              <w:pStyle w:val="LagParagraf"/>
            </w:pPr>
            <w:r>
              <w:t>6</w:t>
            </w:r>
            <w:r w:rsidR="005D06B0">
              <w:t> §</w:t>
            </w:r>
          </w:p>
          <w:p w14:paraId="37023CF3" w14:textId="77777777" w:rsidR="001A0D08" w:rsidRDefault="001A0D08" w:rsidP="001A0D08">
            <w:pPr>
              <w:pStyle w:val="LagPararubrik"/>
            </w:pPr>
            <w:r>
              <w:t>Landskapsandel för den samordnade socialtjänsten</w:t>
            </w:r>
          </w:p>
          <w:p w14:paraId="6BE8F55D" w14:textId="59400645" w:rsidR="001A0D08" w:rsidRPr="0040721C" w:rsidRDefault="001A0D08" w:rsidP="001A0D08">
            <w:pPr>
              <w:pStyle w:val="ANormal"/>
            </w:pPr>
            <w:r>
              <w:tab/>
              <w:t xml:space="preserve">Landskapsandelen för den samordnade socialtjänsten är </w:t>
            </w:r>
            <w:r w:rsidRPr="001A0D08">
              <w:rPr>
                <w:b/>
                <w:bCs/>
              </w:rPr>
              <w:t>1</w:t>
            </w:r>
            <w:r w:rsidR="00CF3C07">
              <w:rPr>
                <w:b/>
                <w:bCs/>
              </w:rPr>
              <w:t>4</w:t>
            </w:r>
            <w:r w:rsidRPr="001A0D08">
              <w:rPr>
                <w:b/>
                <w:bCs/>
              </w:rPr>
              <w:t>,</w:t>
            </w:r>
            <w:r w:rsidR="00CF3C07">
              <w:rPr>
                <w:b/>
                <w:bCs/>
              </w:rPr>
              <w:t>4</w:t>
            </w:r>
            <w:r>
              <w:t> procent av normkostnaden för den samordnade socialtjänsten.</w:t>
            </w:r>
          </w:p>
          <w:p w14:paraId="7E08B818" w14:textId="77777777" w:rsidR="001A0D08" w:rsidRDefault="001A0D08" w:rsidP="001A0D08">
            <w:pPr>
              <w:pStyle w:val="ANormal"/>
            </w:pPr>
            <w:r>
              <w:t>- - - - - - - - - - - - - - - - - - - - - - - - - - - - - -</w:t>
            </w:r>
          </w:p>
          <w:p w14:paraId="6319EEBD" w14:textId="1FF7BC8A" w:rsidR="005D06B0" w:rsidRPr="001A0D08" w:rsidRDefault="005D06B0" w:rsidP="001A0D08">
            <w:pPr>
              <w:pStyle w:val="ANormal"/>
            </w:pPr>
          </w:p>
        </w:tc>
      </w:tr>
      <w:tr w:rsidR="001A0D08" w14:paraId="4B1927BF" w14:textId="77777777" w:rsidTr="005D06B0">
        <w:tc>
          <w:tcPr>
            <w:tcW w:w="2427" w:type="pct"/>
          </w:tcPr>
          <w:p w14:paraId="1DA303AC" w14:textId="77777777" w:rsidR="001A0D08" w:rsidRDefault="001A0D08" w:rsidP="005431B6">
            <w:pPr>
              <w:pStyle w:val="ANormal"/>
            </w:pPr>
          </w:p>
          <w:p w14:paraId="11D09C5A" w14:textId="17FA460B" w:rsidR="001A0D08" w:rsidRPr="005D06B0" w:rsidRDefault="001032DC" w:rsidP="001032DC">
            <w:pPr>
              <w:pStyle w:val="ANormal"/>
            </w:pPr>
            <w:r>
              <w:tab/>
            </w:r>
            <w:r w:rsidRPr="001032DC">
              <w:rPr>
                <w:i/>
                <w:iCs/>
              </w:rPr>
              <w:t>P</w:t>
            </w:r>
            <w:r w:rsidR="001A0D08" w:rsidRPr="001032DC">
              <w:rPr>
                <w:i/>
                <w:iCs/>
              </w:rPr>
              <w:t>aragrafen är ny</w:t>
            </w:r>
          </w:p>
        </w:tc>
        <w:tc>
          <w:tcPr>
            <w:tcW w:w="146" w:type="pct"/>
          </w:tcPr>
          <w:p w14:paraId="0B0AEB63" w14:textId="77777777" w:rsidR="001A0D08" w:rsidRDefault="001A0D08" w:rsidP="005431B6">
            <w:pPr>
              <w:pStyle w:val="ANormal"/>
            </w:pPr>
          </w:p>
        </w:tc>
        <w:tc>
          <w:tcPr>
            <w:tcW w:w="2427" w:type="pct"/>
          </w:tcPr>
          <w:p w14:paraId="3CF4DB67" w14:textId="77777777" w:rsidR="001A0D08" w:rsidRDefault="001A0D08" w:rsidP="005431B6">
            <w:pPr>
              <w:pStyle w:val="ANormal"/>
            </w:pPr>
          </w:p>
          <w:p w14:paraId="1891DF3A" w14:textId="59F64391" w:rsidR="001A0D08" w:rsidRPr="005D06B0" w:rsidRDefault="001A0D08" w:rsidP="005431B6">
            <w:pPr>
              <w:pStyle w:val="LagParagraf"/>
              <w:rPr>
                <w:b/>
                <w:bCs/>
              </w:rPr>
            </w:pPr>
            <w:r w:rsidRPr="005D06B0">
              <w:rPr>
                <w:b/>
                <w:bCs/>
              </w:rPr>
              <w:t>34a</w:t>
            </w:r>
            <w:r w:rsidR="005D06B0" w:rsidRPr="005D06B0">
              <w:rPr>
                <w:b/>
                <w:bCs/>
              </w:rPr>
              <w:t> §</w:t>
            </w:r>
          </w:p>
          <w:p w14:paraId="2F2D819F" w14:textId="77777777" w:rsidR="001A0D08" w:rsidRPr="005D06B0" w:rsidRDefault="001A0D08" w:rsidP="001A0D08">
            <w:pPr>
              <w:pStyle w:val="LagPararubrik"/>
              <w:rPr>
                <w:b/>
                <w:bCs/>
              </w:rPr>
            </w:pPr>
            <w:r w:rsidRPr="005D06B0">
              <w:rPr>
                <w:b/>
                <w:bCs/>
              </w:rPr>
              <w:t>Utbetalning i förskott</w:t>
            </w:r>
          </w:p>
          <w:p w14:paraId="14B6F134" w14:textId="257075BC" w:rsidR="001A0D08" w:rsidRPr="005D06B0" w:rsidRDefault="001A0D08" w:rsidP="001A0D08">
            <w:pPr>
              <w:pStyle w:val="ANormal"/>
              <w:rPr>
                <w:b/>
                <w:bCs/>
              </w:rPr>
            </w:pPr>
            <w:r w:rsidRPr="005D06B0">
              <w:rPr>
                <w:b/>
                <w:bCs/>
              </w:rPr>
              <w:tab/>
              <w:t>Med avvikelse från 34</w:t>
            </w:r>
            <w:r w:rsidR="005D06B0" w:rsidRPr="005D06B0">
              <w:rPr>
                <w:b/>
                <w:bCs/>
              </w:rPr>
              <w:t> §</w:t>
            </w:r>
            <w:r w:rsidRPr="005D06B0">
              <w:rPr>
                <w:b/>
                <w:bCs/>
              </w:rPr>
              <w:t xml:space="preserve"> 1 mom. kan landskapsregeringen bestämma att land</w:t>
            </w:r>
            <w:r w:rsidRPr="005D06B0">
              <w:rPr>
                <w:b/>
                <w:bCs/>
              </w:rPr>
              <w:softHyphen/>
              <w:t>skapsandelarna och kompletteringen av skatteinkomsterna betalas ut i förskott.</w:t>
            </w:r>
          </w:p>
          <w:p w14:paraId="7FD28A86" w14:textId="2F8B793D" w:rsidR="005D06B0" w:rsidRPr="001A0D08" w:rsidRDefault="005D06B0" w:rsidP="001A0D08">
            <w:pPr>
              <w:pStyle w:val="ANormal"/>
            </w:pPr>
          </w:p>
        </w:tc>
      </w:tr>
      <w:tr w:rsidR="001A0D08" w14:paraId="4351A806" w14:textId="77777777" w:rsidTr="005D06B0">
        <w:tc>
          <w:tcPr>
            <w:tcW w:w="2427" w:type="pct"/>
          </w:tcPr>
          <w:p w14:paraId="1F16A7F9" w14:textId="77777777" w:rsidR="001A0D08" w:rsidRDefault="001A0D08" w:rsidP="005431B6">
            <w:pPr>
              <w:pStyle w:val="ANormal"/>
            </w:pPr>
          </w:p>
          <w:p w14:paraId="4336D047" w14:textId="787835A3" w:rsidR="001A0D08" w:rsidRDefault="001A0D08" w:rsidP="005431B6">
            <w:pPr>
              <w:pStyle w:val="LagParagraf"/>
            </w:pPr>
          </w:p>
        </w:tc>
        <w:tc>
          <w:tcPr>
            <w:tcW w:w="146" w:type="pct"/>
          </w:tcPr>
          <w:p w14:paraId="28E0FEF3" w14:textId="77777777" w:rsidR="001A0D08" w:rsidRDefault="001A0D08" w:rsidP="005431B6">
            <w:pPr>
              <w:pStyle w:val="ANormal"/>
            </w:pPr>
          </w:p>
        </w:tc>
        <w:tc>
          <w:tcPr>
            <w:tcW w:w="2427" w:type="pct"/>
          </w:tcPr>
          <w:p w14:paraId="21466A80" w14:textId="77777777" w:rsidR="005D06B0" w:rsidRPr="005D06B0" w:rsidRDefault="005D06B0" w:rsidP="005D06B0">
            <w:pPr>
              <w:pStyle w:val="ANormal"/>
            </w:pPr>
          </w:p>
          <w:p w14:paraId="44907BEF" w14:textId="49501BC7" w:rsidR="00CF3C07" w:rsidRDefault="00CB2364">
            <w:pPr>
              <w:pStyle w:val="ANormal"/>
              <w:jc w:val="center"/>
            </w:pPr>
            <w:hyperlink w:anchor="_top" w:tooltip="Klicka för att gå till toppen av dokumentet" w:history="1">
              <w:r w:rsidR="00CF3C07">
                <w:rPr>
                  <w:rStyle w:val="Hyperlnk"/>
                </w:rPr>
                <w:t>__________________</w:t>
              </w:r>
            </w:hyperlink>
          </w:p>
          <w:p w14:paraId="5AA16ADF" w14:textId="77777777" w:rsidR="001A0D08" w:rsidRDefault="001A0D08" w:rsidP="005431B6">
            <w:pPr>
              <w:pStyle w:val="ANormal"/>
            </w:pPr>
          </w:p>
          <w:p w14:paraId="6339B2F1" w14:textId="77F9B606" w:rsidR="00CF3C07" w:rsidRDefault="00CF3C07" w:rsidP="00CF3C07">
            <w:pPr>
              <w:pStyle w:val="ANormal"/>
            </w:pPr>
            <w:r>
              <w:tab/>
              <w:t>Lagtinget bemyndigar landskapsregeringen att bestämma att denna lag helt eller delvis ska träda i kraft i den ordning som föreskrivs i 20</w:t>
            </w:r>
            <w:r w:rsidR="005D06B0">
              <w:t> §</w:t>
            </w:r>
            <w:r>
              <w:t xml:space="preserve"> 3 mom. självstyrelselagen.</w:t>
            </w:r>
          </w:p>
          <w:p w14:paraId="3792C5A8" w14:textId="77777777" w:rsidR="00CF3C07" w:rsidRDefault="00CF3C07" w:rsidP="00CF3C07">
            <w:pPr>
              <w:pStyle w:val="ANormal"/>
            </w:pPr>
            <w:r>
              <w:tab/>
              <w:t>Denna lag träder i kraft den … och gäller till och med den 31 december 2020.</w:t>
            </w:r>
          </w:p>
          <w:p w14:paraId="4598A640" w14:textId="5052C20B" w:rsidR="001A0D08" w:rsidRDefault="00CF3C07" w:rsidP="00CF3C07">
            <w:pPr>
              <w:pStyle w:val="ANormal"/>
            </w:pPr>
            <w:r>
              <w:tab/>
              <w:t xml:space="preserve">Lagen tillämpas på landskapsandelar och komplettering av skatteinkomsterna för finansåret 2020. Genom denna lag upphävs landskapsregeringens beslut ÅLR </w:t>
            </w:r>
            <w:r w:rsidRPr="00A76BE6">
              <w:t>2019/</w:t>
            </w:r>
            <w:r w:rsidR="001032DC" w:rsidRPr="00A76BE6">
              <w:t>9820</w:t>
            </w:r>
            <w:r w:rsidR="001032DC">
              <w:t xml:space="preserve"> </w:t>
            </w:r>
            <w:r>
              <w:t>till den del det gäller fastställande av landskapsandelarna för socialvården och för den samordnade socialtjänsten. Landskapsregeringen fastställer de nämnda landskapsandelarna enligt denna lag så fort som möjligt efter att den har trätt i kraft.</w:t>
            </w:r>
          </w:p>
          <w:p w14:paraId="7D8DC87F" w14:textId="666180D7" w:rsidR="005D06B0" w:rsidRDefault="005D06B0" w:rsidP="00CF3C07">
            <w:pPr>
              <w:pStyle w:val="ANormal"/>
            </w:pPr>
          </w:p>
        </w:tc>
      </w:tr>
    </w:tbl>
    <w:p w14:paraId="2455BD42"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ADDF4" w14:textId="77777777" w:rsidR="001C7F69" w:rsidRDefault="001C7F69">
      <w:r>
        <w:separator/>
      </w:r>
    </w:p>
  </w:endnote>
  <w:endnote w:type="continuationSeparator" w:id="0">
    <w:p w14:paraId="35D1F151" w14:textId="77777777" w:rsidR="001C7F69" w:rsidRDefault="001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B564"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5214" w14:textId="3D5651F3" w:rsidR="00E023D9" w:rsidRDefault="005D06B0">
    <w:pPr>
      <w:pStyle w:val="Sidfot"/>
      <w:rPr>
        <w:lang w:val="fi-FI"/>
      </w:rPr>
    </w:pPr>
    <w:r>
      <w:t>LF</w:t>
    </w:r>
    <w:r w:rsidR="00A76BE6">
      <w:t>18</w:t>
    </w:r>
    <w:r>
      <w:t>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7EA3"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AF92" w14:textId="77777777" w:rsidR="001C7F69" w:rsidRDefault="001C7F69">
      <w:r>
        <w:separator/>
      </w:r>
    </w:p>
  </w:footnote>
  <w:footnote w:type="continuationSeparator" w:id="0">
    <w:p w14:paraId="29F7DC7B" w14:textId="77777777" w:rsidR="001C7F69" w:rsidRDefault="001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D86C"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F3E4E6C"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4DB4"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69"/>
    <w:rsid w:val="001032DC"/>
    <w:rsid w:val="001610EB"/>
    <w:rsid w:val="001A0D08"/>
    <w:rsid w:val="001C7F69"/>
    <w:rsid w:val="00262245"/>
    <w:rsid w:val="00285A07"/>
    <w:rsid w:val="00407EFE"/>
    <w:rsid w:val="00411F65"/>
    <w:rsid w:val="004F1160"/>
    <w:rsid w:val="00505C57"/>
    <w:rsid w:val="005D06B0"/>
    <w:rsid w:val="00700BAE"/>
    <w:rsid w:val="00A76BE6"/>
    <w:rsid w:val="00C2614D"/>
    <w:rsid w:val="00CB2364"/>
    <w:rsid w:val="00CF3C07"/>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D6FE"/>
  <w15:chartTrackingRefBased/>
  <w15:docId w15:val="{CFD26EC1-6DDC-47A4-ACDF-C57237F8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414</Words>
  <Characters>2140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2549</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Diana Lönngren</dc:creator>
  <cp:keywords/>
  <dc:description/>
  <cp:lastModifiedBy>Jessica Laaksonen</cp:lastModifiedBy>
  <cp:revision>2</cp:revision>
  <cp:lastPrinted>2001-02-13T09:44:00Z</cp:lastPrinted>
  <dcterms:created xsi:type="dcterms:W3CDTF">2020-05-08T10:34:00Z</dcterms:created>
  <dcterms:modified xsi:type="dcterms:W3CDTF">2020-05-08T10:34:00Z</dcterms:modified>
</cp:coreProperties>
</file>