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6B77CE1B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BABD9A3" w14:textId="77777777" w:rsidR="00E023D9" w:rsidRDefault="008A7190">
            <w:pPr>
              <w:pStyle w:val="xLedtext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val="sv-FI" w:eastAsia="sv-FI"/>
              </w:rPr>
              <w:drawing>
                <wp:anchor distT="0" distB="0" distL="114300" distR="114300" simplePos="0" relativeHeight="251657728" behindDoc="0" locked="0" layoutInCell="1" allowOverlap="1" wp14:anchorId="52336E2A" wp14:editId="1A16243E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AC8FBFC" w14:textId="77777777" w:rsidR="00E023D9" w:rsidRDefault="008A7190">
            <w:pPr>
              <w:pStyle w:val="xMellanrum"/>
            </w:pPr>
            <w:r w:rsidRPr="0038504B">
              <w:rPr>
                <w:noProof/>
                <w:lang w:val="sv-FI" w:eastAsia="sv-FI"/>
              </w:rPr>
              <w:drawing>
                <wp:inline distT="0" distB="0" distL="0" distR="0" wp14:anchorId="5E790FF9" wp14:editId="6566BF29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1CFAA3D9" w14:textId="77777777">
        <w:trPr>
          <w:cantSplit/>
          <w:trHeight w:val="299"/>
        </w:trPr>
        <w:tc>
          <w:tcPr>
            <w:tcW w:w="861" w:type="dxa"/>
            <w:vMerge/>
          </w:tcPr>
          <w:p w14:paraId="6E2AE0A9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DF9A129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6CA8A624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3463CF4E" w14:textId="77777777">
        <w:trPr>
          <w:cantSplit/>
          <w:trHeight w:val="238"/>
        </w:trPr>
        <w:tc>
          <w:tcPr>
            <w:tcW w:w="861" w:type="dxa"/>
            <w:vMerge/>
          </w:tcPr>
          <w:p w14:paraId="566C7D8B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B1922CD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E58DC21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201A6AC" w14:textId="77777777" w:rsidR="00E023D9" w:rsidRDefault="00E023D9">
            <w:pPr>
              <w:pStyle w:val="xLedtext"/>
            </w:pPr>
          </w:p>
        </w:tc>
      </w:tr>
      <w:tr w:rsidR="00E023D9" w14:paraId="2934C29F" w14:textId="77777777">
        <w:trPr>
          <w:cantSplit/>
          <w:trHeight w:val="238"/>
        </w:trPr>
        <w:tc>
          <w:tcPr>
            <w:tcW w:w="861" w:type="dxa"/>
            <w:vMerge/>
          </w:tcPr>
          <w:p w14:paraId="7414AD5D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84BB44E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B510759" w14:textId="724AB7E3" w:rsidR="00E023D9" w:rsidRDefault="00E023D9">
            <w:pPr>
              <w:pStyle w:val="xDatum1"/>
            </w:pPr>
            <w:r>
              <w:t>20</w:t>
            </w:r>
            <w:r w:rsidR="008A7190">
              <w:t>19</w:t>
            </w:r>
            <w:r>
              <w:t>-</w:t>
            </w:r>
            <w:r w:rsidR="001A54B9">
              <w:t>12</w:t>
            </w:r>
            <w:r>
              <w:t>-</w:t>
            </w:r>
            <w:r w:rsidR="001A54B9">
              <w:t>19</w:t>
            </w:r>
          </w:p>
        </w:tc>
        <w:tc>
          <w:tcPr>
            <w:tcW w:w="2563" w:type="dxa"/>
            <w:vAlign w:val="center"/>
          </w:tcPr>
          <w:p w14:paraId="1E93DA92" w14:textId="77777777" w:rsidR="00E023D9" w:rsidRDefault="00E023D9">
            <w:pPr>
              <w:pStyle w:val="xBeteckning1"/>
            </w:pPr>
          </w:p>
        </w:tc>
      </w:tr>
      <w:tr w:rsidR="00E023D9" w14:paraId="01F31614" w14:textId="77777777">
        <w:trPr>
          <w:cantSplit/>
          <w:trHeight w:val="238"/>
        </w:trPr>
        <w:tc>
          <w:tcPr>
            <w:tcW w:w="861" w:type="dxa"/>
            <w:vMerge/>
          </w:tcPr>
          <w:p w14:paraId="681B0E59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1025C33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297F1A3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A1DBD47" w14:textId="77777777" w:rsidR="00E023D9" w:rsidRDefault="00E023D9">
            <w:pPr>
              <w:pStyle w:val="xLedtext"/>
            </w:pPr>
          </w:p>
        </w:tc>
      </w:tr>
      <w:tr w:rsidR="00E023D9" w14:paraId="50FD315F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5A2BA1B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ECA8A89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B316364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0BEC0F5" w14:textId="77777777" w:rsidR="00E023D9" w:rsidRDefault="00E023D9">
            <w:pPr>
              <w:pStyle w:val="xBeteckning2"/>
            </w:pPr>
          </w:p>
        </w:tc>
      </w:tr>
      <w:tr w:rsidR="00E023D9" w14:paraId="11C8E011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C5BF676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F0AC464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B1CFAA9" w14:textId="77777777" w:rsidR="00E023D9" w:rsidRDefault="00E023D9">
            <w:pPr>
              <w:pStyle w:val="xLedtext"/>
            </w:pPr>
          </w:p>
        </w:tc>
      </w:tr>
    </w:tbl>
    <w:p w14:paraId="6248A844" w14:textId="77777777" w:rsidR="00E023D9" w:rsidRDefault="00E023D9">
      <w:pPr>
        <w:rPr>
          <w:b/>
          <w:bCs/>
        </w:rPr>
        <w:sectPr w:rsidR="00E023D9">
          <w:footerReference w:type="even" r:id="rId10"/>
          <w:footerReference w:type="default" r:id="rId11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186C2C78" w14:textId="77777777" w:rsidR="00E023D9" w:rsidRDefault="00E023D9">
      <w:pPr>
        <w:pStyle w:val="ArendeOverRubrik"/>
      </w:pPr>
      <w:r>
        <w:lastRenderedPageBreak/>
        <w:t xml:space="preserve">Parallelltexter till landskapsregeringens </w:t>
      </w:r>
      <w:r w:rsidR="008A7190">
        <w:t>lagförslag</w:t>
      </w:r>
    </w:p>
    <w:p w14:paraId="08F2C36D" w14:textId="77777777" w:rsidR="00E023D9" w:rsidRDefault="008A7190">
      <w:pPr>
        <w:pStyle w:val="ArendeRubrik"/>
      </w:pPr>
      <w:r>
        <w:t>Rätt att få uppgifter ur inkomstregistret</w:t>
      </w:r>
    </w:p>
    <w:p w14:paraId="643FD92E" w14:textId="7A6332E2" w:rsidR="00E023D9" w:rsidRDefault="00E023D9">
      <w:pPr>
        <w:pStyle w:val="ArendeUnderRubrik"/>
      </w:pPr>
      <w:r>
        <w:t xml:space="preserve">Landskapsregeringens </w:t>
      </w:r>
      <w:r w:rsidR="00653F97">
        <w:t>lagförslag</w:t>
      </w:r>
      <w:r>
        <w:t xml:space="preserve"> nr </w:t>
      </w:r>
      <w:r w:rsidR="001A54B9">
        <w:t>7</w:t>
      </w:r>
      <w:r>
        <w:t>/20</w:t>
      </w:r>
      <w:r w:rsidR="001A54B9">
        <w:t>19</w:t>
      </w:r>
      <w:r>
        <w:t>-20</w:t>
      </w:r>
      <w:r w:rsidR="001A54B9">
        <w:t>20</w:t>
      </w:r>
    </w:p>
    <w:p w14:paraId="007B967A" w14:textId="77777777" w:rsidR="00E023D9" w:rsidRDefault="00E023D9">
      <w:pPr>
        <w:pStyle w:val="ANormal"/>
      </w:pPr>
    </w:p>
    <w:p w14:paraId="204874DA" w14:textId="77777777" w:rsidR="00E023D9" w:rsidRDefault="00E023D9">
      <w:pPr>
        <w:pStyle w:val="Innehll1"/>
      </w:pPr>
      <w:r>
        <w:t>INNEHÅLL</w:t>
      </w:r>
    </w:p>
    <w:p w14:paraId="466E62DB" w14:textId="7609A4B3" w:rsidR="001A54B9" w:rsidRDefault="00E023D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27645686" w:history="1">
        <w:r w:rsidR="001A54B9" w:rsidRPr="007B3D80">
          <w:rPr>
            <w:rStyle w:val="Hyperlnk"/>
            <w:lang w:val="sv-FI"/>
          </w:rPr>
          <w:t xml:space="preserve">L A N D S K A P S L A G om </w:t>
        </w:r>
        <w:r w:rsidR="001A54B9" w:rsidRPr="007B3D80">
          <w:rPr>
            <w:rStyle w:val="Hyperlnk"/>
          </w:rPr>
          <w:t>ändring av 2 § landskapslagen om tillämpning i landskapet Åland av vissa riksförfattningar om pension för den offentliga sektorn</w:t>
        </w:r>
        <w:r w:rsidR="001A54B9">
          <w:rPr>
            <w:webHidden/>
          </w:rPr>
          <w:tab/>
        </w:r>
        <w:r w:rsidR="001A54B9">
          <w:rPr>
            <w:webHidden/>
          </w:rPr>
          <w:fldChar w:fldCharType="begin"/>
        </w:r>
        <w:r w:rsidR="001A54B9">
          <w:rPr>
            <w:webHidden/>
          </w:rPr>
          <w:instrText xml:space="preserve"> PAGEREF _Toc27645686 \h </w:instrText>
        </w:r>
        <w:r w:rsidR="001A54B9">
          <w:rPr>
            <w:webHidden/>
          </w:rPr>
        </w:r>
        <w:r w:rsidR="001A54B9">
          <w:rPr>
            <w:webHidden/>
          </w:rPr>
          <w:fldChar w:fldCharType="separate"/>
        </w:r>
        <w:r w:rsidR="001A54B9">
          <w:rPr>
            <w:webHidden/>
          </w:rPr>
          <w:t>1</w:t>
        </w:r>
        <w:r w:rsidR="001A54B9">
          <w:rPr>
            <w:webHidden/>
          </w:rPr>
          <w:fldChar w:fldCharType="end"/>
        </w:r>
      </w:hyperlink>
    </w:p>
    <w:p w14:paraId="13D33990" w14:textId="1ADD1B9D" w:rsidR="001A54B9" w:rsidRDefault="00D67485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7645687" w:history="1">
        <w:r w:rsidR="001A54B9" w:rsidRPr="007B3D80">
          <w:rPr>
            <w:rStyle w:val="Hyperlnk"/>
            <w:lang w:val="sv-FI"/>
          </w:rPr>
          <w:t>L A N D S K A P S L A G om ändring av 4 § landskapslagen om tillämpning i landskapet Åland av vissa riksförfattningar om pension för arbetstagare</w:t>
        </w:r>
        <w:r w:rsidR="001A54B9">
          <w:rPr>
            <w:webHidden/>
          </w:rPr>
          <w:tab/>
        </w:r>
        <w:r w:rsidR="001A54B9">
          <w:rPr>
            <w:webHidden/>
          </w:rPr>
          <w:fldChar w:fldCharType="begin"/>
        </w:r>
        <w:r w:rsidR="001A54B9">
          <w:rPr>
            <w:webHidden/>
          </w:rPr>
          <w:instrText xml:space="preserve"> PAGEREF _Toc27645687 \h </w:instrText>
        </w:r>
        <w:r w:rsidR="001A54B9">
          <w:rPr>
            <w:webHidden/>
          </w:rPr>
        </w:r>
        <w:r w:rsidR="001A54B9">
          <w:rPr>
            <w:webHidden/>
          </w:rPr>
          <w:fldChar w:fldCharType="separate"/>
        </w:r>
        <w:r w:rsidR="001A54B9">
          <w:rPr>
            <w:webHidden/>
          </w:rPr>
          <w:t>2</w:t>
        </w:r>
        <w:r w:rsidR="001A54B9">
          <w:rPr>
            <w:webHidden/>
          </w:rPr>
          <w:fldChar w:fldCharType="end"/>
        </w:r>
      </w:hyperlink>
    </w:p>
    <w:p w14:paraId="29540029" w14:textId="748DCFDE" w:rsidR="001A54B9" w:rsidRDefault="00D67485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7645688" w:history="1">
        <w:r w:rsidR="001A54B9" w:rsidRPr="007B3D80">
          <w:rPr>
            <w:rStyle w:val="Hyperlnk"/>
            <w:lang w:val="sv-FI"/>
          </w:rPr>
          <w:t>L A N D S K A P S L A G om ändring av 2 § landskapslagen om tillämpning i landskapet Åland av lagen om underhållsstöd</w:t>
        </w:r>
        <w:r w:rsidR="001A54B9">
          <w:rPr>
            <w:webHidden/>
          </w:rPr>
          <w:tab/>
        </w:r>
        <w:r w:rsidR="001A54B9">
          <w:rPr>
            <w:webHidden/>
          </w:rPr>
          <w:fldChar w:fldCharType="begin"/>
        </w:r>
        <w:r w:rsidR="001A54B9">
          <w:rPr>
            <w:webHidden/>
          </w:rPr>
          <w:instrText xml:space="preserve"> PAGEREF _Toc27645688 \h </w:instrText>
        </w:r>
        <w:r w:rsidR="001A54B9">
          <w:rPr>
            <w:webHidden/>
          </w:rPr>
        </w:r>
        <w:r w:rsidR="001A54B9">
          <w:rPr>
            <w:webHidden/>
          </w:rPr>
          <w:fldChar w:fldCharType="separate"/>
        </w:r>
        <w:r w:rsidR="001A54B9">
          <w:rPr>
            <w:webHidden/>
          </w:rPr>
          <w:t>2</w:t>
        </w:r>
        <w:r w:rsidR="001A54B9">
          <w:rPr>
            <w:webHidden/>
          </w:rPr>
          <w:fldChar w:fldCharType="end"/>
        </w:r>
      </w:hyperlink>
    </w:p>
    <w:p w14:paraId="1696FD3D" w14:textId="61C87F1E" w:rsidR="001A54B9" w:rsidRDefault="00D67485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7645689" w:history="1">
        <w:r w:rsidR="001A54B9" w:rsidRPr="007B3D80">
          <w:rPr>
            <w:rStyle w:val="Hyperlnk"/>
            <w:lang w:val="sv-FI"/>
          </w:rPr>
          <w:t>L A N D S K A P S L A G om ändring av 2 § landskapslagen om tillämpning på Åland av lagen om allmänt bostadsbidrag</w:t>
        </w:r>
        <w:r w:rsidR="001A54B9">
          <w:rPr>
            <w:webHidden/>
          </w:rPr>
          <w:tab/>
        </w:r>
        <w:r w:rsidR="001A54B9">
          <w:rPr>
            <w:webHidden/>
          </w:rPr>
          <w:fldChar w:fldCharType="begin"/>
        </w:r>
        <w:r w:rsidR="001A54B9">
          <w:rPr>
            <w:webHidden/>
          </w:rPr>
          <w:instrText xml:space="preserve"> PAGEREF _Toc27645689 \h </w:instrText>
        </w:r>
        <w:r w:rsidR="001A54B9">
          <w:rPr>
            <w:webHidden/>
          </w:rPr>
        </w:r>
        <w:r w:rsidR="001A54B9">
          <w:rPr>
            <w:webHidden/>
          </w:rPr>
          <w:fldChar w:fldCharType="separate"/>
        </w:r>
        <w:r w:rsidR="001A54B9">
          <w:rPr>
            <w:webHidden/>
          </w:rPr>
          <w:t>3</w:t>
        </w:r>
        <w:r w:rsidR="001A54B9">
          <w:rPr>
            <w:webHidden/>
          </w:rPr>
          <w:fldChar w:fldCharType="end"/>
        </w:r>
      </w:hyperlink>
    </w:p>
    <w:p w14:paraId="397DC68E" w14:textId="51E4AA15" w:rsidR="001A54B9" w:rsidRDefault="00D67485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7645690" w:history="1">
        <w:r w:rsidR="001A54B9" w:rsidRPr="007B3D80">
          <w:rPr>
            <w:rStyle w:val="Hyperlnk"/>
            <w:lang w:val="sv-FI"/>
          </w:rPr>
          <w:t>L A N D S K A P S L A G om ändring av 7 § landskapslagen om tillämpning I landskapet Åland av lagen om utkomststöd</w:t>
        </w:r>
        <w:r w:rsidR="001A54B9">
          <w:rPr>
            <w:webHidden/>
          </w:rPr>
          <w:tab/>
        </w:r>
        <w:r w:rsidR="001A54B9">
          <w:rPr>
            <w:webHidden/>
          </w:rPr>
          <w:fldChar w:fldCharType="begin"/>
        </w:r>
        <w:r w:rsidR="001A54B9">
          <w:rPr>
            <w:webHidden/>
          </w:rPr>
          <w:instrText xml:space="preserve"> PAGEREF _Toc27645690 \h </w:instrText>
        </w:r>
        <w:r w:rsidR="001A54B9">
          <w:rPr>
            <w:webHidden/>
          </w:rPr>
        </w:r>
        <w:r w:rsidR="001A54B9">
          <w:rPr>
            <w:webHidden/>
          </w:rPr>
          <w:fldChar w:fldCharType="separate"/>
        </w:r>
        <w:r w:rsidR="001A54B9">
          <w:rPr>
            <w:webHidden/>
          </w:rPr>
          <w:t>4</w:t>
        </w:r>
        <w:r w:rsidR="001A54B9">
          <w:rPr>
            <w:webHidden/>
          </w:rPr>
          <w:fldChar w:fldCharType="end"/>
        </w:r>
      </w:hyperlink>
    </w:p>
    <w:p w14:paraId="293714AC" w14:textId="18821103" w:rsidR="001A54B9" w:rsidRDefault="00D67485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7645691" w:history="1">
        <w:r w:rsidR="001A54B9" w:rsidRPr="007B3D80">
          <w:rPr>
            <w:rStyle w:val="Hyperlnk"/>
            <w:lang w:val="sv-FI"/>
          </w:rPr>
          <w:t>L A N D S K A P S L A G om ändring av landskapslagen om barnomsorg och grundskola</w:t>
        </w:r>
        <w:r w:rsidR="001A54B9">
          <w:rPr>
            <w:webHidden/>
          </w:rPr>
          <w:tab/>
        </w:r>
        <w:r w:rsidR="001A54B9">
          <w:rPr>
            <w:webHidden/>
          </w:rPr>
          <w:fldChar w:fldCharType="begin"/>
        </w:r>
        <w:r w:rsidR="001A54B9">
          <w:rPr>
            <w:webHidden/>
          </w:rPr>
          <w:instrText xml:space="preserve"> PAGEREF _Toc27645691 \h </w:instrText>
        </w:r>
        <w:r w:rsidR="001A54B9">
          <w:rPr>
            <w:webHidden/>
          </w:rPr>
        </w:r>
        <w:r w:rsidR="001A54B9">
          <w:rPr>
            <w:webHidden/>
          </w:rPr>
          <w:fldChar w:fldCharType="separate"/>
        </w:r>
        <w:r w:rsidR="001A54B9">
          <w:rPr>
            <w:webHidden/>
          </w:rPr>
          <w:t>4</w:t>
        </w:r>
        <w:r w:rsidR="001A54B9">
          <w:rPr>
            <w:webHidden/>
          </w:rPr>
          <w:fldChar w:fldCharType="end"/>
        </w:r>
      </w:hyperlink>
    </w:p>
    <w:p w14:paraId="7EBD386A" w14:textId="4120D138"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3C2A41D4" w14:textId="77777777" w:rsidR="00E023D9" w:rsidRDefault="00E023D9">
      <w:pPr>
        <w:pStyle w:val="ANormal"/>
        <w:rPr>
          <w:noProof/>
        </w:rPr>
      </w:pPr>
    </w:p>
    <w:p w14:paraId="3C2C3DA7" w14:textId="77777777" w:rsidR="00E023D9" w:rsidRPr="00B54F77" w:rsidRDefault="00F81210">
      <w:pPr>
        <w:pStyle w:val="ANormal"/>
        <w:rPr>
          <w:lang w:val="sv-FI"/>
        </w:rPr>
      </w:pPr>
      <w:r w:rsidRPr="00B54F77">
        <w:rPr>
          <w:lang w:val="sv-FI"/>
        </w:rPr>
        <w:t>5</w:t>
      </w:r>
      <w:r w:rsidR="00262245" w:rsidRPr="00B54F77">
        <w:rPr>
          <w:lang w:val="sv-FI"/>
        </w:rPr>
        <w:t>.</w:t>
      </w:r>
    </w:p>
    <w:p w14:paraId="08460F21" w14:textId="77777777" w:rsidR="00E023D9" w:rsidRPr="00B54F77" w:rsidRDefault="00E023D9">
      <w:pPr>
        <w:pStyle w:val="LagHuvRubr"/>
        <w:rPr>
          <w:lang w:val="sv-FI"/>
        </w:rPr>
      </w:pPr>
      <w:bookmarkStart w:id="1" w:name="_Toc500921111"/>
      <w:bookmarkStart w:id="2" w:name="_Toc528640435"/>
      <w:bookmarkStart w:id="3" w:name="_Toc27645686"/>
      <w:r w:rsidRPr="00B54F77">
        <w:rPr>
          <w:lang w:val="sv-FI"/>
        </w:rPr>
        <w:t>L A N D S K A P S L A G</w:t>
      </w:r>
      <w:r w:rsidRPr="00B54F77">
        <w:rPr>
          <w:lang w:val="sv-FI"/>
        </w:rPr>
        <w:br/>
        <w:t>om</w:t>
      </w:r>
      <w:bookmarkEnd w:id="1"/>
      <w:bookmarkEnd w:id="2"/>
      <w:r w:rsidR="00653F97" w:rsidRPr="00B54F77">
        <w:rPr>
          <w:lang w:val="sv-FI"/>
        </w:rPr>
        <w:t xml:space="preserve"> </w:t>
      </w:r>
      <w:r w:rsidR="00653F97" w:rsidRPr="00E925EF">
        <w:t>ändring av 2</w:t>
      </w:r>
      <w:r w:rsidR="00653F97">
        <w:t> </w:t>
      </w:r>
      <w:r w:rsidR="00653F97" w:rsidRPr="00E925EF">
        <w:t>§ landskapslagen om tillämpning i landskapet Åland av vissa riksförfattningar om pension för den offentliga sektorn</w:t>
      </w:r>
      <w:bookmarkEnd w:id="3"/>
    </w:p>
    <w:p w14:paraId="02BF2834" w14:textId="77777777" w:rsidR="00E023D9" w:rsidRPr="00B54F77" w:rsidRDefault="00E023D9">
      <w:pPr>
        <w:pStyle w:val="ANormal"/>
        <w:rPr>
          <w:lang w:val="sv-FI"/>
        </w:rPr>
      </w:pPr>
    </w:p>
    <w:p w14:paraId="7A7603BE" w14:textId="77777777" w:rsidR="00653F97" w:rsidRDefault="00653F97" w:rsidP="00653F97">
      <w:pPr>
        <w:pStyle w:val="ANormal"/>
        <w:rPr>
          <w:lang w:val="sv-FI"/>
        </w:rPr>
      </w:pPr>
      <w:r>
        <w:rPr>
          <w:lang w:val="sv-FI"/>
        </w:rPr>
        <w:tab/>
        <w:t xml:space="preserve">I enlighet med lagtingets beslut </w:t>
      </w:r>
      <w:r w:rsidRPr="00653F97">
        <w:rPr>
          <w:b/>
          <w:bCs/>
          <w:lang w:val="sv-FI"/>
        </w:rPr>
        <w:t>ändras</w:t>
      </w:r>
      <w:r w:rsidRPr="00126BA8">
        <w:rPr>
          <w:i/>
          <w:iCs/>
          <w:lang w:val="sv-FI"/>
        </w:rPr>
        <w:t xml:space="preserve"> </w:t>
      </w:r>
      <w:r>
        <w:rPr>
          <w:lang w:val="sv-FI"/>
        </w:rPr>
        <w:t>2 § 2 mom. landskapslagen (2016:76) om tillämpning i landskapet Åland av vissa riksförfattningar om pension för den offentliga sektorn som följer:</w:t>
      </w:r>
    </w:p>
    <w:p w14:paraId="1C7A7A5A" w14:textId="77777777" w:rsidR="00E023D9" w:rsidRPr="00B54F77" w:rsidRDefault="00E023D9">
      <w:pPr>
        <w:pStyle w:val="ANormal"/>
        <w:rPr>
          <w:lang w:val="sv-F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E023D9" w14:paraId="29B9EA8E" w14:textId="77777777" w:rsidTr="00653F97">
        <w:tc>
          <w:tcPr>
            <w:tcW w:w="2426" w:type="pct"/>
          </w:tcPr>
          <w:p w14:paraId="21B48F83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26F24CA3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3872DDF6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357AE04C" w14:textId="77777777" w:rsidTr="00653F97">
        <w:tc>
          <w:tcPr>
            <w:tcW w:w="2426" w:type="pct"/>
          </w:tcPr>
          <w:p w14:paraId="5C68084D" w14:textId="77777777" w:rsidR="00E023D9" w:rsidRDefault="00E023D9">
            <w:pPr>
              <w:pStyle w:val="ANormal"/>
            </w:pPr>
          </w:p>
          <w:p w14:paraId="1E134D16" w14:textId="77777777" w:rsidR="00653F97" w:rsidRPr="00653F97" w:rsidRDefault="00653F97" w:rsidP="00653F97">
            <w:pPr>
              <w:pStyle w:val="LagParagraf"/>
            </w:pPr>
            <w:r w:rsidRPr="00653F97">
              <w:t>2 §</w:t>
            </w:r>
          </w:p>
          <w:p w14:paraId="65811A09" w14:textId="77777777" w:rsidR="00653F97" w:rsidRPr="00653F97" w:rsidRDefault="00653F97" w:rsidP="00653F97">
            <w:pPr>
              <w:pStyle w:val="LagPararubrik"/>
            </w:pPr>
            <w:r w:rsidRPr="00653F97">
              <w:t>Förvaltningsmyndighet</w:t>
            </w:r>
          </w:p>
          <w:p w14:paraId="24D0AB54" w14:textId="77777777" w:rsidR="00653F97" w:rsidRDefault="00653F97">
            <w:pPr>
              <w:pStyle w:val="ANormal"/>
            </w:pPr>
            <w:r>
              <w:t>- - - - - - - - - - - - - - - - - - - - - - - - - - - - - -</w:t>
            </w:r>
          </w:p>
          <w:p w14:paraId="74498A1B" w14:textId="77777777" w:rsidR="00653F97" w:rsidRDefault="00653F97" w:rsidP="00653F97">
            <w:pPr>
              <w:pStyle w:val="ANormal"/>
            </w:pPr>
            <w:r>
              <w:tab/>
              <w:t>De förvaltningsuppgifter som enligt de författningar som anges i 1 § 1 mom. a</w:t>
            </w:r>
            <w:r>
              <w:t>n</w:t>
            </w:r>
            <w:r>
              <w:t xml:space="preserve">kommer på </w:t>
            </w:r>
            <w:proofErr w:type="spellStart"/>
            <w:r>
              <w:t>Keva</w:t>
            </w:r>
            <w:proofErr w:type="spellEnd"/>
            <w:r>
              <w:t xml:space="preserve"> och som hänför sig till verkställigheten av arbetspensionsskyddet för de som är anställda hos staten, ska i landskapet i fråga om arbetspensionssky</w:t>
            </w:r>
            <w:r>
              <w:t>d</w:t>
            </w:r>
            <w:r>
              <w:t>det för landskapets anställda skötas av landskapsregeringen till den del förval</w:t>
            </w:r>
            <w:r>
              <w:t>t</w:t>
            </w:r>
            <w:r>
              <w:t>ningen grundar sig på landskapets lagstif</w:t>
            </w:r>
            <w:r>
              <w:t>t</w:t>
            </w:r>
            <w:r>
              <w:t>ningsbehörighet på området.</w:t>
            </w:r>
          </w:p>
          <w:p w14:paraId="444430C9" w14:textId="77777777" w:rsidR="00653F97" w:rsidRDefault="00653F97">
            <w:pPr>
              <w:pStyle w:val="ANormal"/>
            </w:pPr>
            <w:r>
              <w:t>- - - - - - - - - - - - - - - - - - - - - - - - - - - - - -</w:t>
            </w:r>
          </w:p>
          <w:p w14:paraId="071055FB" w14:textId="77777777" w:rsidR="00E023D9" w:rsidRDefault="00E023D9" w:rsidP="00653F97">
            <w:pPr>
              <w:pStyle w:val="ANormal"/>
            </w:pPr>
          </w:p>
        </w:tc>
        <w:tc>
          <w:tcPr>
            <w:tcW w:w="146" w:type="pct"/>
          </w:tcPr>
          <w:p w14:paraId="18BF3230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79F51128" w14:textId="77777777" w:rsidR="00E023D9" w:rsidRDefault="00E023D9">
            <w:pPr>
              <w:pStyle w:val="ANormal"/>
            </w:pPr>
          </w:p>
          <w:p w14:paraId="49A034CD" w14:textId="77777777" w:rsidR="00653F97" w:rsidRDefault="00653F97" w:rsidP="00653F97">
            <w:pPr>
              <w:pStyle w:val="LagParagraf"/>
            </w:pPr>
            <w:r>
              <w:t>2 §</w:t>
            </w:r>
          </w:p>
          <w:p w14:paraId="22166D53" w14:textId="77777777" w:rsidR="00653F97" w:rsidRDefault="00653F97" w:rsidP="00653F97">
            <w:pPr>
              <w:pStyle w:val="LagPararubrik"/>
            </w:pPr>
            <w:r>
              <w:t>Förvaltnings</w:t>
            </w:r>
            <w:r>
              <w:rPr>
                <w:b/>
                <w:bCs/>
              </w:rPr>
              <w:t>uppgifter</w:t>
            </w:r>
          </w:p>
          <w:p w14:paraId="516CBC41" w14:textId="77777777" w:rsidR="00653F97" w:rsidRDefault="00653F97" w:rsidP="00653F97">
            <w:pPr>
              <w:pStyle w:val="ANormal"/>
            </w:pPr>
            <w:r>
              <w:t>- - - - - - - - - - - - - - - - - - - - - - - - - - - - - -</w:t>
            </w:r>
          </w:p>
          <w:p w14:paraId="537EDECE" w14:textId="4AA407DB" w:rsidR="00653F97" w:rsidRDefault="00653F97" w:rsidP="00653F97">
            <w:pPr>
              <w:pStyle w:val="ANormal"/>
            </w:pPr>
            <w:r>
              <w:tab/>
              <w:t xml:space="preserve">De förvaltningsuppgifter </w:t>
            </w:r>
            <w:r>
              <w:rPr>
                <w:b/>
                <w:bCs/>
              </w:rPr>
              <w:t>och befoge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t>heter</w:t>
            </w:r>
            <w:r>
              <w:t xml:space="preserve"> som</w:t>
            </w:r>
            <w:r w:rsidR="00B54F77">
              <w:t xml:space="preserve"> </w:t>
            </w:r>
            <w:proofErr w:type="spellStart"/>
            <w:r w:rsidR="00B54F77" w:rsidRPr="00B54F77">
              <w:rPr>
                <w:b/>
                <w:bCs/>
              </w:rPr>
              <w:t>Keva</w:t>
            </w:r>
            <w:proofErr w:type="spellEnd"/>
            <w:r w:rsidR="00B54F77" w:rsidRPr="00B54F77">
              <w:rPr>
                <w:b/>
                <w:bCs/>
              </w:rPr>
              <w:t xml:space="preserve"> har</w:t>
            </w:r>
            <w:r w:rsidR="00B54F77">
              <w:t xml:space="preserve"> </w:t>
            </w:r>
            <w:r>
              <w:t>enligt de författnin</w:t>
            </w:r>
            <w:r>
              <w:t>g</w:t>
            </w:r>
            <w:r>
              <w:t>ar som anges i 1 § 1 mom</w:t>
            </w:r>
            <w:r w:rsidR="00B54F77">
              <w:t>.</w:t>
            </w:r>
            <w:r>
              <w:t xml:space="preserve"> och som</w:t>
            </w:r>
            <w:r w:rsidRPr="00F72BC1">
              <w:rPr>
                <w:b/>
                <w:bCs/>
              </w:rPr>
              <w:t xml:space="preserve"> gäller </w:t>
            </w:r>
            <w:r>
              <w:t xml:space="preserve">verkställigheten av arbetspensionsskyddet för de som är anställda hos staten, </w:t>
            </w:r>
            <w:r w:rsidR="00B54F77" w:rsidRPr="00B54F77">
              <w:rPr>
                <w:b/>
                <w:bCs/>
              </w:rPr>
              <w:t>har landskapsregeringen</w:t>
            </w:r>
            <w:r>
              <w:t xml:space="preserve"> </w:t>
            </w:r>
            <w:r w:rsidRPr="005206DE">
              <w:rPr>
                <w:b/>
                <w:bCs/>
              </w:rPr>
              <w:t>på Åland</w:t>
            </w:r>
            <w:r>
              <w:t xml:space="preserve"> i fråga om arbetspensionsskyddet för landskapets anställda till den del förvaltningen grundar sig på landskapets behörighet på området.</w:t>
            </w:r>
          </w:p>
          <w:p w14:paraId="11CE2ADD" w14:textId="77777777" w:rsidR="001A54B9" w:rsidRDefault="001A54B9" w:rsidP="00653F97">
            <w:pPr>
              <w:pStyle w:val="ANormal"/>
            </w:pPr>
          </w:p>
          <w:p w14:paraId="453672D5" w14:textId="77777777" w:rsidR="00653F97" w:rsidRDefault="00653F97">
            <w:pPr>
              <w:pStyle w:val="ANormal"/>
            </w:pPr>
            <w:r>
              <w:t>- - - - - - - - - - - - - - - - - - - - - - - - - - - - - -</w:t>
            </w:r>
          </w:p>
          <w:p w14:paraId="54E021BB" w14:textId="77777777" w:rsidR="00E023D9" w:rsidRDefault="00E023D9" w:rsidP="00653F97">
            <w:pPr>
              <w:pStyle w:val="ANormal"/>
            </w:pPr>
          </w:p>
        </w:tc>
      </w:tr>
      <w:tr w:rsidR="00E023D9" w14:paraId="4435F8B5" w14:textId="77777777" w:rsidTr="00653F97">
        <w:tc>
          <w:tcPr>
            <w:tcW w:w="2426" w:type="pct"/>
          </w:tcPr>
          <w:p w14:paraId="45FB8386" w14:textId="77777777" w:rsidR="00E023D9" w:rsidRDefault="00E023D9">
            <w:pPr>
              <w:pStyle w:val="ANormal"/>
            </w:pPr>
          </w:p>
          <w:p w14:paraId="5CF18332" w14:textId="3F5348B7" w:rsidR="00E023D9" w:rsidRDefault="00E023D9" w:rsidP="001000EE">
            <w:pPr>
              <w:pStyle w:val="ANormal"/>
            </w:pPr>
          </w:p>
        </w:tc>
        <w:tc>
          <w:tcPr>
            <w:tcW w:w="146" w:type="pct"/>
          </w:tcPr>
          <w:p w14:paraId="3842F500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7BBDC0B0" w14:textId="77777777" w:rsidR="00E023D9" w:rsidRDefault="00E023D9">
            <w:pPr>
              <w:pStyle w:val="ANormal"/>
            </w:pPr>
          </w:p>
          <w:p w14:paraId="399608EA" w14:textId="77777777" w:rsidR="00653F97" w:rsidRDefault="00D67485">
            <w:pPr>
              <w:pStyle w:val="ANormal"/>
              <w:jc w:val="center"/>
            </w:pPr>
            <w:hyperlink w:anchor="_top" w:tooltip="Klicka för att gå till toppen av dokumentet" w:history="1">
              <w:r w:rsidR="00653F97">
                <w:rPr>
                  <w:rStyle w:val="Hyperlnk"/>
                </w:rPr>
                <w:t>__________________</w:t>
              </w:r>
            </w:hyperlink>
          </w:p>
          <w:p w14:paraId="4BE0BEEA" w14:textId="77777777" w:rsidR="00E023D9" w:rsidRDefault="00E023D9" w:rsidP="00653F97">
            <w:pPr>
              <w:pStyle w:val="ANormal"/>
            </w:pPr>
          </w:p>
          <w:p w14:paraId="080902E9" w14:textId="77777777" w:rsidR="00653F97" w:rsidRDefault="00653F97" w:rsidP="00653F97">
            <w:pPr>
              <w:pStyle w:val="ANormal"/>
            </w:pPr>
            <w:r>
              <w:tab/>
              <w:t>Denna lag träder i kraft den</w:t>
            </w:r>
          </w:p>
          <w:p w14:paraId="5CC14756" w14:textId="77777777" w:rsidR="00653F97" w:rsidRDefault="00D67485">
            <w:pPr>
              <w:pStyle w:val="ANormal"/>
              <w:jc w:val="center"/>
            </w:pPr>
            <w:hyperlink w:anchor="_top" w:tooltip="Klicka för att gå till toppen av dokumentet" w:history="1">
              <w:r w:rsidR="00653F97">
                <w:rPr>
                  <w:rStyle w:val="Hyperlnk"/>
                </w:rPr>
                <w:t>__________________</w:t>
              </w:r>
            </w:hyperlink>
          </w:p>
          <w:p w14:paraId="7DDA8BE6" w14:textId="77777777" w:rsidR="00653F97" w:rsidRDefault="00653F97" w:rsidP="00653F97">
            <w:pPr>
              <w:pStyle w:val="ANormal"/>
            </w:pPr>
          </w:p>
        </w:tc>
      </w:tr>
    </w:tbl>
    <w:p w14:paraId="6592FEDC" w14:textId="77777777" w:rsidR="00E023D9" w:rsidRDefault="00E023D9">
      <w:pPr>
        <w:pStyle w:val="ANormal"/>
      </w:pPr>
    </w:p>
    <w:p w14:paraId="53482639" w14:textId="77777777" w:rsidR="00653F97" w:rsidRDefault="00D67485">
      <w:pPr>
        <w:pStyle w:val="ANormal"/>
        <w:jc w:val="center"/>
      </w:pPr>
      <w:hyperlink w:anchor="_top" w:tooltip="Klicka för att gå till toppen av dokumentet" w:history="1">
        <w:r w:rsidR="00653F97">
          <w:rPr>
            <w:rStyle w:val="Hyperlnk"/>
          </w:rPr>
          <w:t>__________________</w:t>
        </w:r>
      </w:hyperlink>
    </w:p>
    <w:p w14:paraId="11EF2C8E" w14:textId="77777777" w:rsidR="00653F97" w:rsidRDefault="00653F97">
      <w:pPr>
        <w:pStyle w:val="ANormal"/>
      </w:pPr>
    </w:p>
    <w:p w14:paraId="1F8D00E1" w14:textId="77777777" w:rsidR="00E61CBD" w:rsidRDefault="00E61CBD">
      <w:pPr>
        <w:pStyle w:val="ANormal"/>
      </w:pPr>
    </w:p>
    <w:p w14:paraId="7F67818A" w14:textId="77777777" w:rsidR="00883839" w:rsidRDefault="00883839" w:rsidP="00883839">
      <w:pPr>
        <w:pStyle w:val="ANormal"/>
      </w:pPr>
      <w:r>
        <w:t>6.</w:t>
      </w:r>
    </w:p>
    <w:p w14:paraId="40E1881D" w14:textId="4CA4DDCC" w:rsidR="00883839" w:rsidRDefault="00883839" w:rsidP="00883839">
      <w:pPr>
        <w:pStyle w:val="LagHuvRubr"/>
        <w:rPr>
          <w:lang w:val="sv-FI"/>
        </w:rPr>
      </w:pPr>
      <w:bookmarkStart w:id="4" w:name="_Toc23756642"/>
      <w:bookmarkStart w:id="5" w:name="_Toc27645687"/>
      <w:r w:rsidRPr="00B50CFC">
        <w:rPr>
          <w:lang w:val="sv-FI"/>
        </w:rPr>
        <w:lastRenderedPageBreak/>
        <w:t>L A N D S K A P S L A G</w:t>
      </w:r>
      <w:r w:rsidRPr="00B50CFC">
        <w:rPr>
          <w:lang w:val="sv-FI"/>
        </w:rPr>
        <w:br/>
        <w:t xml:space="preserve">om ändring av </w:t>
      </w:r>
      <w:r>
        <w:rPr>
          <w:lang w:val="sv-FI"/>
        </w:rPr>
        <w:t>4</w:t>
      </w:r>
      <w:r w:rsidR="001A54B9">
        <w:rPr>
          <w:lang w:val="sv-FI"/>
        </w:rPr>
        <w:t> </w:t>
      </w:r>
      <w:r>
        <w:rPr>
          <w:lang w:val="sv-FI"/>
        </w:rPr>
        <w:t xml:space="preserve">§ </w:t>
      </w:r>
      <w:r w:rsidRPr="00B50CFC">
        <w:rPr>
          <w:lang w:val="sv-FI"/>
        </w:rPr>
        <w:t>landsk</w:t>
      </w:r>
      <w:r>
        <w:rPr>
          <w:lang w:val="sv-FI"/>
        </w:rPr>
        <w:t>apslagen om tillämpning i landskapet Åland av vissa riksförfattningar om pension för arbetstagare</w:t>
      </w:r>
      <w:bookmarkEnd w:id="4"/>
      <w:bookmarkEnd w:id="5"/>
    </w:p>
    <w:p w14:paraId="272F997A" w14:textId="77777777" w:rsidR="00883839" w:rsidRDefault="00883839" w:rsidP="00883839">
      <w:pPr>
        <w:pStyle w:val="ANormal"/>
        <w:rPr>
          <w:lang w:val="sv-FI"/>
        </w:rPr>
      </w:pPr>
    </w:p>
    <w:p w14:paraId="681FA819" w14:textId="77777777" w:rsidR="00883839" w:rsidRDefault="00883839" w:rsidP="00883839">
      <w:pPr>
        <w:pStyle w:val="ANormal"/>
        <w:rPr>
          <w:lang w:val="sv-FI"/>
        </w:rPr>
      </w:pPr>
      <w:r>
        <w:rPr>
          <w:lang w:val="sv-FI"/>
        </w:rPr>
        <w:tab/>
        <w:t xml:space="preserve">I enlighet med lagtingets beslut </w:t>
      </w:r>
      <w:r w:rsidRPr="00883839">
        <w:rPr>
          <w:b/>
          <w:bCs/>
          <w:lang w:val="sv-FI"/>
        </w:rPr>
        <w:t>ändras</w:t>
      </w:r>
      <w:r>
        <w:rPr>
          <w:lang w:val="sv-FI"/>
        </w:rPr>
        <w:t xml:space="preserve"> 4 § 1 mom. i landskapslagen (2007:29) om tillämpning i landskapet Åland av vissa riksförfattningar om pension för arbetstagare som följer:</w:t>
      </w:r>
    </w:p>
    <w:p w14:paraId="2180AB90" w14:textId="77777777" w:rsidR="00883839" w:rsidRDefault="00883839">
      <w:pPr>
        <w:pStyle w:val="A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883839" w14:paraId="1BCE19EB" w14:textId="77777777" w:rsidTr="00883839">
        <w:tc>
          <w:tcPr>
            <w:tcW w:w="2426" w:type="pct"/>
          </w:tcPr>
          <w:p w14:paraId="60427D0A" w14:textId="77777777" w:rsidR="00883839" w:rsidRDefault="0088383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71C3DEA4" w14:textId="77777777" w:rsidR="00883839" w:rsidRDefault="00883839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02413D02" w14:textId="77777777" w:rsidR="00883839" w:rsidRDefault="00883839">
            <w:pPr>
              <w:pStyle w:val="xCelltext"/>
              <w:jc w:val="center"/>
            </w:pPr>
            <w:r>
              <w:t>Föreslagen lydelse</w:t>
            </w:r>
          </w:p>
        </w:tc>
      </w:tr>
      <w:tr w:rsidR="00883839" w14:paraId="0AD41318" w14:textId="77777777" w:rsidTr="00883839">
        <w:tc>
          <w:tcPr>
            <w:tcW w:w="2426" w:type="pct"/>
          </w:tcPr>
          <w:p w14:paraId="4CC51BF2" w14:textId="77777777" w:rsidR="00883839" w:rsidRDefault="00883839">
            <w:pPr>
              <w:pStyle w:val="ANormal"/>
            </w:pPr>
          </w:p>
          <w:p w14:paraId="40CE0003" w14:textId="77777777" w:rsidR="00883839" w:rsidRDefault="00883839" w:rsidP="00883839">
            <w:pPr>
              <w:pStyle w:val="LagParagraf"/>
            </w:pPr>
            <w:r>
              <w:t>4 §</w:t>
            </w:r>
          </w:p>
          <w:p w14:paraId="39E3388D" w14:textId="77777777" w:rsidR="00883839" w:rsidRDefault="00883839" w:rsidP="00883839">
            <w:pPr>
              <w:pStyle w:val="LagPararubrik"/>
            </w:pPr>
            <w:r>
              <w:t>Förvaltningsuppgifter mm.</w:t>
            </w:r>
          </w:p>
          <w:p w14:paraId="5CFD3B4F" w14:textId="77777777" w:rsidR="00883839" w:rsidRDefault="00883839" w:rsidP="00883839">
            <w:pPr>
              <w:pStyle w:val="ANormal"/>
            </w:pPr>
            <w:r>
              <w:tab/>
              <w:t>De förvaltningsuppgifter som enligt de i 1 § 1 mom. nämnda författningarna a</w:t>
            </w:r>
            <w:r>
              <w:t>n</w:t>
            </w:r>
            <w:r>
              <w:t>kommer på Pensionsskyddscentralen skall i landskapet Åland handhas av landskap</w:t>
            </w:r>
            <w:r>
              <w:t>s</w:t>
            </w:r>
            <w:r>
              <w:t>regeringen såvitt fråga är om uppgifter som underligger landskapets behörighet. I fråga om sådana blanketter som avses i 101 § 2 mom. lagen om pension för arbet</w:t>
            </w:r>
            <w:r>
              <w:t>s</w:t>
            </w:r>
            <w:r>
              <w:t>tagare skall de i riket fastställda blanke</w:t>
            </w:r>
            <w:r>
              <w:t>t</w:t>
            </w:r>
            <w:r>
              <w:t>terna användas, om inte landskapsreg</w:t>
            </w:r>
            <w:r>
              <w:t>e</w:t>
            </w:r>
            <w:r>
              <w:t>ringen genom landskapsförordning utfä</w:t>
            </w:r>
            <w:r>
              <w:t>r</w:t>
            </w:r>
            <w:r>
              <w:t>dar bestämmelser rörande blanketter som skall användas i landskapet.</w:t>
            </w:r>
          </w:p>
          <w:p w14:paraId="1ACC7519" w14:textId="77777777" w:rsidR="00883839" w:rsidRDefault="00883839">
            <w:pPr>
              <w:pStyle w:val="ANormal"/>
            </w:pPr>
            <w:r>
              <w:t>- - - - - - - - - - - - - - - - - - - - - - - - - - - - - -</w:t>
            </w:r>
          </w:p>
          <w:p w14:paraId="30B50AA3" w14:textId="77777777" w:rsidR="00883839" w:rsidRDefault="00883839" w:rsidP="00883839">
            <w:pPr>
              <w:pStyle w:val="ANormal"/>
            </w:pPr>
          </w:p>
        </w:tc>
        <w:tc>
          <w:tcPr>
            <w:tcW w:w="146" w:type="pct"/>
          </w:tcPr>
          <w:p w14:paraId="2C65DECA" w14:textId="77777777" w:rsidR="00883839" w:rsidRDefault="00883839">
            <w:pPr>
              <w:pStyle w:val="ANormal"/>
            </w:pPr>
          </w:p>
        </w:tc>
        <w:tc>
          <w:tcPr>
            <w:tcW w:w="2428" w:type="pct"/>
          </w:tcPr>
          <w:p w14:paraId="5B20C179" w14:textId="77777777" w:rsidR="00883839" w:rsidRDefault="00883839">
            <w:pPr>
              <w:pStyle w:val="ANormal"/>
            </w:pPr>
          </w:p>
          <w:p w14:paraId="12AB33D9" w14:textId="77777777" w:rsidR="00883839" w:rsidRDefault="00883839" w:rsidP="00883839">
            <w:pPr>
              <w:pStyle w:val="LagParagraf"/>
            </w:pPr>
            <w:r>
              <w:t>4 §</w:t>
            </w:r>
          </w:p>
          <w:p w14:paraId="4CF0CD18" w14:textId="77777777" w:rsidR="00883839" w:rsidRDefault="00883839" w:rsidP="00883839">
            <w:pPr>
              <w:pStyle w:val="LagPararubrik"/>
            </w:pPr>
            <w:r>
              <w:t>Förvaltningsuppgifter mm.</w:t>
            </w:r>
          </w:p>
          <w:p w14:paraId="4CF8F393" w14:textId="16539035" w:rsidR="00883839" w:rsidRDefault="00883839" w:rsidP="00883839">
            <w:pPr>
              <w:pStyle w:val="ANormal"/>
            </w:pPr>
            <w:r>
              <w:tab/>
              <w:t>De förvaltningsuppgifter</w:t>
            </w:r>
            <w:r>
              <w:rPr>
                <w:b/>
                <w:bCs/>
              </w:rPr>
              <w:t xml:space="preserve"> och befoge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t>heter</w:t>
            </w:r>
            <w:r>
              <w:t xml:space="preserve"> som</w:t>
            </w:r>
            <w:r w:rsidR="00B54F77">
              <w:t xml:space="preserve"> </w:t>
            </w:r>
            <w:r w:rsidR="00B54F77" w:rsidRPr="00B54F77">
              <w:rPr>
                <w:b/>
                <w:bCs/>
              </w:rPr>
              <w:t>Pensionsanstalten har</w:t>
            </w:r>
            <w:r>
              <w:t xml:space="preserve"> enligt de författningar </w:t>
            </w:r>
            <w:r>
              <w:rPr>
                <w:b/>
                <w:bCs/>
              </w:rPr>
              <w:t>som avses i 1 § 1 mom.</w:t>
            </w:r>
            <w:r w:rsidR="00B54F77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="00B54F77">
              <w:rPr>
                <w:b/>
                <w:bCs/>
              </w:rPr>
              <w:t>har</w:t>
            </w:r>
            <w:r>
              <w:t xml:space="preserve"> </w:t>
            </w:r>
            <w:r w:rsidR="00B54F77" w:rsidRPr="00B54F77">
              <w:rPr>
                <w:b/>
                <w:bCs/>
              </w:rPr>
              <w:t>landskapsregeringen</w:t>
            </w:r>
            <w:r w:rsidR="00B54F77">
              <w:t xml:space="preserve"> </w:t>
            </w:r>
            <w:r w:rsidRPr="0075522E">
              <w:rPr>
                <w:b/>
                <w:bCs/>
              </w:rPr>
              <w:t>på</w:t>
            </w:r>
            <w:r>
              <w:t xml:space="preserve"> Åland </w:t>
            </w:r>
            <w:r>
              <w:rPr>
                <w:b/>
                <w:bCs/>
              </w:rPr>
              <w:t>till den del förvaltningen grundar sig på</w:t>
            </w:r>
            <w:r>
              <w:t xml:space="preserve"> landskapets behörighet </w:t>
            </w:r>
            <w:r w:rsidRPr="0075522E">
              <w:rPr>
                <w:b/>
                <w:bCs/>
              </w:rPr>
              <w:t>på området</w:t>
            </w:r>
            <w:r>
              <w:t xml:space="preserve">. </w:t>
            </w:r>
            <w:bookmarkStart w:id="6" w:name="_Hlk23512550"/>
            <w:r>
              <w:t>I fråga om sådana blanketter som avses i 101 § 2 mom. lagen om pension för arbet</w:t>
            </w:r>
            <w:r>
              <w:t>s</w:t>
            </w:r>
            <w:r>
              <w:t xml:space="preserve">tagare </w:t>
            </w:r>
            <w:r w:rsidRPr="00883839">
              <w:rPr>
                <w:b/>
                <w:bCs/>
              </w:rPr>
              <w:t>ska</w:t>
            </w:r>
            <w:r>
              <w:t xml:space="preserve"> de i riket fastställda blankette</w:t>
            </w:r>
            <w:r>
              <w:t>r</w:t>
            </w:r>
            <w:r>
              <w:t>na användas, om inte landskapsregeringen genom landskapsförordning utfärdar b</w:t>
            </w:r>
            <w:r>
              <w:t>e</w:t>
            </w:r>
            <w:r>
              <w:t xml:space="preserve">stämmelser </w:t>
            </w:r>
            <w:r w:rsidRPr="0010451C">
              <w:rPr>
                <w:b/>
                <w:bCs/>
              </w:rPr>
              <w:t>om</w:t>
            </w:r>
            <w:r>
              <w:t xml:space="preserve"> blanketter som </w:t>
            </w:r>
            <w:r w:rsidRPr="00883839">
              <w:rPr>
                <w:b/>
                <w:bCs/>
              </w:rPr>
              <w:t>ska</w:t>
            </w:r>
            <w:r>
              <w:t xml:space="preserve"> anvä</w:t>
            </w:r>
            <w:r>
              <w:t>n</w:t>
            </w:r>
            <w:r>
              <w:t xml:space="preserve">das </w:t>
            </w:r>
            <w:r w:rsidRPr="0010451C">
              <w:rPr>
                <w:b/>
                <w:bCs/>
              </w:rPr>
              <w:t>på Åland</w:t>
            </w:r>
            <w:r>
              <w:t>.</w:t>
            </w:r>
          </w:p>
          <w:p w14:paraId="1ECFEFB6" w14:textId="77777777" w:rsidR="00F90EDF" w:rsidRDefault="00F90EDF" w:rsidP="00883839">
            <w:pPr>
              <w:pStyle w:val="ANormal"/>
            </w:pPr>
          </w:p>
          <w:bookmarkEnd w:id="6"/>
          <w:p w14:paraId="05A530C9" w14:textId="77777777" w:rsidR="00883839" w:rsidRDefault="00883839">
            <w:pPr>
              <w:pStyle w:val="ANormal"/>
            </w:pPr>
            <w:r>
              <w:t>- - - - - - - - - - - - - - - - - - - - - - - - - - - - - -</w:t>
            </w:r>
          </w:p>
          <w:p w14:paraId="2D4D5574" w14:textId="77777777" w:rsidR="00883839" w:rsidRDefault="00883839" w:rsidP="00883839">
            <w:pPr>
              <w:pStyle w:val="ANormal"/>
            </w:pPr>
          </w:p>
        </w:tc>
      </w:tr>
      <w:tr w:rsidR="00883839" w14:paraId="4999147B" w14:textId="77777777" w:rsidTr="00883839">
        <w:tc>
          <w:tcPr>
            <w:tcW w:w="2426" w:type="pct"/>
          </w:tcPr>
          <w:p w14:paraId="04ED2BEE" w14:textId="77777777" w:rsidR="00883839" w:rsidRDefault="00883839">
            <w:pPr>
              <w:pStyle w:val="ANormal"/>
            </w:pPr>
          </w:p>
        </w:tc>
        <w:tc>
          <w:tcPr>
            <w:tcW w:w="146" w:type="pct"/>
          </w:tcPr>
          <w:p w14:paraId="19BB0362" w14:textId="77777777" w:rsidR="00883839" w:rsidRDefault="00883839">
            <w:pPr>
              <w:pStyle w:val="ANormal"/>
            </w:pPr>
          </w:p>
        </w:tc>
        <w:tc>
          <w:tcPr>
            <w:tcW w:w="2428" w:type="pct"/>
          </w:tcPr>
          <w:p w14:paraId="367D89BD" w14:textId="77777777" w:rsidR="00883839" w:rsidRDefault="00883839">
            <w:pPr>
              <w:pStyle w:val="ANormal"/>
            </w:pPr>
          </w:p>
          <w:p w14:paraId="0919E7E9" w14:textId="77777777" w:rsidR="00883839" w:rsidRDefault="00D67485">
            <w:pPr>
              <w:pStyle w:val="ANormal"/>
              <w:jc w:val="center"/>
            </w:pPr>
            <w:hyperlink w:anchor="_top" w:tooltip="Klicka för att gå till toppen av dokumentet" w:history="1">
              <w:r w:rsidR="00883839">
                <w:rPr>
                  <w:rStyle w:val="Hyperlnk"/>
                </w:rPr>
                <w:t>__________________</w:t>
              </w:r>
            </w:hyperlink>
          </w:p>
          <w:p w14:paraId="41E29DBA" w14:textId="77777777" w:rsidR="00883839" w:rsidRDefault="00883839">
            <w:pPr>
              <w:pStyle w:val="ANormal"/>
            </w:pPr>
          </w:p>
          <w:p w14:paraId="2DC9B85F" w14:textId="77777777" w:rsidR="00883839" w:rsidRDefault="00883839">
            <w:pPr>
              <w:pStyle w:val="ANormal"/>
            </w:pPr>
            <w:r>
              <w:tab/>
              <w:t>Denna lag träder i kraft den</w:t>
            </w:r>
          </w:p>
          <w:p w14:paraId="2EB2D926" w14:textId="77777777" w:rsidR="00883839" w:rsidRDefault="00D67485">
            <w:pPr>
              <w:pStyle w:val="ANormal"/>
              <w:jc w:val="center"/>
            </w:pPr>
            <w:hyperlink w:anchor="_top" w:tooltip="Klicka för att gå till toppen av dokumentet" w:history="1">
              <w:r w:rsidR="00883839">
                <w:rPr>
                  <w:rStyle w:val="Hyperlnk"/>
                </w:rPr>
                <w:t>__________________</w:t>
              </w:r>
            </w:hyperlink>
          </w:p>
          <w:p w14:paraId="1E4148F8" w14:textId="77777777" w:rsidR="00883839" w:rsidRDefault="00883839">
            <w:pPr>
              <w:pStyle w:val="ANormal"/>
            </w:pPr>
          </w:p>
        </w:tc>
      </w:tr>
    </w:tbl>
    <w:p w14:paraId="10B389FA" w14:textId="77777777" w:rsidR="00883839" w:rsidRDefault="00883839">
      <w:pPr>
        <w:pStyle w:val="ANormal"/>
      </w:pPr>
    </w:p>
    <w:p w14:paraId="52C106BF" w14:textId="77777777" w:rsidR="00883839" w:rsidRDefault="00D67485">
      <w:pPr>
        <w:pStyle w:val="ANormal"/>
        <w:jc w:val="center"/>
      </w:pPr>
      <w:hyperlink w:anchor="_top" w:tooltip="Klicka för att gå till toppen av dokumentet" w:history="1">
        <w:r w:rsidR="00883839">
          <w:rPr>
            <w:rStyle w:val="Hyperlnk"/>
          </w:rPr>
          <w:t>__________________</w:t>
        </w:r>
      </w:hyperlink>
    </w:p>
    <w:p w14:paraId="522CBFCD" w14:textId="77777777" w:rsidR="00883839" w:rsidRDefault="00883839">
      <w:pPr>
        <w:pStyle w:val="ANormal"/>
      </w:pPr>
    </w:p>
    <w:p w14:paraId="19C70353" w14:textId="77777777" w:rsidR="00883839" w:rsidRPr="005206DE" w:rsidRDefault="00883839" w:rsidP="00883839">
      <w:pPr>
        <w:pStyle w:val="ANormal"/>
        <w:rPr>
          <w:lang w:val="en-US"/>
        </w:rPr>
      </w:pPr>
      <w:r w:rsidRPr="005206DE">
        <w:rPr>
          <w:lang w:val="en-US"/>
        </w:rPr>
        <w:t>7.</w:t>
      </w:r>
    </w:p>
    <w:p w14:paraId="02D7578E" w14:textId="77777777" w:rsidR="00883839" w:rsidRDefault="00883839" w:rsidP="00883839">
      <w:pPr>
        <w:pStyle w:val="LagHuvRubr"/>
        <w:rPr>
          <w:lang w:val="sv-FI"/>
        </w:rPr>
      </w:pPr>
      <w:bookmarkStart w:id="7" w:name="_Toc23756643"/>
      <w:bookmarkStart w:id="8" w:name="_Toc27645688"/>
      <w:r w:rsidRPr="00B54F77">
        <w:rPr>
          <w:lang w:val="sv-FI"/>
        </w:rPr>
        <w:t>L A N D S K A P S L A G</w:t>
      </w:r>
      <w:bookmarkEnd w:id="7"/>
      <w:r w:rsidR="00255881" w:rsidRPr="00B54F77">
        <w:rPr>
          <w:lang w:val="sv-FI"/>
        </w:rPr>
        <w:br/>
      </w:r>
      <w:bookmarkStart w:id="9" w:name="_Toc23756644"/>
      <w:r>
        <w:rPr>
          <w:lang w:val="sv-FI"/>
        </w:rPr>
        <w:t>o</w:t>
      </w:r>
      <w:r w:rsidRPr="0010451C">
        <w:rPr>
          <w:lang w:val="sv-FI"/>
        </w:rPr>
        <w:t>m ändring av 2</w:t>
      </w:r>
      <w:r>
        <w:rPr>
          <w:lang w:val="sv-FI"/>
        </w:rPr>
        <w:t> </w:t>
      </w:r>
      <w:r w:rsidRPr="0010451C">
        <w:rPr>
          <w:lang w:val="sv-FI"/>
        </w:rPr>
        <w:t>§ landskapslagen om t</w:t>
      </w:r>
      <w:r>
        <w:rPr>
          <w:lang w:val="sv-FI"/>
        </w:rPr>
        <w:t>illämpning i landskapet Åland av lagen om underhållsstöd</w:t>
      </w:r>
      <w:bookmarkEnd w:id="9"/>
      <w:bookmarkEnd w:id="8"/>
    </w:p>
    <w:p w14:paraId="1A46923E" w14:textId="77777777" w:rsidR="00883839" w:rsidRPr="00883839" w:rsidRDefault="00883839" w:rsidP="00883839">
      <w:pPr>
        <w:pStyle w:val="ANormal"/>
      </w:pPr>
    </w:p>
    <w:p w14:paraId="20651C16" w14:textId="77777777" w:rsidR="00883839" w:rsidRDefault="00883839" w:rsidP="00883839">
      <w:pPr>
        <w:pStyle w:val="ANormal"/>
      </w:pPr>
      <w:r>
        <w:tab/>
        <w:t xml:space="preserve">I enlighet med lagtingets beslut </w:t>
      </w:r>
      <w:r w:rsidRPr="00883839">
        <w:rPr>
          <w:b/>
          <w:bCs/>
        </w:rPr>
        <w:t>ändras</w:t>
      </w:r>
      <w:r>
        <w:rPr>
          <w:b/>
          <w:bCs/>
        </w:rPr>
        <w:t xml:space="preserve"> </w:t>
      </w:r>
      <w:r>
        <w:t>2 § 1 mom. landskapslagen (2009:7) om ti</w:t>
      </w:r>
      <w:r>
        <w:t>l</w:t>
      </w:r>
      <w:r>
        <w:t>lämpning i landskapet Åland av lagen om underhållsstöd som följer:</w:t>
      </w:r>
    </w:p>
    <w:p w14:paraId="61F32E04" w14:textId="77777777" w:rsidR="00883839" w:rsidRDefault="00883839">
      <w:pPr>
        <w:pStyle w:val="A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883839" w14:paraId="3AB4AE37" w14:textId="77777777" w:rsidTr="00883839">
        <w:tc>
          <w:tcPr>
            <w:tcW w:w="2426" w:type="pct"/>
          </w:tcPr>
          <w:p w14:paraId="493927DE" w14:textId="77777777" w:rsidR="00883839" w:rsidRDefault="0088383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30BB5660" w14:textId="77777777" w:rsidR="00883839" w:rsidRDefault="00883839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1DED7BD7" w14:textId="77777777" w:rsidR="00883839" w:rsidRDefault="00883839">
            <w:pPr>
              <w:pStyle w:val="xCelltext"/>
              <w:jc w:val="center"/>
            </w:pPr>
            <w:r>
              <w:t>Föreslagen lydelse</w:t>
            </w:r>
          </w:p>
        </w:tc>
      </w:tr>
      <w:tr w:rsidR="00883839" w14:paraId="0CBAC832" w14:textId="77777777" w:rsidTr="00883839">
        <w:tc>
          <w:tcPr>
            <w:tcW w:w="2426" w:type="pct"/>
          </w:tcPr>
          <w:p w14:paraId="408C35EB" w14:textId="77777777" w:rsidR="00883839" w:rsidRDefault="00883839">
            <w:pPr>
              <w:pStyle w:val="ANormal"/>
            </w:pPr>
          </w:p>
          <w:p w14:paraId="5DFD4C37" w14:textId="77777777" w:rsidR="00883839" w:rsidRDefault="00883839" w:rsidP="00883839">
            <w:pPr>
              <w:pStyle w:val="LagParagraf"/>
            </w:pPr>
            <w:r>
              <w:t>2 §</w:t>
            </w:r>
          </w:p>
          <w:p w14:paraId="5961BDA2" w14:textId="77777777" w:rsidR="00883839" w:rsidRDefault="00883839" w:rsidP="00883839">
            <w:pPr>
              <w:pStyle w:val="LagPararubrik"/>
            </w:pPr>
            <w:r>
              <w:t>Förvaltningsuppgifter</w:t>
            </w:r>
          </w:p>
          <w:p w14:paraId="15B4E006" w14:textId="77777777" w:rsidR="00883839" w:rsidRDefault="00883839" w:rsidP="00883839">
            <w:pPr>
              <w:pStyle w:val="ANormal"/>
            </w:pPr>
            <w:r>
              <w:tab/>
              <w:t>De förvaltningsuppgifter som enligt l</w:t>
            </w:r>
            <w:r>
              <w:t>a</w:t>
            </w:r>
            <w:r>
              <w:t>gen om underhållsstöd sköts av Folkpen</w:t>
            </w:r>
            <w:r>
              <w:t>s</w:t>
            </w:r>
            <w:r>
              <w:t>ionsanstalten ska i landskapet Åland sk</w:t>
            </w:r>
            <w:r>
              <w:t>ö</w:t>
            </w:r>
            <w:r>
              <w:t>tas av landskapsregeringen såvitt fråga är om uppgifter som hör till landskapets b</w:t>
            </w:r>
            <w:r>
              <w:t>e</w:t>
            </w:r>
            <w:r>
              <w:t>hörighet.</w:t>
            </w:r>
          </w:p>
          <w:p w14:paraId="5FFFD07B" w14:textId="77777777" w:rsidR="00883839" w:rsidRDefault="00883839">
            <w:pPr>
              <w:pStyle w:val="ANormal"/>
            </w:pPr>
            <w:r>
              <w:t>- - - - - - - - - - - - - - - - - - - - - - - - - - - - - -</w:t>
            </w:r>
          </w:p>
          <w:p w14:paraId="73EDE329" w14:textId="77777777" w:rsidR="00883839" w:rsidRDefault="00883839" w:rsidP="00883839">
            <w:pPr>
              <w:pStyle w:val="ANormal"/>
            </w:pPr>
          </w:p>
        </w:tc>
        <w:tc>
          <w:tcPr>
            <w:tcW w:w="146" w:type="pct"/>
          </w:tcPr>
          <w:p w14:paraId="08308BFE" w14:textId="77777777" w:rsidR="00883839" w:rsidRDefault="00883839">
            <w:pPr>
              <w:pStyle w:val="ANormal"/>
            </w:pPr>
          </w:p>
        </w:tc>
        <w:tc>
          <w:tcPr>
            <w:tcW w:w="2428" w:type="pct"/>
          </w:tcPr>
          <w:p w14:paraId="4977388F" w14:textId="77777777" w:rsidR="00883839" w:rsidRDefault="00883839">
            <w:pPr>
              <w:pStyle w:val="ANormal"/>
            </w:pPr>
          </w:p>
          <w:p w14:paraId="7DC1A302" w14:textId="77777777" w:rsidR="00883839" w:rsidRDefault="00883839" w:rsidP="00883839">
            <w:pPr>
              <w:pStyle w:val="LagParagraf"/>
            </w:pPr>
            <w:r>
              <w:t>2 §</w:t>
            </w:r>
          </w:p>
          <w:p w14:paraId="0897747F" w14:textId="77777777" w:rsidR="00883839" w:rsidRDefault="00883839" w:rsidP="00883839">
            <w:pPr>
              <w:pStyle w:val="LagPararubrik"/>
            </w:pPr>
            <w:r>
              <w:t>Förvaltningsmyndighet</w:t>
            </w:r>
          </w:p>
          <w:p w14:paraId="355CEDDA" w14:textId="7DCCE6BA" w:rsidR="00883839" w:rsidRDefault="00883839" w:rsidP="00883839">
            <w:pPr>
              <w:pStyle w:val="ANormal"/>
            </w:pPr>
            <w:r>
              <w:tab/>
              <w:t xml:space="preserve">De förvaltningsuppgifter </w:t>
            </w:r>
            <w:r>
              <w:rPr>
                <w:b/>
                <w:bCs/>
              </w:rPr>
              <w:t>och befoge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heter </w:t>
            </w:r>
            <w:r>
              <w:t xml:space="preserve">som </w:t>
            </w:r>
            <w:r w:rsidR="00B54F77">
              <w:rPr>
                <w:b/>
                <w:bCs/>
              </w:rPr>
              <w:t xml:space="preserve">Folkpensionsanstalten har </w:t>
            </w:r>
            <w:r>
              <w:t>e</w:t>
            </w:r>
            <w:r>
              <w:t>n</w:t>
            </w:r>
            <w:r>
              <w:t xml:space="preserve">ligt lagen om underhållsstöd </w:t>
            </w:r>
            <w:r w:rsidR="00B54F77">
              <w:rPr>
                <w:b/>
                <w:bCs/>
              </w:rPr>
              <w:t>har lan</w:t>
            </w:r>
            <w:r w:rsidR="00B54F77">
              <w:rPr>
                <w:b/>
                <w:bCs/>
              </w:rPr>
              <w:t>d</w:t>
            </w:r>
            <w:r w:rsidR="00B54F77">
              <w:rPr>
                <w:b/>
                <w:bCs/>
              </w:rPr>
              <w:t>skapsregeringen på</w:t>
            </w:r>
            <w:r>
              <w:t xml:space="preserve"> Åland </w:t>
            </w:r>
            <w:r w:rsidRPr="00D615C9">
              <w:rPr>
                <w:b/>
                <w:bCs/>
              </w:rPr>
              <w:t>till den del</w:t>
            </w:r>
            <w:r>
              <w:t xml:space="preserve"> </w:t>
            </w:r>
            <w:r w:rsidRPr="00D615C9">
              <w:rPr>
                <w:b/>
                <w:bCs/>
              </w:rPr>
              <w:t>förvaltningen grundar sig på</w:t>
            </w:r>
            <w:r>
              <w:t xml:space="preserve"> landskapets behörighet </w:t>
            </w:r>
            <w:r w:rsidRPr="00D615C9">
              <w:rPr>
                <w:b/>
                <w:bCs/>
              </w:rPr>
              <w:t>på området</w:t>
            </w:r>
            <w:r>
              <w:t>.</w:t>
            </w:r>
          </w:p>
          <w:p w14:paraId="491D8323" w14:textId="51B5F388" w:rsidR="00883839" w:rsidRDefault="00883839">
            <w:pPr>
              <w:pStyle w:val="ANormal"/>
            </w:pPr>
            <w:r>
              <w:t>- - - - - - - - - - - - - - - - - - - - - - - - - - - - - -</w:t>
            </w:r>
          </w:p>
          <w:p w14:paraId="0C3C9F5F" w14:textId="77777777" w:rsidR="00883839" w:rsidRDefault="00883839" w:rsidP="00883839">
            <w:pPr>
              <w:pStyle w:val="ANormal"/>
            </w:pPr>
          </w:p>
        </w:tc>
      </w:tr>
      <w:tr w:rsidR="00883839" w14:paraId="3469AB7E" w14:textId="77777777" w:rsidTr="00883839">
        <w:tc>
          <w:tcPr>
            <w:tcW w:w="2426" w:type="pct"/>
          </w:tcPr>
          <w:p w14:paraId="749EE0FB" w14:textId="77777777" w:rsidR="00883839" w:rsidRDefault="00883839">
            <w:pPr>
              <w:pStyle w:val="ANormal"/>
            </w:pPr>
          </w:p>
        </w:tc>
        <w:tc>
          <w:tcPr>
            <w:tcW w:w="146" w:type="pct"/>
          </w:tcPr>
          <w:p w14:paraId="0E29ED94" w14:textId="77777777" w:rsidR="00883839" w:rsidRDefault="00883839">
            <w:pPr>
              <w:pStyle w:val="ANormal"/>
            </w:pPr>
          </w:p>
        </w:tc>
        <w:tc>
          <w:tcPr>
            <w:tcW w:w="2428" w:type="pct"/>
          </w:tcPr>
          <w:p w14:paraId="798C0BEC" w14:textId="77777777" w:rsidR="00883839" w:rsidRDefault="00883839">
            <w:pPr>
              <w:pStyle w:val="ANormal"/>
            </w:pPr>
          </w:p>
          <w:p w14:paraId="0CB24FAE" w14:textId="77777777" w:rsidR="00883839" w:rsidRDefault="00D67485">
            <w:pPr>
              <w:pStyle w:val="ANormal"/>
              <w:jc w:val="center"/>
            </w:pPr>
            <w:hyperlink w:anchor="_top" w:tooltip="Klicka för att gå till toppen av dokumentet" w:history="1">
              <w:r w:rsidR="00883839">
                <w:rPr>
                  <w:rStyle w:val="Hyperlnk"/>
                </w:rPr>
                <w:t>__________________</w:t>
              </w:r>
            </w:hyperlink>
          </w:p>
          <w:p w14:paraId="2FA76BE7" w14:textId="77777777" w:rsidR="00883839" w:rsidRDefault="00883839">
            <w:pPr>
              <w:pStyle w:val="ANormal"/>
            </w:pPr>
          </w:p>
          <w:p w14:paraId="44E33E68" w14:textId="77777777" w:rsidR="00883839" w:rsidRDefault="00883839">
            <w:pPr>
              <w:pStyle w:val="ANormal"/>
            </w:pPr>
            <w:r>
              <w:tab/>
              <w:t>Denna lag träder i kraft den</w:t>
            </w:r>
          </w:p>
          <w:p w14:paraId="5CDDEC2E" w14:textId="77777777" w:rsidR="00883839" w:rsidRDefault="00D67485">
            <w:pPr>
              <w:pStyle w:val="ANormal"/>
              <w:jc w:val="center"/>
            </w:pPr>
            <w:hyperlink w:anchor="_top" w:tooltip="Klicka för att gå till toppen av dokumentet" w:history="1">
              <w:r w:rsidR="00883839">
                <w:rPr>
                  <w:rStyle w:val="Hyperlnk"/>
                </w:rPr>
                <w:t>__________________</w:t>
              </w:r>
            </w:hyperlink>
          </w:p>
          <w:p w14:paraId="48BA76BA" w14:textId="77777777" w:rsidR="00883839" w:rsidRDefault="00883839">
            <w:pPr>
              <w:pStyle w:val="ANormal"/>
            </w:pPr>
          </w:p>
        </w:tc>
      </w:tr>
    </w:tbl>
    <w:p w14:paraId="54E4C628" w14:textId="77777777" w:rsidR="00255881" w:rsidRDefault="00D67485">
      <w:pPr>
        <w:pStyle w:val="ANormal"/>
        <w:jc w:val="center"/>
      </w:pPr>
      <w:hyperlink w:anchor="_top" w:tooltip="Klicka för att gå till toppen av dokumentet" w:history="1">
        <w:r w:rsidR="00255881">
          <w:rPr>
            <w:rStyle w:val="Hyperlnk"/>
          </w:rPr>
          <w:t>__________________</w:t>
        </w:r>
      </w:hyperlink>
    </w:p>
    <w:p w14:paraId="6792CE03" w14:textId="77777777" w:rsidR="00883839" w:rsidRDefault="00883839">
      <w:pPr>
        <w:pStyle w:val="ANormal"/>
      </w:pPr>
    </w:p>
    <w:p w14:paraId="05F62EFF" w14:textId="77777777" w:rsidR="00255881" w:rsidRPr="00FF256E" w:rsidRDefault="00255881" w:rsidP="00255881">
      <w:pPr>
        <w:pStyle w:val="ANormal"/>
        <w:jc w:val="left"/>
        <w:rPr>
          <w:lang w:val="en-US"/>
        </w:rPr>
      </w:pPr>
      <w:r>
        <w:rPr>
          <w:lang w:val="en-US"/>
        </w:rPr>
        <w:t>8</w:t>
      </w:r>
      <w:r w:rsidRPr="00FF256E">
        <w:rPr>
          <w:lang w:val="en-US"/>
        </w:rPr>
        <w:t>.</w:t>
      </w:r>
    </w:p>
    <w:p w14:paraId="5075A150" w14:textId="77777777" w:rsidR="00255881" w:rsidRDefault="00255881" w:rsidP="00255881">
      <w:pPr>
        <w:pStyle w:val="LagHuvRubr"/>
        <w:rPr>
          <w:lang w:val="sv-FI"/>
        </w:rPr>
      </w:pPr>
      <w:bookmarkStart w:id="10" w:name="_Toc23756645"/>
      <w:bookmarkStart w:id="11" w:name="_Toc27645689"/>
      <w:r w:rsidRPr="00B54F77">
        <w:rPr>
          <w:lang w:val="sv-FI"/>
        </w:rPr>
        <w:t>L A N D S K A P S L A G</w:t>
      </w:r>
      <w:bookmarkEnd w:id="10"/>
      <w:r w:rsidRPr="00B54F77">
        <w:rPr>
          <w:lang w:val="sv-FI"/>
        </w:rPr>
        <w:br/>
      </w:r>
      <w:bookmarkStart w:id="12" w:name="_Toc23756646"/>
      <w:r>
        <w:rPr>
          <w:lang w:val="sv-FI"/>
        </w:rPr>
        <w:t>o</w:t>
      </w:r>
      <w:r w:rsidRPr="00BE44D5">
        <w:rPr>
          <w:lang w:val="sv-FI"/>
        </w:rPr>
        <w:t>m ändring av 2</w:t>
      </w:r>
      <w:r>
        <w:rPr>
          <w:lang w:val="sv-FI"/>
        </w:rPr>
        <w:t> </w:t>
      </w:r>
      <w:r w:rsidRPr="00BE44D5">
        <w:rPr>
          <w:lang w:val="sv-FI"/>
        </w:rPr>
        <w:t>§ landskapslagen om t</w:t>
      </w:r>
      <w:r>
        <w:rPr>
          <w:lang w:val="sv-FI"/>
        </w:rPr>
        <w:t>illämpning på Åland av lagen om allmänt bostadsbidrag</w:t>
      </w:r>
      <w:bookmarkEnd w:id="12"/>
      <w:bookmarkEnd w:id="11"/>
    </w:p>
    <w:p w14:paraId="4BBA4823" w14:textId="77777777" w:rsidR="00255881" w:rsidRPr="00255881" w:rsidRDefault="00255881" w:rsidP="00255881">
      <w:pPr>
        <w:pStyle w:val="ANormal"/>
      </w:pPr>
    </w:p>
    <w:p w14:paraId="446E4AE5" w14:textId="39B95736" w:rsidR="00255881" w:rsidRDefault="00255881" w:rsidP="00255881">
      <w:pPr>
        <w:pStyle w:val="ANormal"/>
        <w:rPr>
          <w:lang w:val="sv-FI"/>
        </w:rPr>
      </w:pPr>
      <w:r>
        <w:rPr>
          <w:lang w:val="sv-FI"/>
        </w:rPr>
        <w:tab/>
        <w:t xml:space="preserve">I enlighet med lagtingets beslut </w:t>
      </w:r>
      <w:r w:rsidRPr="00255881">
        <w:rPr>
          <w:b/>
          <w:bCs/>
          <w:lang w:val="sv-FI"/>
        </w:rPr>
        <w:t>ändras</w:t>
      </w:r>
      <w:r>
        <w:rPr>
          <w:b/>
          <w:bCs/>
          <w:lang w:val="sv-FI"/>
        </w:rPr>
        <w:t xml:space="preserve"> </w:t>
      </w:r>
      <w:r w:rsidRPr="00EC641C">
        <w:rPr>
          <w:lang w:val="sv-FI"/>
        </w:rPr>
        <w:t>2</w:t>
      </w:r>
      <w:r>
        <w:rPr>
          <w:lang w:val="sv-FI"/>
        </w:rPr>
        <w:t> </w:t>
      </w:r>
      <w:r w:rsidRPr="00EC641C">
        <w:rPr>
          <w:lang w:val="sv-FI"/>
        </w:rPr>
        <w:t xml:space="preserve">§ </w:t>
      </w:r>
      <w:r w:rsidR="00F90EDF">
        <w:rPr>
          <w:lang w:val="sv-FI"/>
        </w:rPr>
        <w:t xml:space="preserve">2 mom. </w:t>
      </w:r>
      <w:r>
        <w:rPr>
          <w:lang w:val="sv-FI"/>
        </w:rPr>
        <w:t>landskapslagen (2015:4) om ti</w:t>
      </w:r>
      <w:r>
        <w:rPr>
          <w:lang w:val="sv-FI"/>
        </w:rPr>
        <w:t>l</w:t>
      </w:r>
      <w:r>
        <w:rPr>
          <w:lang w:val="sv-FI"/>
        </w:rPr>
        <w:t>lämpning på Åland av lagen om allmänt bostadsbidrag som följer:</w:t>
      </w:r>
    </w:p>
    <w:p w14:paraId="563C0769" w14:textId="77777777" w:rsidR="00255881" w:rsidRDefault="00255881">
      <w:pPr>
        <w:pStyle w:val="A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255881" w14:paraId="247A11A2" w14:textId="77777777" w:rsidTr="00255881">
        <w:tc>
          <w:tcPr>
            <w:tcW w:w="2426" w:type="pct"/>
          </w:tcPr>
          <w:p w14:paraId="57F52747" w14:textId="77777777" w:rsidR="00255881" w:rsidRDefault="00255881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72F0AA5A" w14:textId="77777777" w:rsidR="00255881" w:rsidRDefault="00255881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15C43D8D" w14:textId="77777777" w:rsidR="00255881" w:rsidRDefault="00255881">
            <w:pPr>
              <w:pStyle w:val="xCelltext"/>
              <w:jc w:val="center"/>
            </w:pPr>
            <w:r>
              <w:t>Föreslagen lydelse</w:t>
            </w:r>
          </w:p>
        </w:tc>
      </w:tr>
      <w:tr w:rsidR="00255881" w14:paraId="70D04F2B" w14:textId="77777777" w:rsidTr="00255881">
        <w:tc>
          <w:tcPr>
            <w:tcW w:w="2426" w:type="pct"/>
          </w:tcPr>
          <w:p w14:paraId="7A032B4C" w14:textId="77777777" w:rsidR="00255881" w:rsidRDefault="00255881">
            <w:pPr>
              <w:pStyle w:val="ANormal"/>
            </w:pPr>
          </w:p>
          <w:p w14:paraId="66A0EC55" w14:textId="77777777" w:rsidR="00255881" w:rsidRDefault="00255881" w:rsidP="00255881">
            <w:pPr>
              <w:pStyle w:val="LagParagraf"/>
            </w:pPr>
            <w:r>
              <w:t>2 §</w:t>
            </w:r>
          </w:p>
          <w:p w14:paraId="46975E1B" w14:textId="77777777" w:rsidR="00255881" w:rsidRDefault="00255881" w:rsidP="00255881">
            <w:pPr>
              <w:pStyle w:val="LagPararubrik"/>
            </w:pPr>
            <w:r>
              <w:t>Förvaltningsuppgifter</w:t>
            </w:r>
          </w:p>
          <w:p w14:paraId="38021ADC" w14:textId="77777777" w:rsidR="00255881" w:rsidRDefault="00255881">
            <w:pPr>
              <w:pStyle w:val="ANormal"/>
            </w:pPr>
            <w:r>
              <w:t>- - - - - - - - - - - - - - - - - - - - - - - - - - - - - -</w:t>
            </w:r>
          </w:p>
          <w:p w14:paraId="43CD36B9" w14:textId="77777777" w:rsidR="00255881" w:rsidRPr="00255881" w:rsidRDefault="00255881" w:rsidP="00255881">
            <w:pPr>
              <w:pStyle w:val="ANormal"/>
            </w:pPr>
            <w:r w:rsidRPr="00255881">
              <w:tab/>
              <w:t>Även de förvaltningsuppgifter som e</w:t>
            </w:r>
            <w:r w:rsidRPr="00255881">
              <w:t>n</w:t>
            </w:r>
            <w:r w:rsidRPr="00255881">
              <w:t>ligt rikslagen sköts av Folkpensionsansta</w:t>
            </w:r>
            <w:r w:rsidRPr="00255881">
              <w:t>l</w:t>
            </w:r>
            <w:r w:rsidRPr="00255881">
              <w:t>ten ska på Åland skötas av landskapsreg</w:t>
            </w:r>
            <w:r w:rsidRPr="00255881">
              <w:t>e</w:t>
            </w:r>
            <w:r w:rsidRPr="00255881">
              <w:t>ringen.</w:t>
            </w:r>
          </w:p>
          <w:p w14:paraId="32B93804" w14:textId="77777777" w:rsidR="00255881" w:rsidRDefault="00255881" w:rsidP="00255881">
            <w:pPr>
              <w:pStyle w:val="ANormal"/>
            </w:pPr>
          </w:p>
        </w:tc>
        <w:tc>
          <w:tcPr>
            <w:tcW w:w="146" w:type="pct"/>
          </w:tcPr>
          <w:p w14:paraId="06A6BF02" w14:textId="77777777" w:rsidR="00255881" w:rsidRDefault="00255881">
            <w:pPr>
              <w:pStyle w:val="ANormal"/>
            </w:pPr>
          </w:p>
        </w:tc>
        <w:tc>
          <w:tcPr>
            <w:tcW w:w="2428" w:type="pct"/>
          </w:tcPr>
          <w:p w14:paraId="45FA6321" w14:textId="77777777" w:rsidR="00255881" w:rsidRDefault="00255881">
            <w:pPr>
              <w:pStyle w:val="ANormal"/>
            </w:pPr>
          </w:p>
          <w:p w14:paraId="31B9B3B1" w14:textId="77777777" w:rsidR="00255881" w:rsidRDefault="00255881" w:rsidP="00255881">
            <w:pPr>
              <w:pStyle w:val="LagParagraf"/>
            </w:pPr>
            <w:r>
              <w:t>2 §</w:t>
            </w:r>
          </w:p>
          <w:p w14:paraId="3C2F6AD0" w14:textId="77777777" w:rsidR="00255881" w:rsidRDefault="00255881" w:rsidP="00255881">
            <w:pPr>
              <w:pStyle w:val="LagPararubrik"/>
            </w:pPr>
            <w:r>
              <w:t>Förvaltningsuppgifter</w:t>
            </w:r>
          </w:p>
          <w:p w14:paraId="02217B6B" w14:textId="77777777" w:rsidR="00255881" w:rsidRDefault="00255881">
            <w:pPr>
              <w:pStyle w:val="ANormal"/>
            </w:pPr>
            <w:r>
              <w:t>- - - - - - - - - - - - - - - - - - - - - - - - - - - - - -</w:t>
            </w:r>
          </w:p>
          <w:p w14:paraId="598860C8" w14:textId="2C89CF71" w:rsidR="00255881" w:rsidRDefault="00255881" w:rsidP="00255881">
            <w:pPr>
              <w:pStyle w:val="ANormal"/>
            </w:pPr>
            <w:r>
              <w:tab/>
              <w:t xml:space="preserve">De förvaltningsuppgifter </w:t>
            </w:r>
            <w:r>
              <w:rPr>
                <w:b/>
                <w:bCs/>
              </w:rPr>
              <w:t>och befoge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heter </w:t>
            </w:r>
            <w:r>
              <w:t xml:space="preserve">som </w:t>
            </w:r>
            <w:r w:rsidR="00B54F77">
              <w:rPr>
                <w:b/>
                <w:bCs/>
              </w:rPr>
              <w:t xml:space="preserve">Folkpensionsanstalten har </w:t>
            </w:r>
            <w:r>
              <w:t>e</w:t>
            </w:r>
            <w:r>
              <w:t>n</w:t>
            </w:r>
            <w:r>
              <w:t>ligt rikslagen</w:t>
            </w:r>
            <w:r w:rsidR="00B54F77" w:rsidRPr="00715728">
              <w:rPr>
                <w:b/>
                <w:bCs/>
              </w:rPr>
              <w:t>,</w:t>
            </w:r>
            <w:r w:rsidRPr="00715728">
              <w:rPr>
                <w:b/>
                <w:bCs/>
              </w:rPr>
              <w:t xml:space="preserve"> </w:t>
            </w:r>
            <w:r w:rsidR="00B54F77" w:rsidRPr="00715728">
              <w:rPr>
                <w:b/>
                <w:bCs/>
              </w:rPr>
              <w:t>har landskapsregeringen</w:t>
            </w:r>
            <w:r w:rsidR="00B54F77">
              <w:t xml:space="preserve"> </w:t>
            </w:r>
            <w:r>
              <w:t xml:space="preserve">på Åland </w:t>
            </w:r>
            <w:r w:rsidRPr="00FF256E">
              <w:rPr>
                <w:b/>
                <w:bCs/>
              </w:rPr>
              <w:t>till den del förvaltningen grundar sig på landskapets behörighet på området</w:t>
            </w:r>
            <w:r>
              <w:rPr>
                <w:b/>
                <w:bCs/>
              </w:rPr>
              <w:t>.</w:t>
            </w:r>
          </w:p>
          <w:p w14:paraId="5FF5B93D" w14:textId="77777777" w:rsidR="00255881" w:rsidRDefault="00255881" w:rsidP="00255881">
            <w:pPr>
              <w:pStyle w:val="ANormal"/>
            </w:pPr>
          </w:p>
        </w:tc>
      </w:tr>
      <w:tr w:rsidR="00255881" w14:paraId="69F7347F" w14:textId="77777777" w:rsidTr="00255881">
        <w:tc>
          <w:tcPr>
            <w:tcW w:w="2426" w:type="pct"/>
          </w:tcPr>
          <w:p w14:paraId="027A280D" w14:textId="77777777" w:rsidR="00255881" w:rsidRDefault="00255881">
            <w:pPr>
              <w:pStyle w:val="ANormal"/>
            </w:pPr>
          </w:p>
        </w:tc>
        <w:tc>
          <w:tcPr>
            <w:tcW w:w="146" w:type="pct"/>
          </w:tcPr>
          <w:p w14:paraId="235F1EEA" w14:textId="77777777" w:rsidR="00255881" w:rsidRDefault="00255881">
            <w:pPr>
              <w:pStyle w:val="ANormal"/>
            </w:pPr>
          </w:p>
        </w:tc>
        <w:tc>
          <w:tcPr>
            <w:tcW w:w="2428" w:type="pct"/>
          </w:tcPr>
          <w:p w14:paraId="1331C696" w14:textId="77777777" w:rsidR="00255881" w:rsidRDefault="00255881">
            <w:pPr>
              <w:pStyle w:val="ANormal"/>
            </w:pPr>
          </w:p>
          <w:p w14:paraId="779C2F39" w14:textId="77777777" w:rsidR="00255881" w:rsidRDefault="00D67485">
            <w:pPr>
              <w:pStyle w:val="ANormal"/>
              <w:jc w:val="center"/>
            </w:pPr>
            <w:hyperlink w:anchor="_top" w:tooltip="Klicka för att gå till toppen av dokumentet" w:history="1">
              <w:r w:rsidR="00255881">
                <w:rPr>
                  <w:rStyle w:val="Hyperlnk"/>
                </w:rPr>
                <w:t>__________________</w:t>
              </w:r>
            </w:hyperlink>
          </w:p>
          <w:p w14:paraId="3DCC8988" w14:textId="77777777" w:rsidR="00255881" w:rsidRDefault="00255881">
            <w:pPr>
              <w:pStyle w:val="ANormal"/>
            </w:pPr>
          </w:p>
          <w:p w14:paraId="6AC4E891" w14:textId="77777777" w:rsidR="00255881" w:rsidRDefault="00255881">
            <w:pPr>
              <w:pStyle w:val="ANormal"/>
            </w:pPr>
            <w:r>
              <w:tab/>
              <w:t>Denna lag träder i kraft den</w:t>
            </w:r>
          </w:p>
          <w:p w14:paraId="1F1AEB6E" w14:textId="77777777" w:rsidR="00255881" w:rsidRDefault="00D67485">
            <w:pPr>
              <w:pStyle w:val="ANormal"/>
              <w:jc w:val="center"/>
            </w:pPr>
            <w:hyperlink w:anchor="_top" w:tooltip="Klicka för att gå till toppen av dokumentet" w:history="1">
              <w:r w:rsidR="00255881">
                <w:rPr>
                  <w:rStyle w:val="Hyperlnk"/>
                </w:rPr>
                <w:t>__________________</w:t>
              </w:r>
            </w:hyperlink>
          </w:p>
          <w:p w14:paraId="66C68C09" w14:textId="77777777" w:rsidR="00255881" w:rsidRDefault="00255881">
            <w:pPr>
              <w:pStyle w:val="ANormal"/>
            </w:pPr>
          </w:p>
        </w:tc>
      </w:tr>
    </w:tbl>
    <w:p w14:paraId="4BA5D64F" w14:textId="77777777" w:rsidR="00255881" w:rsidRDefault="00255881">
      <w:pPr>
        <w:pStyle w:val="ANormal"/>
      </w:pPr>
    </w:p>
    <w:p w14:paraId="341B7D4D" w14:textId="77777777" w:rsidR="00255881" w:rsidRDefault="00D67485">
      <w:pPr>
        <w:pStyle w:val="ANormal"/>
        <w:jc w:val="center"/>
      </w:pPr>
      <w:hyperlink w:anchor="_top" w:tooltip="Klicka för att gå till toppen av dokumentet" w:history="1">
        <w:r w:rsidR="00255881">
          <w:rPr>
            <w:rStyle w:val="Hyperlnk"/>
          </w:rPr>
          <w:t>__________________</w:t>
        </w:r>
      </w:hyperlink>
    </w:p>
    <w:p w14:paraId="1DA2BC54" w14:textId="77777777" w:rsidR="00E61CBD" w:rsidRPr="00E61CBD" w:rsidRDefault="00E61CBD" w:rsidP="00E61CBD">
      <w:pPr>
        <w:pStyle w:val="ANormal"/>
      </w:pPr>
    </w:p>
    <w:p w14:paraId="071FB5B1" w14:textId="77777777" w:rsidR="00E61CBD" w:rsidRDefault="00E61CBD" w:rsidP="00E61CBD">
      <w:pPr>
        <w:rPr>
          <w:lang w:val="en-US"/>
        </w:rPr>
      </w:pPr>
      <w:r>
        <w:rPr>
          <w:lang w:val="en-US"/>
        </w:rPr>
        <w:br w:type="page"/>
      </w:r>
    </w:p>
    <w:p w14:paraId="6689EC3D" w14:textId="77777777" w:rsidR="00E61CBD" w:rsidRPr="00E61CBD" w:rsidRDefault="00E61CBD" w:rsidP="00E61CBD">
      <w:pPr>
        <w:rPr>
          <w:sz w:val="22"/>
          <w:szCs w:val="20"/>
          <w:lang w:val="en-US"/>
        </w:rPr>
      </w:pPr>
    </w:p>
    <w:p w14:paraId="5438CF0E" w14:textId="77777777" w:rsidR="00B50E31" w:rsidRPr="005206DE" w:rsidRDefault="00B50E31" w:rsidP="00B50E31">
      <w:pPr>
        <w:pStyle w:val="ANormal"/>
        <w:jc w:val="left"/>
        <w:rPr>
          <w:lang w:val="en-US"/>
        </w:rPr>
      </w:pPr>
      <w:r w:rsidRPr="005206DE">
        <w:rPr>
          <w:lang w:val="en-US"/>
        </w:rPr>
        <w:t>9.</w:t>
      </w:r>
    </w:p>
    <w:p w14:paraId="226C1F55" w14:textId="77777777" w:rsidR="00B50E31" w:rsidRDefault="00B50E31" w:rsidP="00B50E31">
      <w:pPr>
        <w:pStyle w:val="LagHuvRubr"/>
        <w:rPr>
          <w:lang w:val="sv-FI"/>
        </w:rPr>
      </w:pPr>
      <w:bookmarkStart w:id="13" w:name="_Toc23756647"/>
      <w:bookmarkStart w:id="14" w:name="_Toc27645690"/>
      <w:r w:rsidRPr="00B54F77">
        <w:rPr>
          <w:lang w:val="sv-FI"/>
        </w:rPr>
        <w:t>L A N D S K A P S L A G</w:t>
      </w:r>
      <w:bookmarkEnd w:id="13"/>
      <w:r w:rsidRPr="00B54F77">
        <w:rPr>
          <w:lang w:val="sv-FI"/>
        </w:rPr>
        <w:br/>
      </w:r>
      <w:bookmarkStart w:id="15" w:name="_Toc23756648"/>
      <w:r>
        <w:rPr>
          <w:lang w:val="sv-FI"/>
        </w:rPr>
        <w:t>o</w:t>
      </w:r>
      <w:r w:rsidRPr="00FF256E">
        <w:rPr>
          <w:lang w:val="sv-FI"/>
        </w:rPr>
        <w:t>m ändring av 7</w:t>
      </w:r>
      <w:r>
        <w:rPr>
          <w:lang w:val="sv-FI"/>
        </w:rPr>
        <w:t> </w:t>
      </w:r>
      <w:r w:rsidRPr="00FF256E">
        <w:rPr>
          <w:lang w:val="sv-FI"/>
        </w:rPr>
        <w:t xml:space="preserve">§ landskapslagen om tillämpning I </w:t>
      </w:r>
      <w:r>
        <w:rPr>
          <w:lang w:val="sv-FI"/>
        </w:rPr>
        <w:t>landskapet Åland av lagen om utkomststöd</w:t>
      </w:r>
      <w:bookmarkEnd w:id="15"/>
      <w:bookmarkEnd w:id="14"/>
    </w:p>
    <w:p w14:paraId="28FAD227" w14:textId="77777777" w:rsidR="00B50E31" w:rsidRPr="00B50E31" w:rsidRDefault="00B50E31" w:rsidP="00B50E31">
      <w:pPr>
        <w:pStyle w:val="ANormal"/>
      </w:pPr>
    </w:p>
    <w:p w14:paraId="395CE694" w14:textId="77777777" w:rsidR="00B50E31" w:rsidRDefault="00B50E31" w:rsidP="00B50E31">
      <w:pPr>
        <w:pStyle w:val="ANormal"/>
        <w:rPr>
          <w:lang w:val="sv-FI"/>
        </w:rPr>
      </w:pPr>
      <w:r>
        <w:rPr>
          <w:lang w:val="sv-FI"/>
        </w:rPr>
        <w:tab/>
        <w:t xml:space="preserve">I enlighet med lagtingets beslut </w:t>
      </w:r>
      <w:r w:rsidRPr="00B50E31">
        <w:rPr>
          <w:b/>
          <w:bCs/>
          <w:lang w:val="sv-FI"/>
        </w:rPr>
        <w:t>ändras</w:t>
      </w:r>
      <w:r w:rsidRPr="006567AA">
        <w:rPr>
          <w:i/>
          <w:iCs/>
          <w:lang w:val="sv-FI"/>
        </w:rPr>
        <w:t xml:space="preserve"> </w:t>
      </w:r>
      <w:r w:rsidRPr="00EC641C">
        <w:rPr>
          <w:lang w:val="sv-FI"/>
        </w:rPr>
        <w:t>7</w:t>
      </w:r>
      <w:r>
        <w:rPr>
          <w:lang w:val="sv-FI"/>
        </w:rPr>
        <w:t> </w:t>
      </w:r>
      <w:r w:rsidRPr="00EC641C">
        <w:rPr>
          <w:lang w:val="sv-FI"/>
        </w:rPr>
        <w:t>§ landskapslagen</w:t>
      </w:r>
      <w:r>
        <w:rPr>
          <w:lang w:val="sv-FI"/>
        </w:rPr>
        <w:t xml:space="preserve"> (1998:66)</w:t>
      </w:r>
      <w:r w:rsidRPr="00EC641C">
        <w:rPr>
          <w:lang w:val="sv-FI"/>
        </w:rPr>
        <w:t xml:space="preserve"> o</w:t>
      </w:r>
      <w:r>
        <w:rPr>
          <w:lang w:val="sv-FI"/>
        </w:rPr>
        <w:t>m tillämpning i landskapet Åland av lagen om utkomststöd, sådan den lyder i landskapslagen 2017/51, som följer:</w:t>
      </w:r>
    </w:p>
    <w:p w14:paraId="3C068F63" w14:textId="77777777" w:rsidR="00B50E31" w:rsidRDefault="00B50E31">
      <w:pPr>
        <w:pStyle w:val="A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B50E31" w14:paraId="2A9FFB9E" w14:textId="77777777" w:rsidTr="00C30624">
        <w:tc>
          <w:tcPr>
            <w:tcW w:w="2426" w:type="pct"/>
          </w:tcPr>
          <w:p w14:paraId="62B797B6" w14:textId="77777777" w:rsidR="00B50E31" w:rsidRDefault="00B50E31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38441DA6" w14:textId="77777777" w:rsidR="00B50E31" w:rsidRDefault="00B50E31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28323ECD" w14:textId="77777777" w:rsidR="00B50E31" w:rsidRDefault="00B50E31">
            <w:pPr>
              <w:pStyle w:val="xCelltext"/>
              <w:jc w:val="center"/>
            </w:pPr>
            <w:r>
              <w:t>Föreslagen lydelse</w:t>
            </w:r>
          </w:p>
        </w:tc>
      </w:tr>
      <w:tr w:rsidR="00B50E31" w14:paraId="13DA70C7" w14:textId="77777777" w:rsidTr="00C30624">
        <w:tc>
          <w:tcPr>
            <w:tcW w:w="2426" w:type="pct"/>
          </w:tcPr>
          <w:p w14:paraId="26B301CA" w14:textId="77777777" w:rsidR="00F90EDF" w:rsidRDefault="00F90EDF" w:rsidP="00C30624">
            <w:pPr>
              <w:pStyle w:val="LagParagraf"/>
            </w:pPr>
          </w:p>
          <w:p w14:paraId="37D24790" w14:textId="7BFCA781" w:rsidR="00C30624" w:rsidRDefault="00C30624" w:rsidP="00C30624">
            <w:pPr>
              <w:pStyle w:val="LagParagraf"/>
            </w:pPr>
            <w:r>
              <w:t>7 §</w:t>
            </w:r>
          </w:p>
          <w:p w14:paraId="19103781" w14:textId="77777777" w:rsidR="00C30624" w:rsidRPr="00FF256E" w:rsidRDefault="00C30624" w:rsidP="00C30624">
            <w:pPr>
              <w:pStyle w:val="LagPararubrik"/>
            </w:pPr>
            <w:r>
              <w:t>Myndighetsutövning</w:t>
            </w:r>
          </w:p>
          <w:p w14:paraId="1E2E21B0" w14:textId="77777777" w:rsidR="00C30624" w:rsidRDefault="00C30624" w:rsidP="00C30624">
            <w:pPr>
              <w:pStyle w:val="ANormal"/>
            </w:pPr>
            <w:r>
              <w:tab/>
              <w:t>De förvaltningsuppgifter som enligt 4 § 2 mom., 7 b § 2 mom., 18 § 3 mom. och 20 § ankommer på Folkpensionsanstalten ska på Åland handhas av en nämnd eller kommunstyrelsen i enlighet med kommu</w:t>
            </w:r>
            <w:r>
              <w:t>n</w:t>
            </w:r>
            <w:r>
              <w:t>fullmäktiges beslut.</w:t>
            </w:r>
          </w:p>
          <w:p w14:paraId="6ACF1DE6" w14:textId="77777777" w:rsidR="00B50E31" w:rsidRDefault="00B50E31" w:rsidP="00C30624">
            <w:pPr>
              <w:pStyle w:val="ANormal"/>
            </w:pPr>
          </w:p>
        </w:tc>
        <w:tc>
          <w:tcPr>
            <w:tcW w:w="146" w:type="pct"/>
          </w:tcPr>
          <w:p w14:paraId="26BAECE7" w14:textId="77777777" w:rsidR="00B50E31" w:rsidRDefault="00B50E31">
            <w:pPr>
              <w:pStyle w:val="ANormal"/>
            </w:pPr>
          </w:p>
        </w:tc>
        <w:tc>
          <w:tcPr>
            <w:tcW w:w="2428" w:type="pct"/>
          </w:tcPr>
          <w:p w14:paraId="1FF7AEE1" w14:textId="77777777" w:rsidR="00F90EDF" w:rsidRDefault="00F90EDF" w:rsidP="00C30624">
            <w:pPr>
              <w:pStyle w:val="LagParagraf"/>
            </w:pPr>
          </w:p>
          <w:p w14:paraId="021781EA" w14:textId="760459D8" w:rsidR="00C30624" w:rsidRDefault="00C30624" w:rsidP="00C30624">
            <w:pPr>
              <w:pStyle w:val="LagParagraf"/>
            </w:pPr>
            <w:r>
              <w:t>7 §</w:t>
            </w:r>
          </w:p>
          <w:p w14:paraId="5ADF9D96" w14:textId="77777777" w:rsidR="00C30624" w:rsidRDefault="00C30624" w:rsidP="00C30624">
            <w:pPr>
              <w:pStyle w:val="LagPararubrik"/>
            </w:pPr>
            <w:r>
              <w:t>Myndighetsutövning</w:t>
            </w:r>
          </w:p>
          <w:p w14:paraId="4FAD6A72" w14:textId="3DE7EF4D" w:rsidR="00C30624" w:rsidRDefault="00C30624" w:rsidP="00C30624">
            <w:pPr>
              <w:pStyle w:val="ANormal"/>
            </w:pPr>
            <w:r>
              <w:tab/>
              <w:t xml:space="preserve">De förvaltningsuppgifter </w:t>
            </w:r>
            <w:r>
              <w:rPr>
                <w:b/>
                <w:bCs/>
              </w:rPr>
              <w:t>och befoge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heter </w:t>
            </w:r>
            <w:r>
              <w:t xml:space="preserve">som </w:t>
            </w:r>
            <w:r w:rsidR="00B54F77">
              <w:rPr>
                <w:b/>
                <w:bCs/>
              </w:rPr>
              <w:t xml:space="preserve">Folkpensionsanstalten har </w:t>
            </w:r>
            <w:r>
              <w:t>e</w:t>
            </w:r>
            <w:r>
              <w:t>n</w:t>
            </w:r>
            <w:r>
              <w:t>ligt 4 § 2 mom., 7 b § 2 mom., 18 § 3 mom. och 20 §</w:t>
            </w:r>
            <w:r w:rsidR="00B54F77" w:rsidRPr="00B54F77">
              <w:rPr>
                <w:b/>
                <w:bCs/>
              </w:rPr>
              <w:t>, har</w:t>
            </w:r>
            <w:r>
              <w:t xml:space="preserve"> på Åland en nämnd eller kommunstyrelsen i enlighet med kommunfullmäktiges beslut</w:t>
            </w:r>
            <w:r w:rsidRPr="00E271E8">
              <w:rPr>
                <w:b/>
                <w:bCs/>
              </w:rPr>
              <w:t>,</w:t>
            </w:r>
            <w:r w:rsidRPr="00FF256E">
              <w:rPr>
                <w:b/>
                <w:bCs/>
              </w:rPr>
              <w:t xml:space="preserve"> till den del förvaltningen grundar sig på landska</w:t>
            </w:r>
            <w:r w:rsidRPr="00FF256E">
              <w:rPr>
                <w:b/>
                <w:bCs/>
              </w:rPr>
              <w:t>p</w:t>
            </w:r>
            <w:r w:rsidRPr="00FF256E">
              <w:rPr>
                <w:b/>
                <w:bCs/>
              </w:rPr>
              <w:t>ets behörighet på området</w:t>
            </w:r>
            <w:r>
              <w:rPr>
                <w:b/>
                <w:bCs/>
              </w:rPr>
              <w:t>.</w:t>
            </w:r>
          </w:p>
          <w:p w14:paraId="4AD977EC" w14:textId="77777777" w:rsidR="00B50E31" w:rsidRDefault="00B50E31" w:rsidP="00C30624">
            <w:pPr>
              <w:pStyle w:val="ANormal"/>
            </w:pPr>
          </w:p>
        </w:tc>
      </w:tr>
      <w:tr w:rsidR="00C30624" w14:paraId="535E0373" w14:textId="77777777" w:rsidTr="00C30624">
        <w:tc>
          <w:tcPr>
            <w:tcW w:w="2426" w:type="pct"/>
          </w:tcPr>
          <w:p w14:paraId="3E25462E" w14:textId="77777777" w:rsidR="00C30624" w:rsidRDefault="00C30624">
            <w:pPr>
              <w:pStyle w:val="ANormal"/>
            </w:pPr>
          </w:p>
        </w:tc>
        <w:tc>
          <w:tcPr>
            <w:tcW w:w="146" w:type="pct"/>
          </w:tcPr>
          <w:p w14:paraId="37021BEB" w14:textId="77777777" w:rsidR="00C30624" w:rsidRDefault="00C30624">
            <w:pPr>
              <w:pStyle w:val="ANormal"/>
            </w:pPr>
          </w:p>
        </w:tc>
        <w:tc>
          <w:tcPr>
            <w:tcW w:w="2428" w:type="pct"/>
          </w:tcPr>
          <w:p w14:paraId="66F5CB9A" w14:textId="77777777" w:rsidR="00C30624" w:rsidRDefault="00C30624">
            <w:pPr>
              <w:pStyle w:val="ANormal"/>
            </w:pPr>
          </w:p>
          <w:p w14:paraId="7E90CCDA" w14:textId="77777777" w:rsidR="00C30624" w:rsidRDefault="00D67485">
            <w:pPr>
              <w:pStyle w:val="ANormal"/>
              <w:jc w:val="center"/>
            </w:pPr>
            <w:hyperlink w:anchor="_top" w:tooltip="Klicka för att gå till toppen av dokumentet" w:history="1">
              <w:r w:rsidR="00C30624">
                <w:rPr>
                  <w:rStyle w:val="Hyperlnk"/>
                </w:rPr>
                <w:t>__________________</w:t>
              </w:r>
            </w:hyperlink>
          </w:p>
          <w:p w14:paraId="140FB558" w14:textId="77777777" w:rsidR="00C30624" w:rsidRDefault="00C30624">
            <w:pPr>
              <w:pStyle w:val="ANormal"/>
            </w:pPr>
          </w:p>
          <w:p w14:paraId="39ACA50B" w14:textId="77777777" w:rsidR="00C30624" w:rsidRDefault="00C30624">
            <w:pPr>
              <w:pStyle w:val="ANormal"/>
            </w:pPr>
            <w:r>
              <w:tab/>
              <w:t>Denna lag träder i kraft den</w:t>
            </w:r>
          </w:p>
          <w:p w14:paraId="2F447A0D" w14:textId="77777777" w:rsidR="00C30624" w:rsidRDefault="00D67485">
            <w:pPr>
              <w:pStyle w:val="ANormal"/>
              <w:jc w:val="center"/>
            </w:pPr>
            <w:hyperlink w:anchor="_top" w:tooltip="Klicka för att gå till toppen av dokumentet" w:history="1">
              <w:r w:rsidR="00C30624">
                <w:rPr>
                  <w:rStyle w:val="Hyperlnk"/>
                </w:rPr>
                <w:t>__________________</w:t>
              </w:r>
            </w:hyperlink>
          </w:p>
          <w:p w14:paraId="710B2381" w14:textId="77777777" w:rsidR="00C30624" w:rsidRDefault="00C30624">
            <w:pPr>
              <w:pStyle w:val="ANormal"/>
            </w:pPr>
          </w:p>
        </w:tc>
      </w:tr>
    </w:tbl>
    <w:p w14:paraId="58B728B8" w14:textId="77777777" w:rsidR="00B50E31" w:rsidRDefault="00B50E31">
      <w:pPr>
        <w:pStyle w:val="ANormal"/>
      </w:pPr>
    </w:p>
    <w:p w14:paraId="05A201CD" w14:textId="77777777" w:rsidR="00C30624" w:rsidRDefault="00D67485">
      <w:pPr>
        <w:pStyle w:val="ANormal"/>
        <w:jc w:val="center"/>
      </w:pPr>
      <w:hyperlink w:anchor="_top" w:tooltip="Klicka för att gå till toppen av dokumentet" w:history="1">
        <w:r w:rsidR="00C30624">
          <w:rPr>
            <w:rStyle w:val="Hyperlnk"/>
          </w:rPr>
          <w:t>__________________</w:t>
        </w:r>
      </w:hyperlink>
    </w:p>
    <w:p w14:paraId="332BB89D" w14:textId="77777777" w:rsidR="00E61CBD" w:rsidRDefault="00E61CBD" w:rsidP="00E61CBD">
      <w:pPr>
        <w:pStyle w:val="ANormal"/>
        <w:rPr>
          <w:lang w:val="en-US"/>
        </w:rPr>
      </w:pPr>
    </w:p>
    <w:p w14:paraId="2F564025" w14:textId="77777777" w:rsidR="00E61CBD" w:rsidRPr="005206DE" w:rsidRDefault="00E61CBD" w:rsidP="00E61CBD">
      <w:pPr>
        <w:pStyle w:val="ANormal"/>
        <w:rPr>
          <w:lang w:val="en-US"/>
        </w:rPr>
      </w:pPr>
      <w:r w:rsidRPr="005206DE">
        <w:rPr>
          <w:lang w:val="en-US"/>
        </w:rPr>
        <w:t>11.</w:t>
      </w:r>
    </w:p>
    <w:p w14:paraId="1AE78E81" w14:textId="77777777" w:rsidR="00E61CBD" w:rsidRDefault="00E61CBD" w:rsidP="00E61CBD">
      <w:pPr>
        <w:pStyle w:val="LagHuvRubr"/>
        <w:rPr>
          <w:lang w:val="sv-FI"/>
        </w:rPr>
      </w:pPr>
      <w:bookmarkStart w:id="16" w:name="_Toc23756651"/>
      <w:bookmarkStart w:id="17" w:name="_Toc27645691"/>
      <w:r w:rsidRPr="00B54F77">
        <w:rPr>
          <w:lang w:val="sv-FI"/>
        </w:rPr>
        <w:t>L A N D S K A P S L A G</w:t>
      </w:r>
      <w:bookmarkEnd w:id="16"/>
      <w:r w:rsidRPr="00B54F77">
        <w:rPr>
          <w:lang w:val="sv-FI"/>
        </w:rPr>
        <w:br/>
      </w:r>
      <w:bookmarkStart w:id="18" w:name="_Toc23756652"/>
      <w:r>
        <w:rPr>
          <w:lang w:val="sv-FI"/>
        </w:rPr>
        <w:t>o</w:t>
      </w:r>
      <w:r w:rsidRPr="00505642">
        <w:rPr>
          <w:lang w:val="sv-FI"/>
        </w:rPr>
        <w:t>m ändring av landskapslagen om b</w:t>
      </w:r>
      <w:r>
        <w:rPr>
          <w:lang w:val="sv-FI"/>
        </w:rPr>
        <w:t>arnomsorg och grundskola</w:t>
      </w:r>
      <w:bookmarkEnd w:id="18"/>
      <w:bookmarkEnd w:id="17"/>
    </w:p>
    <w:p w14:paraId="4052B425" w14:textId="77777777" w:rsidR="00E61CBD" w:rsidRPr="00E61CBD" w:rsidRDefault="00E61CBD" w:rsidP="00E61CBD">
      <w:pPr>
        <w:pStyle w:val="ANormal"/>
      </w:pPr>
    </w:p>
    <w:p w14:paraId="3FD5BBA5" w14:textId="77777777" w:rsidR="00E61CBD" w:rsidRDefault="00E61CBD" w:rsidP="00E61CBD">
      <w:pPr>
        <w:pStyle w:val="ANormal"/>
        <w:rPr>
          <w:lang w:val="sv-FI"/>
        </w:rPr>
      </w:pPr>
      <w:r>
        <w:rPr>
          <w:lang w:val="sv-FI"/>
        </w:rPr>
        <w:tab/>
        <w:t>I enlighet med lagtingets beslut</w:t>
      </w:r>
    </w:p>
    <w:p w14:paraId="058C785F" w14:textId="397F27EB" w:rsidR="00E61CBD" w:rsidRDefault="00E61CBD" w:rsidP="00E61CBD">
      <w:pPr>
        <w:pStyle w:val="ANormal"/>
        <w:rPr>
          <w:lang w:val="sv-FI"/>
        </w:rPr>
      </w:pPr>
      <w:r>
        <w:rPr>
          <w:i/>
          <w:iCs/>
          <w:lang w:val="sv-FI"/>
        </w:rPr>
        <w:tab/>
      </w:r>
      <w:r w:rsidRPr="00E61CBD">
        <w:rPr>
          <w:b/>
          <w:bCs/>
        </w:rPr>
        <w:t>ändras</w:t>
      </w:r>
      <w:r w:rsidRPr="00E61CBD">
        <w:t xml:space="preserve"> 24</w:t>
      </w:r>
      <w:r>
        <w:t> </w:t>
      </w:r>
      <w:r w:rsidRPr="003C2DD3">
        <w:rPr>
          <w:lang w:val="sv-FI"/>
        </w:rPr>
        <w:t>§</w:t>
      </w:r>
      <w:r>
        <w:rPr>
          <w:lang w:val="sv-FI"/>
        </w:rPr>
        <w:t xml:space="preserve"> 2 mom.</w:t>
      </w:r>
      <w:r w:rsidRPr="003C2DD3">
        <w:rPr>
          <w:lang w:val="sv-FI"/>
        </w:rPr>
        <w:t xml:space="preserve"> </w:t>
      </w:r>
      <w:r w:rsidR="008139C2">
        <w:rPr>
          <w:lang w:val="sv-FI"/>
        </w:rPr>
        <w:t xml:space="preserve">i del II I </w:t>
      </w:r>
      <w:r>
        <w:rPr>
          <w:lang w:val="sv-FI"/>
        </w:rPr>
        <w:t>landskapslagen (</w:t>
      </w:r>
      <w:proofErr w:type="gramStart"/>
      <w:r>
        <w:rPr>
          <w:lang w:val="sv-FI"/>
        </w:rPr>
        <w:t>2019:   ) om</w:t>
      </w:r>
      <w:proofErr w:type="gramEnd"/>
      <w:r>
        <w:rPr>
          <w:lang w:val="sv-FI"/>
        </w:rPr>
        <w:t xml:space="preserve"> barnomsorg och grun</w:t>
      </w:r>
      <w:r>
        <w:rPr>
          <w:lang w:val="sv-FI"/>
        </w:rPr>
        <w:t>d</w:t>
      </w:r>
      <w:r>
        <w:rPr>
          <w:lang w:val="sv-FI"/>
        </w:rPr>
        <w:t>skola samt</w:t>
      </w:r>
    </w:p>
    <w:p w14:paraId="78F2764D" w14:textId="34903326" w:rsidR="00E61CBD" w:rsidRDefault="00E61CBD" w:rsidP="00E61CBD">
      <w:pPr>
        <w:pStyle w:val="ANormal"/>
        <w:rPr>
          <w:lang w:val="sv-FI"/>
        </w:rPr>
      </w:pPr>
      <w:r>
        <w:rPr>
          <w:i/>
          <w:iCs/>
          <w:lang w:val="sv-FI"/>
        </w:rPr>
        <w:tab/>
      </w:r>
      <w:r w:rsidRPr="00E61CBD">
        <w:rPr>
          <w:b/>
          <w:bCs/>
          <w:lang w:val="sv-FI"/>
        </w:rPr>
        <w:t>fogas</w:t>
      </w:r>
      <w:r>
        <w:rPr>
          <w:lang w:val="sv-FI"/>
        </w:rPr>
        <w:t xml:space="preserve"> till lagens del II en ny 24a</w:t>
      </w:r>
      <w:r w:rsidR="001A54B9">
        <w:rPr>
          <w:lang w:val="sv-FI"/>
        </w:rPr>
        <w:t> </w:t>
      </w:r>
      <w:r>
        <w:rPr>
          <w:lang w:val="sv-FI"/>
        </w:rPr>
        <w:t>§ som följer:</w:t>
      </w:r>
    </w:p>
    <w:p w14:paraId="08B1651B" w14:textId="77777777" w:rsidR="00C30624" w:rsidRDefault="00C30624">
      <w:pPr>
        <w:pStyle w:val="A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C30624" w14:paraId="650A98B6" w14:textId="77777777" w:rsidTr="00E61CBD">
        <w:tc>
          <w:tcPr>
            <w:tcW w:w="2426" w:type="pct"/>
          </w:tcPr>
          <w:p w14:paraId="18807D79" w14:textId="77777777" w:rsidR="00C30624" w:rsidRDefault="00C30624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145A5B6F" w14:textId="77777777" w:rsidR="00C30624" w:rsidRDefault="00C30624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697267F2" w14:textId="77777777" w:rsidR="00C30624" w:rsidRDefault="00C30624">
            <w:pPr>
              <w:pStyle w:val="xCelltext"/>
              <w:jc w:val="center"/>
            </w:pPr>
            <w:r>
              <w:t>Föreslagen lydelse</w:t>
            </w:r>
          </w:p>
        </w:tc>
      </w:tr>
      <w:tr w:rsidR="00C30624" w14:paraId="7A5C5846" w14:textId="77777777" w:rsidTr="00E61CBD">
        <w:tc>
          <w:tcPr>
            <w:tcW w:w="2426" w:type="pct"/>
          </w:tcPr>
          <w:p w14:paraId="62916A3D" w14:textId="77777777" w:rsidR="00C30624" w:rsidRDefault="00C30624">
            <w:pPr>
              <w:pStyle w:val="ANormal"/>
            </w:pPr>
          </w:p>
          <w:p w14:paraId="7FA5841E" w14:textId="77777777" w:rsidR="00E61CBD" w:rsidRDefault="00E61CBD" w:rsidP="00E61CBD">
            <w:pPr>
              <w:pStyle w:val="LagParagraf"/>
            </w:pPr>
            <w:r>
              <w:t>24 §</w:t>
            </w:r>
          </w:p>
          <w:p w14:paraId="0BCA6A90" w14:textId="77777777" w:rsidR="00E61CBD" w:rsidRPr="00E61CBD" w:rsidRDefault="00E61CBD" w:rsidP="00E61CBD">
            <w:pPr>
              <w:pStyle w:val="LagPararubrik"/>
            </w:pPr>
            <w:r>
              <w:t>Beräkning av avgiften</w:t>
            </w:r>
          </w:p>
          <w:p w14:paraId="6F66CCEF" w14:textId="77777777" w:rsidR="00E61CBD" w:rsidRDefault="00E61CBD" w:rsidP="00E61CBD">
            <w:pPr>
              <w:pStyle w:val="ANormal"/>
            </w:pPr>
            <w:r>
              <w:t>- - - - - - - - - - - - - - - - - - - - - - - - - - - - - -</w:t>
            </w:r>
          </w:p>
          <w:p w14:paraId="55D0D69F" w14:textId="77777777" w:rsidR="00C30624" w:rsidRDefault="00E61CBD" w:rsidP="00E61CBD">
            <w:pPr>
              <w:pStyle w:val="ANormal"/>
            </w:pPr>
            <w:r>
              <w:tab/>
              <w:t>Vårdnadshavaren är skyldig att info</w:t>
            </w:r>
            <w:r>
              <w:t>r</w:t>
            </w:r>
            <w:r>
              <w:t>mera kommunen om familjens förvärvs- och kapitalinkomster och kommunen har rätt att få de verifikat som behövs. Utg</w:t>
            </w:r>
            <w:r>
              <w:t>å</w:t>
            </w:r>
            <w:r>
              <w:t>ende från detta fastställer kommunen årl</w:t>
            </w:r>
            <w:r>
              <w:t>i</w:t>
            </w:r>
            <w:r>
              <w:t>gen barnomsorgsavgiften. Om inkomste</w:t>
            </w:r>
            <w:r>
              <w:t>r</w:t>
            </w:r>
            <w:r>
              <w:t>na därefter varaktigt ändras med minst tio procent ska vårdnadshavaren informera kommunen, som då ska fastställa en ny barnomsorgsavgift.</w:t>
            </w:r>
          </w:p>
          <w:p w14:paraId="47C67DE2" w14:textId="77777777" w:rsidR="00E61CBD" w:rsidRDefault="00E61CBD" w:rsidP="00E61CBD">
            <w:pPr>
              <w:pStyle w:val="ANormal"/>
            </w:pPr>
          </w:p>
        </w:tc>
        <w:tc>
          <w:tcPr>
            <w:tcW w:w="146" w:type="pct"/>
          </w:tcPr>
          <w:p w14:paraId="24D82510" w14:textId="77777777" w:rsidR="00C30624" w:rsidRDefault="00C30624">
            <w:pPr>
              <w:pStyle w:val="ANormal"/>
            </w:pPr>
          </w:p>
        </w:tc>
        <w:tc>
          <w:tcPr>
            <w:tcW w:w="2428" w:type="pct"/>
          </w:tcPr>
          <w:p w14:paraId="1312A81D" w14:textId="77777777" w:rsidR="00C30624" w:rsidRDefault="00C30624">
            <w:pPr>
              <w:pStyle w:val="ANormal"/>
            </w:pPr>
          </w:p>
          <w:p w14:paraId="4DC81715" w14:textId="77777777" w:rsidR="00E61CBD" w:rsidRDefault="00E61CBD" w:rsidP="00E61CBD">
            <w:pPr>
              <w:pStyle w:val="LagParagraf"/>
            </w:pPr>
            <w:r>
              <w:t>24 §</w:t>
            </w:r>
          </w:p>
          <w:p w14:paraId="102A6376" w14:textId="77777777" w:rsidR="00E61CBD" w:rsidRPr="00E61CBD" w:rsidRDefault="00E61CBD" w:rsidP="00E61CBD">
            <w:pPr>
              <w:pStyle w:val="LagPararubrik"/>
            </w:pPr>
            <w:r>
              <w:t>Beräkning av avgiften</w:t>
            </w:r>
          </w:p>
          <w:p w14:paraId="45366FBF" w14:textId="77777777" w:rsidR="00E61CBD" w:rsidRPr="00E61CBD" w:rsidRDefault="00E61CBD" w:rsidP="00E61CBD">
            <w:pPr>
              <w:pStyle w:val="ANormal"/>
            </w:pPr>
            <w:r>
              <w:t>- - - - - - - - - - - - - - - - - - - - - - - - - - - - - -</w:t>
            </w:r>
            <w:r>
              <w:rPr>
                <w:b/>
                <w:bCs/>
              </w:rPr>
              <w:tab/>
              <w:t>Kommunen fastställer årligen bar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omsorgsavgiften. </w:t>
            </w:r>
            <w:r w:rsidRPr="009A56B0">
              <w:t>Vårdnadshavaren är skyldig</w:t>
            </w:r>
            <w:r>
              <w:rPr>
                <w:b/>
                <w:bCs/>
              </w:rPr>
              <w:t xml:space="preserve"> </w:t>
            </w:r>
            <w:r w:rsidRPr="009A56B0">
              <w:t xml:space="preserve">att </w:t>
            </w:r>
            <w:r w:rsidRPr="009A56B0">
              <w:rPr>
                <w:b/>
                <w:bCs/>
              </w:rPr>
              <w:t>ge</w:t>
            </w:r>
            <w:r>
              <w:rPr>
                <w:b/>
                <w:bCs/>
              </w:rPr>
              <w:t xml:space="preserve"> </w:t>
            </w:r>
            <w:r w:rsidRPr="009A56B0">
              <w:t>kommunen</w:t>
            </w:r>
            <w:r>
              <w:rPr>
                <w:b/>
                <w:bCs/>
              </w:rPr>
              <w:t xml:space="preserve"> de uppgifter som kommunen begär in </w:t>
            </w:r>
            <w:r w:rsidRPr="009A56B0">
              <w:t>om familjens förvärvs- och kapitalinkomster</w:t>
            </w:r>
            <w:r>
              <w:rPr>
                <w:b/>
                <w:bCs/>
              </w:rPr>
              <w:t xml:space="preserve">. </w:t>
            </w:r>
            <w:r w:rsidRPr="009A56B0">
              <w:t>Om i</w:t>
            </w:r>
            <w:r w:rsidRPr="009A56B0">
              <w:t>n</w:t>
            </w:r>
            <w:r w:rsidRPr="009A56B0">
              <w:t>komsterna</w:t>
            </w:r>
            <w:r>
              <w:rPr>
                <w:b/>
                <w:bCs/>
              </w:rPr>
              <w:t xml:space="preserve"> </w:t>
            </w:r>
            <w:r w:rsidRPr="005206DE">
              <w:t>varaktigt ändras med minst tio procent</w:t>
            </w:r>
            <w:r>
              <w:rPr>
                <w:b/>
                <w:bCs/>
              </w:rPr>
              <w:t xml:space="preserve"> </w:t>
            </w:r>
            <w:r w:rsidRPr="005206DE">
              <w:rPr>
                <w:b/>
                <w:bCs/>
              </w:rPr>
              <w:t>efter att beslutet om barno</w:t>
            </w:r>
            <w:r w:rsidRPr="005206DE">
              <w:rPr>
                <w:b/>
                <w:bCs/>
              </w:rPr>
              <w:t>m</w:t>
            </w:r>
            <w:r w:rsidRPr="005206DE">
              <w:rPr>
                <w:b/>
                <w:bCs/>
              </w:rPr>
              <w:t>sorgsavgift har fattats</w:t>
            </w:r>
            <w:r>
              <w:rPr>
                <w:b/>
                <w:bCs/>
              </w:rPr>
              <w:t xml:space="preserve"> </w:t>
            </w:r>
            <w:r w:rsidRPr="005206DE">
              <w:t>ska vårdnadshav</w:t>
            </w:r>
            <w:r w:rsidRPr="005206DE">
              <w:t>a</w:t>
            </w:r>
            <w:r w:rsidRPr="005206DE">
              <w:t>ren informera kommunen, som då ska fas</w:t>
            </w:r>
            <w:r w:rsidRPr="005206DE">
              <w:t>t</w:t>
            </w:r>
            <w:r w:rsidRPr="005206DE">
              <w:t xml:space="preserve">ställa en ny </w:t>
            </w:r>
            <w:r w:rsidRPr="00E61CBD">
              <w:t>barnomsorgsavgift.</w:t>
            </w:r>
          </w:p>
          <w:p w14:paraId="5469CFF9" w14:textId="77777777" w:rsidR="00E61CBD" w:rsidRDefault="00E61CBD">
            <w:pPr>
              <w:pStyle w:val="ANormal"/>
            </w:pPr>
          </w:p>
        </w:tc>
      </w:tr>
      <w:tr w:rsidR="00C30624" w14:paraId="3BB7B7B5" w14:textId="77777777" w:rsidTr="00E61CBD">
        <w:tc>
          <w:tcPr>
            <w:tcW w:w="2426" w:type="pct"/>
          </w:tcPr>
          <w:p w14:paraId="43B366F2" w14:textId="77777777" w:rsidR="00C30624" w:rsidRDefault="00C30624">
            <w:pPr>
              <w:pStyle w:val="ANormal"/>
            </w:pPr>
          </w:p>
          <w:p w14:paraId="548132F2" w14:textId="77777777" w:rsidR="00C30624" w:rsidRDefault="00C30624" w:rsidP="00E61CBD">
            <w:pPr>
              <w:pStyle w:val="ANormal"/>
            </w:pPr>
          </w:p>
          <w:p w14:paraId="7B8C505E" w14:textId="6B56A4FC" w:rsidR="00E61CBD" w:rsidRPr="00E61CBD" w:rsidRDefault="00F90EDF" w:rsidP="00F90EDF">
            <w:pPr>
              <w:pStyle w:val="ANormal"/>
              <w:jc w:val="center"/>
              <w:rPr>
                <w:i/>
                <w:iCs/>
              </w:rPr>
            </w:pPr>
            <w:r>
              <w:t>(</w:t>
            </w:r>
            <w:r w:rsidR="00E61CBD" w:rsidRPr="00E61CBD">
              <w:rPr>
                <w:i/>
                <w:iCs/>
              </w:rPr>
              <w:t>Ny paragraf</w:t>
            </w:r>
            <w:r>
              <w:rPr>
                <w:i/>
                <w:iCs/>
              </w:rPr>
              <w:t>)</w:t>
            </w:r>
          </w:p>
          <w:p w14:paraId="50F419E9" w14:textId="77777777" w:rsidR="00E61CBD" w:rsidRDefault="00E61CBD" w:rsidP="00E61CBD">
            <w:pPr>
              <w:pStyle w:val="ANormal"/>
            </w:pPr>
          </w:p>
        </w:tc>
        <w:tc>
          <w:tcPr>
            <w:tcW w:w="146" w:type="pct"/>
          </w:tcPr>
          <w:p w14:paraId="3F92F1E9" w14:textId="77777777" w:rsidR="00C30624" w:rsidRDefault="00C30624">
            <w:pPr>
              <w:pStyle w:val="ANormal"/>
            </w:pPr>
          </w:p>
        </w:tc>
        <w:tc>
          <w:tcPr>
            <w:tcW w:w="2428" w:type="pct"/>
          </w:tcPr>
          <w:p w14:paraId="03575190" w14:textId="77777777" w:rsidR="00C30624" w:rsidRDefault="00C30624">
            <w:pPr>
              <w:pStyle w:val="ANormal"/>
            </w:pPr>
          </w:p>
          <w:p w14:paraId="47E0B397" w14:textId="77777777" w:rsidR="00E61CBD" w:rsidRPr="00E61CBD" w:rsidRDefault="00E61CBD" w:rsidP="00E61CBD">
            <w:pPr>
              <w:pStyle w:val="LagParagraf"/>
              <w:rPr>
                <w:b/>
                <w:bCs/>
              </w:rPr>
            </w:pPr>
            <w:r w:rsidRPr="00E61CBD">
              <w:rPr>
                <w:b/>
                <w:bCs/>
              </w:rPr>
              <w:t>24a §</w:t>
            </w:r>
          </w:p>
          <w:p w14:paraId="12567D21" w14:textId="77777777" w:rsidR="00743CD9" w:rsidRPr="00743CD9" w:rsidRDefault="00743CD9" w:rsidP="00743CD9">
            <w:pPr>
              <w:pStyle w:val="LagPararubrik"/>
              <w:rPr>
                <w:b/>
                <w:bCs/>
                <w:lang w:val="sv-FI"/>
              </w:rPr>
            </w:pPr>
            <w:r w:rsidRPr="00743CD9">
              <w:rPr>
                <w:b/>
                <w:bCs/>
                <w:lang w:val="sv-FI"/>
              </w:rPr>
              <w:t>Rätt till uppgifter</w:t>
            </w:r>
          </w:p>
          <w:p w14:paraId="1B0B033A" w14:textId="77777777" w:rsidR="00E61CBD" w:rsidRPr="009A56B0" w:rsidRDefault="00E61CBD" w:rsidP="00E61CBD">
            <w:pPr>
              <w:pStyle w:val="ANormal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9A56B0">
              <w:rPr>
                <w:b/>
                <w:bCs/>
              </w:rPr>
              <w:t>Kommunen har i enlighet med 5</w:t>
            </w:r>
            <w:r>
              <w:rPr>
                <w:b/>
                <w:bCs/>
              </w:rPr>
              <w:t> </w:t>
            </w:r>
            <w:r w:rsidRPr="009A56B0">
              <w:rPr>
                <w:b/>
                <w:bCs/>
              </w:rPr>
              <w:t>kap. 13</w:t>
            </w:r>
            <w:r>
              <w:rPr>
                <w:b/>
                <w:bCs/>
              </w:rPr>
              <w:t> </w:t>
            </w:r>
            <w:r w:rsidRPr="009A56B0">
              <w:rPr>
                <w:b/>
                <w:bCs/>
              </w:rPr>
              <w:t>§ 25</w:t>
            </w:r>
            <w:r>
              <w:rPr>
                <w:b/>
                <w:bCs/>
              </w:rPr>
              <w:t> </w:t>
            </w:r>
            <w:r w:rsidRPr="009A56B0">
              <w:rPr>
                <w:b/>
                <w:bCs/>
              </w:rPr>
              <w:t>punkten lagen om inkomstdat</w:t>
            </w:r>
            <w:r w:rsidRPr="009A56B0">
              <w:rPr>
                <w:b/>
                <w:bCs/>
              </w:rPr>
              <w:t>a</w:t>
            </w:r>
            <w:r w:rsidRPr="009A56B0">
              <w:rPr>
                <w:b/>
                <w:bCs/>
              </w:rPr>
              <w:t>systemet (FFS 53/2018) och trots sekr</w:t>
            </w:r>
            <w:r w:rsidRPr="009A56B0">
              <w:rPr>
                <w:b/>
                <w:bCs/>
              </w:rPr>
              <w:t>e</w:t>
            </w:r>
            <w:r w:rsidRPr="009A56B0">
              <w:rPr>
                <w:b/>
                <w:bCs/>
              </w:rPr>
              <w:t>tessbestämmelser och andra begrän</w:t>
            </w:r>
            <w:r w:rsidRPr="009A56B0">
              <w:rPr>
                <w:b/>
                <w:bCs/>
              </w:rPr>
              <w:t>s</w:t>
            </w:r>
            <w:r w:rsidRPr="009A56B0">
              <w:rPr>
                <w:b/>
                <w:bCs/>
              </w:rPr>
              <w:t>ningar rätt att erhålla sådana uppgifter ur inkomstregi</w:t>
            </w:r>
            <w:r>
              <w:rPr>
                <w:b/>
                <w:bCs/>
              </w:rPr>
              <w:t>s</w:t>
            </w:r>
            <w:r w:rsidRPr="009A56B0">
              <w:rPr>
                <w:b/>
                <w:bCs/>
              </w:rPr>
              <w:t>tret som behövs för att fatta beslut om barnom</w:t>
            </w:r>
            <w:r>
              <w:rPr>
                <w:b/>
                <w:bCs/>
              </w:rPr>
              <w:t>s</w:t>
            </w:r>
            <w:r w:rsidRPr="009A56B0">
              <w:rPr>
                <w:b/>
                <w:bCs/>
              </w:rPr>
              <w:t>orgsavgifter.</w:t>
            </w:r>
          </w:p>
          <w:p w14:paraId="1087904E" w14:textId="77777777" w:rsidR="00C30624" w:rsidRDefault="00C30624" w:rsidP="00E61CBD">
            <w:pPr>
              <w:pStyle w:val="ANormal"/>
            </w:pPr>
          </w:p>
        </w:tc>
      </w:tr>
      <w:tr w:rsidR="00E61CBD" w14:paraId="182A29F6" w14:textId="77777777" w:rsidTr="00E61CBD">
        <w:tc>
          <w:tcPr>
            <w:tcW w:w="2426" w:type="pct"/>
          </w:tcPr>
          <w:p w14:paraId="120F7D83" w14:textId="77777777" w:rsidR="00E61CBD" w:rsidRDefault="00E61CBD">
            <w:pPr>
              <w:pStyle w:val="ANormal"/>
            </w:pPr>
          </w:p>
        </w:tc>
        <w:tc>
          <w:tcPr>
            <w:tcW w:w="146" w:type="pct"/>
          </w:tcPr>
          <w:p w14:paraId="774ECD7F" w14:textId="77777777" w:rsidR="00E61CBD" w:rsidRDefault="00E61CBD">
            <w:pPr>
              <w:pStyle w:val="ANormal"/>
            </w:pPr>
          </w:p>
        </w:tc>
        <w:tc>
          <w:tcPr>
            <w:tcW w:w="2428" w:type="pct"/>
          </w:tcPr>
          <w:p w14:paraId="252E8935" w14:textId="77777777" w:rsidR="00E61CBD" w:rsidRDefault="00E61CBD">
            <w:pPr>
              <w:pStyle w:val="ANormal"/>
            </w:pPr>
          </w:p>
          <w:p w14:paraId="05528AB4" w14:textId="77777777" w:rsidR="00E61CBD" w:rsidRDefault="00D67485">
            <w:pPr>
              <w:pStyle w:val="ANormal"/>
              <w:jc w:val="center"/>
            </w:pPr>
            <w:hyperlink w:anchor="_top" w:tooltip="Klicka för att gå till toppen av dokumentet" w:history="1">
              <w:r w:rsidR="00E61CBD">
                <w:rPr>
                  <w:rStyle w:val="Hyperlnk"/>
                </w:rPr>
                <w:t>__________________</w:t>
              </w:r>
            </w:hyperlink>
          </w:p>
          <w:p w14:paraId="4A9FC3B4" w14:textId="77777777" w:rsidR="00E61CBD" w:rsidRDefault="00E61CBD">
            <w:pPr>
              <w:pStyle w:val="ANormal"/>
            </w:pPr>
          </w:p>
          <w:p w14:paraId="6E239F96" w14:textId="77777777" w:rsidR="00E61CBD" w:rsidRDefault="00E61CBD">
            <w:pPr>
              <w:pStyle w:val="ANormal"/>
            </w:pPr>
            <w:r>
              <w:tab/>
              <w:t>Denna lag träder i kraft den</w:t>
            </w:r>
          </w:p>
          <w:p w14:paraId="67AE3D78" w14:textId="77777777" w:rsidR="00E61CBD" w:rsidRDefault="00D67485">
            <w:pPr>
              <w:pStyle w:val="ANormal"/>
              <w:jc w:val="center"/>
            </w:pPr>
            <w:hyperlink w:anchor="_top" w:tooltip="Klicka för att gå till toppen av dokumentet" w:history="1">
              <w:r w:rsidR="00E61CBD">
                <w:rPr>
                  <w:rStyle w:val="Hyperlnk"/>
                </w:rPr>
                <w:t>__________________</w:t>
              </w:r>
            </w:hyperlink>
          </w:p>
          <w:p w14:paraId="227907BA" w14:textId="77777777" w:rsidR="00E61CBD" w:rsidRDefault="00E61CBD">
            <w:pPr>
              <w:pStyle w:val="ANormal"/>
            </w:pPr>
          </w:p>
        </w:tc>
      </w:tr>
    </w:tbl>
    <w:p w14:paraId="24988F78" w14:textId="77777777" w:rsidR="00C30624" w:rsidRDefault="00C30624">
      <w:pPr>
        <w:pStyle w:val="ANormal"/>
      </w:pPr>
    </w:p>
    <w:p w14:paraId="16C30214" w14:textId="77777777" w:rsidR="00C30624" w:rsidRPr="00C30624" w:rsidRDefault="00C30624" w:rsidP="00C30624">
      <w:pPr>
        <w:pStyle w:val="ANormal"/>
        <w:rPr>
          <w:lang w:val="sv-FI"/>
        </w:rPr>
      </w:pPr>
    </w:p>
    <w:sectPr w:rsidR="00C30624" w:rsidRPr="00C3062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58614" w14:textId="77777777" w:rsidR="008A7190" w:rsidRDefault="008A7190">
      <w:r>
        <w:separator/>
      </w:r>
    </w:p>
  </w:endnote>
  <w:endnote w:type="continuationSeparator" w:id="0">
    <w:p w14:paraId="2F92D9E2" w14:textId="77777777" w:rsidR="008A7190" w:rsidRDefault="008A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749AC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406BD" w14:textId="07089A11" w:rsidR="00E023D9" w:rsidRPr="00653F97" w:rsidRDefault="00653F97">
    <w:pPr>
      <w:pStyle w:val="Sidfot"/>
      <w:rPr>
        <w:lang w:val="sv-FI"/>
      </w:rPr>
    </w:pPr>
    <w:r>
      <w:rPr>
        <w:lang w:val="sv-FI"/>
      </w:rPr>
      <w:t>LF</w:t>
    </w:r>
    <w:r w:rsidR="001A54B9">
      <w:rPr>
        <w:lang w:val="sv-FI"/>
      </w:rPr>
      <w:t>07</w:t>
    </w:r>
    <w:r>
      <w:rPr>
        <w:lang w:val="sv-FI"/>
      </w:rPr>
      <w:t>20192020-P.docx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4BA9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083D4" w14:textId="77777777" w:rsidR="008A7190" w:rsidRDefault="008A7190">
      <w:r>
        <w:separator/>
      </w:r>
    </w:p>
  </w:footnote>
  <w:footnote w:type="continuationSeparator" w:id="0">
    <w:p w14:paraId="047349BD" w14:textId="77777777" w:rsidR="008A7190" w:rsidRDefault="008A7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18F12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67485">
      <w:rPr>
        <w:rStyle w:val="Sidnummer"/>
        <w:noProof/>
      </w:rPr>
      <w:t>2</w:t>
    </w:r>
    <w:r>
      <w:rPr>
        <w:rStyle w:val="Sidnummer"/>
      </w:rPr>
      <w:fldChar w:fldCharType="end"/>
    </w:r>
  </w:p>
  <w:p w14:paraId="620A7D81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BD5C5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67485">
      <w:rPr>
        <w:rStyle w:val="Sidnummer"/>
        <w:noProof/>
      </w:rPr>
      <w:t>5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90"/>
    <w:rsid w:val="001000EE"/>
    <w:rsid w:val="001610EB"/>
    <w:rsid w:val="001A54B9"/>
    <w:rsid w:val="00255881"/>
    <w:rsid w:val="00262245"/>
    <w:rsid w:val="00285A07"/>
    <w:rsid w:val="00407EFE"/>
    <w:rsid w:val="00411F65"/>
    <w:rsid w:val="00505C57"/>
    <w:rsid w:val="00653F97"/>
    <w:rsid w:val="006C5316"/>
    <w:rsid w:val="00700BAE"/>
    <w:rsid w:val="00715728"/>
    <w:rsid w:val="00743CD9"/>
    <w:rsid w:val="008139C2"/>
    <w:rsid w:val="00883839"/>
    <w:rsid w:val="008A7190"/>
    <w:rsid w:val="00B50E31"/>
    <w:rsid w:val="00B54F77"/>
    <w:rsid w:val="00C30624"/>
    <w:rsid w:val="00D13B66"/>
    <w:rsid w:val="00D67485"/>
    <w:rsid w:val="00E023D9"/>
    <w:rsid w:val="00E61CBD"/>
    <w:rsid w:val="00F81210"/>
    <w:rsid w:val="00F9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E9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D6748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67485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D6748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67485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1</TotalTime>
  <Pages>5</Pages>
  <Words>1557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10277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Pia Grüssner</dc:creator>
  <cp:lastModifiedBy>Jessica Laaksonen</cp:lastModifiedBy>
  <cp:revision>2</cp:revision>
  <cp:lastPrinted>2001-02-13T09:44:00Z</cp:lastPrinted>
  <dcterms:created xsi:type="dcterms:W3CDTF">2019-12-20T08:35:00Z</dcterms:created>
  <dcterms:modified xsi:type="dcterms:W3CDTF">2019-12-20T08:35:00Z</dcterms:modified>
</cp:coreProperties>
</file>