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29CAD90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644832E" w14:textId="0566E6E0" w:rsidR="00AF3004" w:rsidRDefault="00BC0132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 wp14:anchorId="35D3F465" wp14:editId="50D48E6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D69400B" w14:textId="6E4AFC3D" w:rsidR="00AF3004" w:rsidRDefault="00BC013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F538CC0" wp14:editId="391824DD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7AE4B263" w14:textId="77777777">
        <w:trPr>
          <w:cantSplit/>
          <w:trHeight w:val="299"/>
        </w:trPr>
        <w:tc>
          <w:tcPr>
            <w:tcW w:w="861" w:type="dxa"/>
            <w:vMerge/>
          </w:tcPr>
          <w:p w14:paraId="65F41AF5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BB2529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068D6EEA" w14:textId="132B0101" w:rsidR="00AF3004" w:rsidRDefault="00E05DBC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C14B88">
              <w:t>3</w:t>
            </w:r>
            <w:r w:rsidR="00AF3004">
              <w:t>/20</w:t>
            </w:r>
            <w:r w:rsidR="008A7275">
              <w:t>1</w:t>
            </w:r>
            <w:r>
              <w:t>9</w:t>
            </w:r>
            <w:r w:rsidR="00AF3004">
              <w:t>-20</w:t>
            </w:r>
            <w:r>
              <w:t>20</w:t>
            </w:r>
          </w:p>
        </w:tc>
      </w:tr>
      <w:tr w:rsidR="00AF3004" w14:paraId="53CC1050" w14:textId="77777777">
        <w:trPr>
          <w:cantSplit/>
          <w:trHeight w:val="238"/>
        </w:trPr>
        <w:tc>
          <w:tcPr>
            <w:tcW w:w="861" w:type="dxa"/>
            <w:vMerge/>
          </w:tcPr>
          <w:p w14:paraId="329C86B0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E7D831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E5DA9DE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3A4A69DD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6627BAA0" w14:textId="77777777">
        <w:trPr>
          <w:cantSplit/>
          <w:trHeight w:val="238"/>
        </w:trPr>
        <w:tc>
          <w:tcPr>
            <w:tcW w:w="861" w:type="dxa"/>
            <w:vMerge/>
          </w:tcPr>
          <w:p w14:paraId="569A9C69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046F4FB3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3D513A8D" w14:textId="1C969FE4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E12BF5">
              <w:rPr>
                <w:lang w:val="de-DE"/>
              </w:rPr>
              <w:t>19</w:t>
            </w:r>
            <w:r>
              <w:rPr>
                <w:lang w:val="de-DE"/>
              </w:rPr>
              <w:t>-</w:t>
            </w:r>
            <w:r w:rsidR="00C14B88">
              <w:rPr>
                <w:lang w:val="de-DE"/>
              </w:rPr>
              <w:t>10</w:t>
            </w:r>
            <w:r>
              <w:rPr>
                <w:lang w:val="de-DE"/>
              </w:rPr>
              <w:t>-</w:t>
            </w:r>
            <w:r w:rsidR="00C14B88">
              <w:rPr>
                <w:lang w:val="de-DE"/>
              </w:rPr>
              <w:t>24</w:t>
            </w:r>
          </w:p>
        </w:tc>
        <w:tc>
          <w:tcPr>
            <w:tcW w:w="2563" w:type="dxa"/>
            <w:vAlign w:val="center"/>
          </w:tcPr>
          <w:p w14:paraId="704019B9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7D550047" w14:textId="77777777">
        <w:trPr>
          <w:cantSplit/>
          <w:trHeight w:val="238"/>
        </w:trPr>
        <w:tc>
          <w:tcPr>
            <w:tcW w:w="861" w:type="dxa"/>
            <w:vMerge/>
          </w:tcPr>
          <w:p w14:paraId="1D2F8609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4335CF0D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02550004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11EE4836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5653383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0F8B1A2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FC367D9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673BB10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DC1660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168B1B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1A1746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9FC1B2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7AB027C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60927A2F" w14:textId="77777777">
        <w:trPr>
          <w:cantSplit/>
          <w:trHeight w:val="238"/>
        </w:trPr>
        <w:tc>
          <w:tcPr>
            <w:tcW w:w="861" w:type="dxa"/>
          </w:tcPr>
          <w:p w14:paraId="71BB1482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310EAF05" w14:textId="77777777"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B5D2CF5" w14:textId="77777777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4332B829" w14:textId="77777777">
        <w:trPr>
          <w:cantSplit/>
          <w:trHeight w:val="238"/>
        </w:trPr>
        <w:tc>
          <w:tcPr>
            <w:tcW w:w="861" w:type="dxa"/>
          </w:tcPr>
          <w:p w14:paraId="6E664C5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58B9BB1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E0B955" w14:textId="77777777" w:rsidR="00AF3004" w:rsidRDefault="00AF3004">
            <w:pPr>
              <w:pStyle w:val="xCelltext"/>
            </w:pPr>
          </w:p>
        </w:tc>
      </w:tr>
      <w:tr w:rsidR="00AF3004" w14:paraId="3DC8149C" w14:textId="77777777">
        <w:trPr>
          <w:cantSplit/>
          <w:trHeight w:val="238"/>
        </w:trPr>
        <w:tc>
          <w:tcPr>
            <w:tcW w:w="861" w:type="dxa"/>
          </w:tcPr>
          <w:p w14:paraId="0BCFE546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19B62E1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12D3147" w14:textId="77777777" w:rsidR="00AF3004" w:rsidRDefault="00AF3004">
            <w:pPr>
              <w:pStyle w:val="xCelltext"/>
            </w:pPr>
          </w:p>
        </w:tc>
      </w:tr>
      <w:tr w:rsidR="00AF3004" w14:paraId="3937232F" w14:textId="77777777">
        <w:trPr>
          <w:cantSplit/>
          <w:trHeight w:val="238"/>
        </w:trPr>
        <w:tc>
          <w:tcPr>
            <w:tcW w:w="861" w:type="dxa"/>
          </w:tcPr>
          <w:p w14:paraId="3FCB77C5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BE905D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8B52AC8" w14:textId="77777777" w:rsidR="00AF3004" w:rsidRDefault="00AF3004">
            <w:pPr>
              <w:pStyle w:val="xCelltext"/>
            </w:pPr>
          </w:p>
        </w:tc>
      </w:tr>
      <w:tr w:rsidR="00AF3004" w14:paraId="4A1007B4" w14:textId="77777777">
        <w:trPr>
          <w:cantSplit/>
          <w:trHeight w:val="238"/>
        </w:trPr>
        <w:tc>
          <w:tcPr>
            <w:tcW w:w="861" w:type="dxa"/>
          </w:tcPr>
          <w:p w14:paraId="134D847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DF7A29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5E41D2" w14:textId="77777777" w:rsidR="00AF3004" w:rsidRDefault="00AF3004">
            <w:pPr>
              <w:pStyle w:val="xCelltext"/>
            </w:pPr>
          </w:p>
        </w:tc>
      </w:tr>
    </w:tbl>
    <w:p w14:paraId="64046C3D" w14:textId="77777777" w:rsidR="00AF3004" w:rsidRDefault="00AF3004">
      <w:pPr>
        <w:rPr>
          <w:b/>
          <w:bCs/>
        </w:rPr>
        <w:sectPr w:rsidR="00AF3004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18B956ED" w14:textId="3EFE1C73" w:rsidR="00AF3004" w:rsidRDefault="00FA488F">
      <w:pPr>
        <w:pStyle w:val="ArendeRubrik"/>
      </w:pPr>
      <w:r w:rsidRPr="003667A5">
        <w:lastRenderedPageBreak/>
        <w:t>Än</w:t>
      </w:r>
      <w:r w:rsidR="00E12BF5" w:rsidRPr="003667A5">
        <w:t xml:space="preserve">dring av </w:t>
      </w:r>
      <w:r w:rsidR="0050269C">
        <w:t>8a</w:t>
      </w:r>
      <w:r w:rsidR="00C14B88">
        <w:t> </w:t>
      </w:r>
      <w:r w:rsidR="0050269C">
        <w:t xml:space="preserve">§ </w:t>
      </w:r>
      <w:r w:rsidR="00E12BF5" w:rsidRPr="003667A5">
        <w:t>landskapslagen om medborgarinstitut</w:t>
      </w:r>
    </w:p>
    <w:p w14:paraId="194871C1" w14:textId="77777777" w:rsidR="00AF3004" w:rsidRDefault="00AF3004">
      <w:pPr>
        <w:pStyle w:val="ANormal"/>
      </w:pPr>
    </w:p>
    <w:p w14:paraId="0B40C0AC" w14:textId="77777777" w:rsidR="00AF3004" w:rsidRDefault="00AF3004">
      <w:pPr>
        <w:pStyle w:val="ANormal"/>
      </w:pPr>
    </w:p>
    <w:p w14:paraId="4E2C4BDE" w14:textId="77777777" w:rsidR="00AF3004" w:rsidRDefault="00AF3004">
      <w:pPr>
        <w:pStyle w:val="RubrikA"/>
      </w:pPr>
      <w:bookmarkStart w:id="1" w:name="_Toc22738143"/>
      <w:r>
        <w:t>Huvudsakligt innehåll</w:t>
      </w:r>
      <w:bookmarkEnd w:id="1"/>
    </w:p>
    <w:p w14:paraId="14676522" w14:textId="77777777" w:rsidR="00AF3004" w:rsidRDefault="00AF3004">
      <w:pPr>
        <w:pStyle w:val="Rubrikmellanrum"/>
      </w:pPr>
    </w:p>
    <w:p w14:paraId="5D9F88E4" w14:textId="195C30FC" w:rsidR="00AF3004" w:rsidRDefault="00E12BF5">
      <w:pPr>
        <w:pStyle w:val="ANormal"/>
      </w:pPr>
      <w:r>
        <w:t>Landskapsregeringen föreslår att det temporära tillägg som gjordes för år 2018 och 2019 i landskapslagen om medborgarinstitut för att ge komm</w:t>
      </w:r>
      <w:r>
        <w:t>u</w:t>
      </w:r>
      <w:r>
        <w:t xml:space="preserve">nerna ett temporärt stöd för driftskostnader för medborgarinstitut förlängs </w:t>
      </w:r>
      <w:r w:rsidR="009375CB">
        <w:t xml:space="preserve">till </w:t>
      </w:r>
      <w:r w:rsidR="008E3217">
        <w:t xml:space="preserve">att gälla även år </w:t>
      </w:r>
      <w:r>
        <w:t>2020.</w:t>
      </w:r>
    </w:p>
    <w:p w14:paraId="4C536DDE" w14:textId="395AEAB1" w:rsidR="00E12BF5" w:rsidRPr="003E4261" w:rsidRDefault="00E12BF5">
      <w:pPr>
        <w:pStyle w:val="ANormal"/>
      </w:pPr>
      <w:r>
        <w:tab/>
      </w:r>
      <w:r w:rsidRPr="003E4261">
        <w:t xml:space="preserve">Avsikten är att lagändringen ska träda i kraft </w:t>
      </w:r>
      <w:r w:rsidR="003E4261" w:rsidRPr="003E4261">
        <w:t xml:space="preserve">så snart som möjligt, men senast den </w:t>
      </w:r>
      <w:r w:rsidR="002D4114" w:rsidRPr="003E4261">
        <w:t>1 april 2020</w:t>
      </w:r>
      <w:r w:rsidRPr="003E4261">
        <w:t>.</w:t>
      </w:r>
    </w:p>
    <w:p w14:paraId="298ABC63" w14:textId="77777777" w:rsidR="00AF3004" w:rsidRDefault="00627462">
      <w:pPr>
        <w:pStyle w:val="ANormal"/>
        <w:jc w:val="center"/>
      </w:pPr>
      <w:hyperlink w:anchor="_top" w:tooltip="Klicka för att gå till toppen av dokumentet" w:history="1">
        <w:r w:rsidR="00AF3004" w:rsidRPr="003E4261">
          <w:rPr>
            <w:rStyle w:val="Hyperlnk"/>
          </w:rPr>
          <w:t>__________________</w:t>
        </w:r>
      </w:hyperlink>
    </w:p>
    <w:p w14:paraId="4A69F62F" w14:textId="77777777" w:rsidR="00AF3004" w:rsidRDefault="00AF3004">
      <w:pPr>
        <w:pStyle w:val="ANormal"/>
      </w:pPr>
    </w:p>
    <w:p w14:paraId="5E164935" w14:textId="77777777" w:rsidR="00AF3004" w:rsidRDefault="00AF3004">
      <w:pPr>
        <w:pStyle w:val="ANormal"/>
      </w:pPr>
      <w:r>
        <w:br w:type="page"/>
      </w:r>
    </w:p>
    <w:p w14:paraId="180351D2" w14:textId="77777777" w:rsidR="00AF3004" w:rsidRDefault="00AF3004">
      <w:pPr>
        <w:pStyle w:val="Innehll1"/>
      </w:pPr>
      <w:r>
        <w:lastRenderedPageBreak/>
        <w:t>INNEHÅLL</w:t>
      </w:r>
    </w:p>
    <w:p w14:paraId="32965BF1" w14:textId="7F56ACB4" w:rsidR="002F4CD4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2738143" w:history="1">
        <w:r w:rsidR="002F4CD4" w:rsidRPr="009A717F">
          <w:rPr>
            <w:rStyle w:val="Hyperlnk"/>
          </w:rPr>
          <w:t>Huvudsakligt innehåll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_Toc22738143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1</w:t>
        </w:r>
        <w:r w:rsidR="002F4CD4">
          <w:rPr>
            <w:webHidden/>
          </w:rPr>
          <w:fldChar w:fldCharType="end"/>
        </w:r>
      </w:hyperlink>
    </w:p>
    <w:p w14:paraId="4D51E904" w14:textId="0ADED506" w:rsidR="002F4CD4" w:rsidRDefault="0062746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44" w:history="1">
        <w:r w:rsidR="002F4CD4" w:rsidRPr="009A717F">
          <w:rPr>
            <w:rStyle w:val="Hyperlnk"/>
          </w:rPr>
          <w:t>Allmän motivering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_Toc22738144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3</w:t>
        </w:r>
        <w:r w:rsidR="002F4CD4">
          <w:rPr>
            <w:webHidden/>
          </w:rPr>
          <w:fldChar w:fldCharType="end"/>
        </w:r>
      </w:hyperlink>
    </w:p>
    <w:p w14:paraId="5A652EB2" w14:textId="4C88BFB7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45" w:history="1">
        <w:r w:rsidR="002F4CD4" w:rsidRPr="009A717F">
          <w:rPr>
            <w:rStyle w:val="Hyperlnk"/>
          </w:rPr>
          <w:t>1. Bakgrund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_Toc22738145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3</w:t>
        </w:r>
        <w:r w:rsidR="002F4CD4">
          <w:rPr>
            <w:webHidden/>
          </w:rPr>
          <w:fldChar w:fldCharType="end"/>
        </w:r>
      </w:hyperlink>
    </w:p>
    <w:p w14:paraId="76BD403F" w14:textId="2C1D7FBC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46" w:history="1">
        <w:r w:rsidR="002F4CD4" w:rsidRPr="009A717F">
          <w:rPr>
            <w:rStyle w:val="Hyperlnk"/>
          </w:rPr>
          <w:t>2. Överväganden och landskapsregeringens förslag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_Toc22738146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3</w:t>
        </w:r>
        <w:r w:rsidR="002F4CD4">
          <w:rPr>
            <w:webHidden/>
          </w:rPr>
          <w:fldChar w:fldCharType="end"/>
        </w:r>
      </w:hyperlink>
    </w:p>
    <w:p w14:paraId="5556AC11" w14:textId="26CA7D4B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47" w:history="1">
        <w:r w:rsidR="002F4CD4" w:rsidRPr="009A717F">
          <w:rPr>
            <w:rStyle w:val="Hyperlnk"/>
          </w:rPr>
          <w:t>3. Förslagets verkningar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_Toc22738147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4</w:t>
        </w:r>
        <w:r w:rsidR="002F4CD4">
          <w:rPr>
            <w:webHidden/>
          </w:rPr>
          <w:fldChar w:fldCharType="end"/>
        </w:r>
      </w:hyperlink>
    </w:p>
    <w:p w14:paraId="7913F9B0" w14:textId="400CC949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48" w:history="1">
        <w:r w:rsidR="002F4CD4" w:rsidRPr="009A717F">
          <w:rPr>
            <w:rStyle w:val="Hyperlnk"/>
          </w:rPr>
          <w:t>4. Ikraftträdande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_Toc22738148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4</w:t>
        </w:r>
        <w:r w:rsidR="002F4CD4">
          <w:rPr>
            <w:webHidden/>
          </w:rPr>
          <w:fldChar w:fldCharType="end"/>
        </w:r>
      </w:hyperlink>
    </w:p>
    <w:p w14:paraId="0E5EDC43" w14:textId="39BCD565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49" w:history="1">
        <w:r w:rsidR="002F4CD4" w:rsidRPr="009A717F">
          <w:rPr>
            <w:rStyle w:val="Hyperlnk"/>
          </w:rPr>
          <w:t>5. Lagstiftningsbehörigheten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_Toc22738149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4</w:t>
        </w:r>
        <w:r w:rsidR="002F4CD4">
          <w:rPr>
            <w:webHidden/>
          </w:rPr>
          <w:fldChar w:fldCharType="end"/>
        </w:r>
      </w:hyperlink>
    </w:p>
    <w:p w14:paraId="6834AB9D" w14:textId="72C3B3FD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50" w:history="1">
        <w:r w:rsidR="002F4CD4" w:rsidRPr="009A717F">
          <w:rPr>
            <w:rStyle w:val="Hyperlnk"/>
          </w:rPr>
          <w:t>6. Beredning av ärendet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_Toc22738150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5</w:t>
        </w:r>
        <w:r w:rsidR="002F4CD4">
          <w:rPr>
            <w:webHidden/>
          </w:rPr>
          <w:fldChar w:fldCharType="end"/>
        </w:r>
      </w:hyperlink>
    </w:p>
    <w:p w14:paraId="47A8857E" w14:textId="37694EB4" w:rsidR="002F4CD4" w:rsidRDefault="0062746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51" w:history="1">
        <w:r w:rsidR="002F4CD4" w:rsidRPr="009A717F">
          <w:rPr>
            <w:rStyle w:val="Hyperlnk"/>
          </w:rPr>
          <w:t>Detaljmotivering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_Toc22738151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5</w:t>
        </w:r>
        <w:r w:rsidR="002F4CD4">
          <w:rPr>
            <w:webHidden/>
          </w:rPr>
          <w:fldChar w:fldCharType="end"/>
        </w:r>
      </w:hyperlink>
    </w:p>
    <w:p w14:paraId="27161C59" w14:textId="0D2A903A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52" w:history="1">
        <w:r w:rsidR="002F4CD4" w:rsidRPr="009A717F">
          <w:rPr>
            <w:rStyle w:val="Hyperlnk"/>
          </w:rPr>
          <w:t>Landskapslag om ändring av 8 a § landskapslagen om medborgarinstitut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_Toc22738152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5</w:t>
        </w:r>
        <w:r w:rsidR="002F4CD4">
          <w:rPr>
            <w:webHidden/>
          </w:rPr>
          <w:fldChar w:fldCharType="end"/>
        </w:r>
      </w:hyperlink>
    </w:p>
    <w:p w14:paraId="164A598D" w14:textId="392BF54C" w:rsidR="002F4CD4" w:rsidRDefault="0062746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53" w:history="1">
        <w:r w:rsidR="002F4CD4" w:rsidRPr="009A717F">
          <w:rPr>
            <w:rStyle w:val="Hyperlnk"/>
          </w:rPr>
          <w:t>Lagtext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_Toc22738153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6</w:t>
        </w:r>
        <w:r w:rsidR="002F4CD4">
          <w:rPr>
            <w:webHidden/>
          </w:rPr>
          <w:fldChar w:fldCharType="end"/>
        </w:r>
      </w:hyperlink>
    </w:p>
    <w:p w14:paraId="3D5A3A2F" w14:textId="77B5A784" w:rsidR="002F4CD4" w:rsidRDefault="0062746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54" w:history="1">
        <w:r w:rsidR="002F4CD4" w:rsidRPr="009A717F">
          <w:rPr>
            <w:rStyle w:val="Hyperlnk"/>
            <w:lang w:val="en-GB"/>
          </w:rPr>
          <w:t xml:space="preserve">L A N D S K A P S L A G om </w:t>
        </w:r>
        <w:r w:rsidR="002F4CD4" w:rsidRPr="009A717F">
          <w:rPr>
            <w:rStyle w:val="Hyperlnk"/>
          </w:rPr>
          <w:t>ändring av 8 a § landskapslagen om medborgarinstitut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_Toc22738154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6</w:t>
        </w:r>
        <w:r w:rsidR="002F4CD4">
          <w:rPr>
            <w:webHidden/>
          </w:rPr>
          <w:fldChar w:fldCharType="end"/>
        </w:r>
      </w:hyperlink>
    </w:p>
    <w:p w14:paraId="4976ED3F" w14:textId="4F570CB5" w:rsidR="002F4CD4" w:rsidRDefault="0062746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2738155" w:history="1">
        <w:r w:rsidR="002F4CD4" w:rsidRPr="009A717F">
          <w:rPr>
            <w:rStyle w:val="Hyperlnk"/>
          </w:rPr>
          <w:t>Parallelltexter</w:t>
        </w:r>
        <w:r w:rsidR="002F4CD4">
          <w:rPr>
            <w:webHidden/>
          </w:rPr>
          <w:tab/>
        </w:r>
        <w:r w:rsidR="002F4CD4">
          <w:rPr>
            <w:webHidden/>
          </w:rPr>
          <w:fldChar w:fldCharType="begin"/>
        </w:r>
        <w:r w:rsidR="002F4CD4">
          <w:rPr>
            <w:webHidden/>
          </w:rPr>
          <w:instrText xml:space="preserve"> PAGEREF _Toc22738155 \h </w:instrText>
        </w:r>
        <w:r w:rsidR="002F4CD4">
          <w:rPr>
            <w:webHidden/>
          </w:rPr>
        </w:r>
        <w:r w:rsidR="002F4CD4">
          <w:rPr>
            <w:webHidden/>
          </w:rPr>
          <w:fldChar w:fldCharType="separate"/>
        </w:r>
        <w:r w:rsidR="00D155EC">
          <w:rPr>
            <w:webHidden/>
          </w:rPr>
          <w:t>7</w:t>
        </w:r>
        <w:r w:rsidR="002F4CD4">
          <w:rPr>
            <w:webHidden/>
          </w:rPr>
          <w:fldChar w:fldCharType="end"/>
        </w:r>
      </w:hyperlink>
    </w:p>
    <w:p w14:paraId="765E6B25" w14:textId="7C2BACF0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F414F26" w14:textId="77777777" w:rsidR="00AF3004" w:rsidRDefault="00AF3004">
      <w:pPr>
        <w:pStyle w:val="ANormal"/>
      </w:pPr>
      <w:r>
        <w:br w:type="page"/>
      </w:r>
    </w:p>
    <w:p w14:paraId="27861D14" w14:textId="77777777" w:rsidR="00AF3004" w:rsidRDefault="00AF3004">
      <w:pPr>
        <w:pStyle w:val="RubrikA"/>
      </w:pPr>
      <w:bookmarkStart w:id="2" w:name="_Toc22738144"/>
      <w:r>
        <w:lastRenderedPageBreak/>
        <w:t>Allmän motivering</w:t>
      </w:r>
      <w:bookmarkEnd w:id="2"/>
    </w:p>
    <w:p w14:paraId="5F164B8D" w14:textId="77777777" w:rsidR="00AF3004" w:rsidRDefault="00AF3004">
      <w:pPr>
        <w:pStyle w:val="Rubrikmellanrum"/>
      </w:pPr>
    </w:p>
    <w:p w14:paraId="755D3E68" w14:textId="77777777" w:rsidR="00AF3004" w:rsidRDefault="00AF3004">
      <w:pPr>
        <w:pStyle w:val="RubrikB"/>
      </w:pPr>
      <w:bookmarkStart w:id="3" w:name="_Toc22738145"/>
      <w:r>
        <w:t>1. Bakgrund</w:t>
      </w:r>
      <w:bookmarkEnd w:id="3"/>
    </w:p>
    <w:p w14:paraId="6DC8F118" w14:textId="77777777" w:rsidR="00795748" w:rsidRDefault="00795748" w:rsidP="00795748">
      <w:pPr>
        <w:pStyle w:val="Rubrikmellanrum"/>
      </w:pPr>
    </w:p>
    <w:p w14:paraId="6DEAC9AE" w14:textId="06C6546D" w:rsidR="00907200" w:rsidRPr="00E969C3" w:rsidRDefault="00A236C0" w:rsidP="00346EBE">
      <w:pPr>
        <w:pStyle w:val="ANormal"/>
      </w:pPr>
      <w:r>
        <w:t>Landskapsandelssystemet fördelar ekonomisk ersättning för den verksa</w:t>
      </w:r>
      <w:r>
        <w:t>m</w:t>
      </w:r>
      <w:r>
        <w:t>het som lagstiftaren ålägger kommunerna.</w:t>
      </w:r>
      <w:r w:rsidR="005C14E2">
        <w:t xml:space="preserve"> </w:t>
      </w:r>
      <w:r w:rsidR="00310FE5">
        <w:t>Systemet avser att utjämna kommunernas förutsättningar att producera en likvärdig service. Lan</w:t>
      </w:r>
      <w:r w:rsidR="00310FE5">
        <w:t>d</w:t>
      </w:r>
      <w:r w:rsidR="00310FE5">
        <w:t xml:space="preserve">skapsandelssystemet utjämnar därmed i huvudsak opåverkbara skillnader mellan kommunerna </w:t>
      </w:r>
      <w:r w:rsidR="00310FE5" w:rsidRPr="00E969C3">
        <w:t>gällande inkomst-</w:t>
      </w:r>
      <w:r w:rsidR="00907200" w:rsidRPr="00E969C3">
        <w:t xml:space="preserve"> </w:t>
      </w:r>
      <w:r w:rsidR="00310FE5" w:rsidRPr="00E969C3">
        <w:t>och kostnadssidan.</w:t>
      </w:r>
    </w:p>
    <w:p w14:paraId="469CD435" w14:textId="6EB8421B" w:rsidR="00ED3D96" w:rsidRPr="00E969C3" w:rsidRDefault="00907200" w:rsidP="00346EBE">
      <w:pPr>
        <w:pStyle w:val="ANormal"/>
      </w:pPr>
      <w:r w:rsidRPr="00E969C3">
        <w:tab/>
      </w:r>
      <w:r w:rsidR="00D9360F" w:rsidRPr="00E969C3">
        <w:t>Finansiering av medborgarinstitut är en kommunal angelägenhet</w:t>
      </w:r>
      <w:r w:rsidRPr="00E969C3">
        <w:t xml:space="preserve"> för vi</w:t>
      </w:r>
      <w:r w:rsidRPr="00E969C3">
        <w:t>l</w:t>
      </w:r>
      <w:r w:rsidRPr="00E969C3">
        <w:t xml:space="preserve">ket </w:t>
      </w:r>
      <w:r w:rsidR="00445056" w:rsidRPr="00E969C3">
        <w:t xml:space="preserve">det fastställs en landskapsandel för </w:t>
      </w:r>
      <w:r w:rsidRPr="00E969C3">
        <w:t>k</w:t>
      </w:r>
      <w:r w:rsidR="00D9360F" w:rsidRPr="00E969C3">
        <w:t>ommunerna</w:t>
      </w:r>
      <w:r w:rsidR="00445056" w:rsidRPr="00E969C3">
        <w:t xml:space="preserve"> </w:t>
      </w:r>
      <w:r w:rsidRPr="00E969C3">
        <w:t>e</w:t>
      </w:r>
      <w:r w:rsidR="00D9360F" w:rsidRPr="00E969C3">
        <w:t>nligt 12 § i lan</w:t>
      </w:r>
      <w:r w:rsidR="00D9360F" w:rsidRPr="00E969C3">
        <w:t>d</w:t>
      </w:r>
      <w:r w:rsidR="00D9360F" w:rsidRPr="00E969C3">
        <w:t>skapslag</w:t>
      </w:r>
      <w:r w:rsidR="00ED3D96" w:rsidRPr="00E969C3">
        <w:t>en</w:t>
      </w:r>
      <w:r w:rsidR="00D9360F" w:rsidRPr="00E969C3">
        <w:t xml:space="preserve"> (2017:120) om landskapsandelar till kommunerna. </w:t>
      </w:r>
      <w:r w:rsidRPr="00E969C3">
        <w:t>Landskap</w:t>
      </w:r>
      <w:r w:rsidRPr="00E969C3">
        <w:t>s</w:t>
      </w:r>
      <w:r w:rsidRPr="00E969C3">
        <w:t>andelen för medborgarinstitut</w:t>
      </w:r>
      <w:r w:rsidR="00D9360F" w:rsidRPr="00E969C3">
        <w:t xml:space="preserve"> har inte någon direkt koppling till </w:t>
      </w:r>
      <w:r w:rsidR="00ED3D96" w:rsidRPr="00E969C3">
        <w:t>drifts</w:t>
      </w:r>
      <w:r w:rsidR="00D9360F" w:rsidRPr="00E969C3">
        <w:t>kos</w:t>
      </w:r>
      <w:r w:rsidR="00D9360F" w:rsidRPr="00E969C3">
        <w:t>t</w:t>
      </w:r>
      <w:r w:rsidR="00D9360F" w:rsidRPr="00E969C3">
        <w:t>naderna för verksamheten</w:t>
      </w:r>
      <w:r w:rsidR="00A236C0" w:rsidRPr="00E969C3">
        <w:t>,</w:t>
      </w:r>
      <w:r w:rsidR="00D9360F" w:rsidRPr="00E969C3">
        <w:t xml:space="preserve"> eftersom kommunernas uppgifter </w:t>
      </w:r>
      <w:r w:rsidR="005C14E2">
        <w:t xml:space="preserve">på </w:t>
      </w:r>
      <w:r w:rsidR="00D9360F" w:rsidRPr="00E969C3">
        <w:t>område</w:t>
      </w:r>
      <w:r w:rsidR="009B0BFB" w:rsidRPr="00E969C3">
        <w:t>t</w:t>
      </w:r>
      <w:r w:rsidR="00D9360F" w:rsidRPr="00E969C3">
        <w:t xml:space="preserve"> inte är strikt lagreglerade och kommunerna därmed har möjlighet att p</w:t>
      </w:r>
      <w:r w:rsidR="00D9360F" w:rsidRPr="00E969C3">
        <w:t>å</w:t>
      </w:r>
      <w:r w:rsidR="00D9360F" w:rsidRPr="00E969C3">
        <w:t>verka</w:t>
      </w:r>
      <w:r w:rsidR="00445056" w:rsidRPr="00E969C3">
        <w:t xml:space="preserve"> </w:t>
      </w:r>
      <w:r w:rsidR="00D9360F" w:rsidRPr="00E969C3">
        <w:t>kostnaderna.</w:t>
      </w:r>
      <w:r w:rsidR="00445056" w:rsidRPr="00E969C3">
        <w:t xml:space="preserve"> Det finns inte heller några direkt opåverkbara skillnader mellan kommunerna </w:t>
      </w:r>
      <w:r w:rsidR="00E969C3" w:rsidRPr="00E969C3">
        <w:t xml:space="preserve">på detta område och landskapsandelen fastställs </w:t>
      </w:r>
      <w:r w:rsidR="005C14E2">
        <w:t xml:space="preserve">därför </w:t>
      </w:r>
      <w:r w:rsidR="00E969C3" w:rsidRPr="00E969C3">
        <w:t>enligt samma grunder för kommunerna.</w:t>
      </w:r>
    </w:p>
    <w:p w14:paraId="3E3DF150" w14:textId="13730A59" w:rsidR="00202A52" w:rsidRDefault="00ED3D96" w:rsidP="00346EBE">
      <w:pPr>
        <w:pStyle w:val="ANormal"/>
      </w:pPr>
      <w:r w:rsidRPr="00E969C3">
        <w:tab/>
        <w:t>Strukturen på det nya landskapsandelssystemet har gjort att landskap</w:t>
      </w:r>
      <w:r w:rsidRPr="00E969C3">
        <w:t>s</w:t>
      </w:r>
      <w:r w:rsidRPr="00E969C3">
        <w:t>andelen</w:t>
      </w:r>
      <w:r>
        <w:t xml:space="preserve"> för medborgarinstitut minskat sedan den nya landskapsandelslagen trädde i kraft. </w:t>
      </w:r>
      <w:r w:rsidR="0024028A">
        <w:t>Reformen av landskapsandelssystemet f</w:t>
      </w:r>
      <w:r w:rsidR="005274B0">
        <w:t xml:space="preserve">ick effekter för </w:t>
      </w:r>
      <w:r w:rsidR="0024028A" w:rsidRPr="00893C74">
        <w:t>Me</w:t>
      </w:r>
      <w:r w:rsidR="0024028A" w:rsidRPr="00893C74">
        <w:t>d</w:t>
      </w:r>
      <w:r w:rsidR="0024028A" w:rsidRPr="00893C74">
        <w:t>borgarinstitutets del som inte framstod helt tydligt för kommunerna i sa</w:t>
      </w:r>
      <w:r w:rsidR="0024028A" w:rsidRPr="00893C74">
        <w:t>m</w:t>
      </w:r>
      <w:r w:rsidR="0024028A" w:rsidRPr="00893C74">
        <w:t xml:space="preserve">band med reformens genomförande. </w:t>
      </w:r>
      <w:r w:rsidRPr="00893C74">
        <w:t>För att kompensera för detta antog la</w:t>
      </w:r>
      <w:r w:rsidRPr="00893C74">
        <w:t>g</w:t>
      </w:r>
      <w:r w:rsidRPr="00893C74">
        <w:t xml:space="preserve">tinget </w:t>
      </w:r>
      <w:r w:rsidR="00795748" w:rsidRPr="00893C74">
        <w:t>den 28 maj 2018 en temporär ändring av landskapslagen om me</w:t>
      </w:r>
      <w:r w:rsidR="00795748" w:rsidRPr="00893C74">
        <w:t>d</w:t>
      </w:r>
      <w:r w:rsidR="00795748" w:rsidRPr="00893C74">
        <w:t>borgarinstitut</w:t>
      </w:r>
      <w:r w:rsidR="00795748">
        <w:t xml:space="preserve"> </w:t>
      </w:r>
      <w:r w:rsidR="002F5A1E">
        <w:t>(LF nr 17/2017 - 2018) för att möjliggöra att ett tillfälligt stöd för driftskostnader för medborgarinstitut gavs till kommunerna</w:t>
      </w:r>
      <w:r>
        <w:t xml:space="preserve"> under åren 2018 och 2019</w:t>
      </w:r>
      <w:r w:rsidR="002F5A1E">
        <w:t xml:space="preserve">. </w:t>
      </w:r>
      <w:r w:rsidR="00AA6716">
        <w:t>Det tillfälliga stödet uppgick till 100 000 euro årligen</w:t>
      </w:r>
      <w:r w:rsidR="00DE40C7">
        <w:t>.</w:t>
      </w:r>
      <w:r w:rsidR="00DE40C7">
        <w:rPr>
          <w:rStyle w:val="Fotnotsreferens"/>
        </w:rPr>
        <w:footnoteReference w:id="1"/>
      </w:r>
    </w:p>
    <w:p w14:paraId="695F5E21" w14:textId="04FA05A2" w:rsidR="00B52756" w:rsidRDefault="00B52756" w:rsidP="00346EBE">
      <w:pPr>
        <w:pStyle w:val="ANormal"/>
      </w:pPr>
      <w:r>
        <w:tab/>
        <w:t>Finans- och näringsutskottet ansåg i sitt betänkande över den temporära lagändringen</w:t>
      </w:r>
      <w:r w:rsidR="00053BD3">
        <w:t xml:space="preserve"> (FNU 14/2017</w:t>
      </w:r>
      <w:r w:rsidR="005C14E2">
        <w:t xml:space="preserve"> </w:t>
      </w:r>
      <w:r w:rsidR="00053BD3">
        <w:t>-</w:t>
      </w:r>
      <w:r w:rsidR="005C14E2">
        <w:t xml:space="preserve"> </w:t>
      </w:r>
      <w:r w:rsidR="00053BD3">
        <w:t>2018)</w:t>
      </w:r>
      <w:r>
        <w:t xml:space="preserve"> att det m</w:t>
      </w:r>
      <w:r w:rsidRPr="00B52756">
        <w:t>ed tanke på att landskapsa</w:t>
      </w:r>
      <w:r w:rsidRPr="00B52756">
        <w:t>n</w:t>
      </w:r>
      <w:r w:rsidRPr="00B52756">
        <w:t>delen för medborgarinstitutsverksamheten inte längre har någon direkt koppling till kostnaderna för verksamheten inte är ändamålsenligt att lan</w:t>
      </w:r>
      <w:r w:rsidRPr="00B52756">
        <w:t>d</w:t>
      </w:r>
      <w:r w:rsidRPr="00B52756">
        <w:t xml:space="preserve">skapsandelssystemet används för att finansiera </w:t>
      </w:r>
      <w:r w:rsidR="00F56516">
        <w:t>M</w:t>
      </w:r>
      <w:r w:rsidRPr="00B52756">
        <w:t>edborgarinstitutet</w:t>
      </w:r>
      <w:r>
        <w:t>. Utsko</w:t>
      </w:r>
      <w:r>
        <w:t>t</w:t>
      </w:r>
      <w:r>
        <w:t>tet ansåg att det behöv</w:t>
      </w:r>
      <w:r w:rsidR="000D7ED1">
        <w:t xml:space="preserve">er </w:t>
      </w:r>
      <w:r>
        <w:t xml:space="preserve">tas fram en ny modell för </w:t>
      </w:r>
      <w:r w:rsidR="00F56516">
        <w:t>M</w:t>
      </w:r>
      <w:r>
        <w:t>edborgarinstitutets finansiering.</w:t>
      </w:r>
    </w:p>
    <w:p w14:paraId="35257EE5" w14:textId="00CFFAF5" w:rsidR="006C13B5" w:rsidRDefault="007B3774" w:rsidP="00346EBE">
      <w:pPr>
        <w:pStyle w:val="ANormal"/>
      </w:pPr>
      <w:r>
        <w:tab/>
        <w:t>I</w:t>
      </w:r>
      <w:r w:rsidR="00A92EF9">
        <w:t xml:space="preserve"> </w:t>
      </w:r>
      <w:r>
        <w:t xml:space="preserve">promemorian ”Förslag till justering av landskapsandelssystemet till följd av en förändrad kommunstruktur”, </w:t>
      </w:r>
      <w:r w:rsidR="00344109">
        <w:t>vilken skickats på remiss under p</w:t>
      </w:r>
      <w:r w:rsidR="00344109">
        <w:t>e</w:t>
      </w:r>
      <w:r w:rsidR="00344109">
        <w:t xml:space="preserve">rioden 17 juni – 31 oktober 2019, </w:t>
      </w:r>
      <w:r>
        <w:t xml:space="preserve">framkommer att </w:t>
      </w:r>
      <w:r w:rsidR="00450CB8">
        <w:t>behov uppstått av att renodla landskapsandelssystemet så att varje enskild del av systemet bidrar till att utjämna opåverkbara skillnader</w:t>
      </w:r>
      <w:r w:rsidR="000D7ED1">
        <w:t xml:space="preserve">, och förändringar föreslås </w:t>
      </w:r>
      <w:r w:rsidR="002C3EE0">
        <w:t>bland a</w:t>
      </w:r>
      <w:r w:rsidR="002C3EE0">
        <w:t>n</w:t>
      </w:r>
      <w:r w:rsidR="002C3EE0">
        <w:t xml:space="preserve">nat </w:t>
      </w:r>
      <w:r w:rsidR="000D7ED1">
        <w:t>beträffande landskapsandelarna för medborgarinstitut</w:t>
      </w:r>
      <w:r w:rsidR="00450CB8">
        <w:t>.</w:t>
      </w:r>
      <w:r w:rsidR="002D470E">
        <w:t xml:space="preserve"> </w:t>
      </w:r>
      <w:r w:rsidR="00344109">
        <w:t xml:space="preserve">Avsikten </w:t>
      </w:r>
      <w:r w:rsidR="00B613A4">
        <w:t xml:space="preserve">enligt remisspromemorian </w:t>
      </w:r>
      <w:r w:rsidR="00344109">
        <w:t>är att f</w:t>
      </w:r>
      <w:r w:rsidR="00B9489A">
        <w:t xml:space="preserve">örändringarna </w:t>
      </w:r>
      <w:r w:rsidR="00344109">
        <w:t xml:space="preserve">utförs </w:t>
      </w:r>
      <w:r w:rsidR="00B9489A">
        <w:t>i samband med de just</w:t>
      </w:r>
      <w:r w:rsidR="00B9489A">
        <w:t>e</w:t>
      </w:r>
      <w:r w:rsidR="00B9489A">
        <w:t>ringar som behöver göras i landskapsandelssystemet med anledning av den nya kommunstrukturen.</w:t>
      </w:r>
    </w:p>
    <w:p w14:paraId="3DD107B0" w14:textId="291236D3" w:rsidR="00450CB8" w:rsidRDefault="006C13B5" w:rsidP="00346EBE">
      <w:pPr>
        <w:pStyle w:val="ANormal"/>
      </w:pPr>
      <w:r>
        <w:tab/>
      </w:r>
      <w:r w:rsidR="00F75ED5" w:rsidRPr="001B05C6">
        <w:t xml:space="preserve">Även av lagförslagen </w:t>
      </w:r>
      <w:r w:rsidR="00B63895" w:rsidRPr="001B05C6">
        <w:t>till ny socialvårdslag (LF 21/2018 - 2019) och ny barnomsorgs-</w:t>
      </w:r>
      <w:r w:rsidR="00A92EF9">
        <w:t xml:space="preserve"> </w:t>
      </w:r>
      <w:r w:rsidR="00B63895" w:rsidRPr="001B05C6">
        <w:t xml:space="preserve">och grundskolelag </w:t>
      </w:r>
      <w:r w:rsidR="00F75ED5" w:rsidRPr="001B05C6">
        <w:t xml:space="preserve">(LF 28/2018 </w:t>
      </w:r>
      <w:r w:rsidR="00B63895" w:rsidRPr="001B05C6">
        <w:t>–</w:t>
      </w:r>
      <w:r w:rsidR="00F75ED5" w:rsidRPr="001B05C6">
        <w:t xml:space="preserve"> 2019</w:t>
      </w:r>
      <w:r w:rsidR="00B63895" w:rsidRPr="001B05C6">
        <w:t>) framkommer att</w:t>
      </w:r>
      <w:r w:rsidR="00F75ED5" w:rsidRPr="001B05C6">
        <w:t xml:space="preserve"> landskapsregeringen har för avsikt att göra en översyn av</w:t>
      </w:r>
      <w:r w:rsidR="00F75ED5">
        <w:t xml:space="preserve"> l</w:t>
      </w:r>
      <w:r w:rsidR="00630048">
        <w:t xml:space="preserve">andskapslagen om landskapsandelar </w:t>
      </w:r>
      <w:r w:rsidR="001B05C6">
        <w:t xml:space="preserve">till kommunerna </w:t>
      </w:r>
      <w:r w:rsidR="00B63895">
        <w:t>inför socialvårdslagens och barno</w:t>
      </w:r>
      <w:r w:rsidR="00B63895">
        <w:t>m</w:t>
      </w:r>
      <w:r w:rsidR="00B63895">
        <w:t xml:space="preserve">sorgs- och grundskolelagens ikraftträdande år 2021. </w:t>
      </w:r>
      <w:r w:rsidR="00344109">
        <w:t>Förändringar</w:t>
      </w:r>
      <w:r w:rsidR="00B613A4">
        <w:t>na</w:t>
      </w:r>
      <w:r w:rsidR="00344109">
        <w:t xml:space="preserve"> av landskapsandelarna för medborgarinstitut kan </w:t>
      </w:r>
      <w:r w:rsidR="00B613A4">
        <w:t xml:space="preserve">lämpligen </w:t>
      </w:r>
      <w:r w:rsidR="00344109">
        <w:t xml:space="preserve">göras i </w:t>
      </w:r>
      <w:r w:rsidR="00622F60">
        <w:t>detta sa</w:t>
      </w:r>
      <w:r w:rsidR="00622F60">
        <w:t>m</w:t>
      </w:r>
      <w:r w:rsidR="00622F60">
        <w:t>manhang</w:t>
      </w:r>
      <w:r w:rsidR="00344109">
        <w:t>.</w:t>
      </w:r>
    </w:p>
    <w:p w14:paraId="18878780" w14:textId="77777777" w:rsidR="00810278" w:rsidRDefault="00810278" w:rsidP="00795748">
      <w:pPr>
        <w:pStyle w:val="ANormal"/>
      </w:pPr>
    </w:p>
    <w:p w14:paraId="226607E1" w14:textId="77777777" w:rsidR="00795748" w:rsidRDefault="00795748" w:rsidP="00795748">
      <w:pPr>
        <w:pStyle w:val="RubrikB"/>
      </w:pPr>
      <w:bookmarkStart w:id="4" w:name="_Toc511119118"/>
      <w:bookmarkStart w:id="5" w:name="_Toc22738146"/>
      <w:r>
        <w:t>2. Överväganden och landskapsregeringens förslag</w:t>
      </w:r>
      <w:bookmarkEnd w:id="4"/>
      <w:bookmarkEnd w:id="5"/>
    </w:p>
    <w:p w14:paraId="3F48F611" w14:textId="77777777" w:rsidR="00795748" w:rsidRPr="00941ED2" w:rsidRDefault="00795748" w:rsidP="00795748">
      <w:pPr>
        <w:pStyle w:val="Rubrikmellanrum"/>
      </w:pPr>
    </w:p>
    <w:p w14:paraId="251E2147" w14:textId="45DB4073" w:rsidR="00566E98" w:rsidRDefault="00795748" w:rsidP="00346EBE">
      <w:pPr>
        <w:pStyle w:val="ANormal"/>
      </w:pPr>
      <w:r w:rsidRPr="006844AA">
        <w:t xml:space="preserve">Landskapsregeringen betonar i sitt regeringsprogram vikten av den fria folkbildningen som en del av kulturpolitiken. </w:t>
      </w:r>
      <w:r w:rsidR="00EC4F22" w:rsidRPr="006844AA">
        <w:t xml:space="preserve">Landskapsregeringen har i </w:t>
      </w:r>
      <w:r w:rsidR="00EC4F22" w:rsidRPr="006844AA">
        <w:lastRenderedPageBreak/>
        <w:t>enlighet med Finans-</w:t>
      </w:r>
      <w:r w:rsidR="002C3EE0">
        <w:t xml:space="preserve"> </w:t>
      </w:r>
      <w:r w:rsidR="00EC4F22" w:rsidRPr="006844AA">
        <w:t>och näringsutskottets betänkande påbörjat</w:t>
      </w:r>
      <w:r w:rsidR="00EC4F22">
        <w:t xml:space="preserve"> arbetet med att renodla landskapsandelssystemet </w:t>
      </w:r>
      <w:r w:rsidR="00C05620">
        <w:t>och till ny modell för finansiering av medborgarinstitut. Med beaktande av de processer som är igångsatta men som inte kommer att påverka landskapsandelarna för medborgarinst</w:t>
      </w:r>
      <w:r w:rsidR="00C05620">
        <w:t>i</w:t>
      </w:r>
      <w:r w:rsidR="00C05620">
        <w:t xml:space="preserve">tut år 2020, anser landskapsregeringen att det är ändamålsenligt att förlänga tiden för det temporära stödet för medborgarinstitut </w:t>
      </w:r>
      <w:r w:rsidR="00566E98">
        <w:t xml:space="preserve">till </w:t>
      </w:r>
      <w:r w:rsidR="00C05620">
        <w:t>att gälla år 2020.</w:t>
      </w:r>
    </w:p>
    <w:p w14:paraId="16AC091C" w14:textId="722A934F" w:rsidR="00133C9B" w:rsidRDefault="00566E98" w:rsidP="00346EBE">
      <w:pPr>
        <w:pStyle w:val="ANormal"/>
      </w:pPr>
      <w:r>
        <w:tab/>
        <w:t>Det föreslås att s</w:t>
      </w:r>
      <w:r w:rsidR="00795748" w:rsidRPr="00767479">
        <w:t>tödet</w:t>
      </w:r>
      <w:r w:rsidR="00795748">
        <w:t xml:space="preserve"> </w:t>
      </w:r>
      <w:r w:rsidR="00C05620">
        <w:t xml:space="preserve">även för år 2020 </w:t>
      </w:r>
      <w:r w:rsidR="00795748">
        <w:t xml:space="preserve">ska </w:t>
      </w:r>
      <w:r w:rsidR="006F35D7">
        <w:t xml:space="preserve">utbetalas till kommunerna och </w:t>
      </w:r>
      <w:r w:rsidR="00795748">
        <w:t xml:space="preserve">fördelas procentuellt mellan kommunerna i förhållande till </w:t>
      </w:r>
      <w:r w:rsidR="00795748" w:rsidRPr="005465BB">
        <w:t>kommune</w:t>
      </w:r>
      <w:r w:rsidR="00795748" w:rsidRPr="005465BB">
        <w:t>r</w:t>
      </w:r>
      <w:r w:rsidR="00795748" w:rsidRPr="005465BB">
        <w:t>nas invånarantal</w:t>
      </w:r>
      <w:r w:rsidR="00404C4C" w:rsidRPr="005465BB">
        <w:t xml:space="preserve">. Fördelningen framgår av </w:t>
      </w:r>
      <w:r w:rsidR="00133C9B" w:rsidRPr="005465BB">
        <w:t>tabellen nedan</w:t>
      </w:r>
      <w:r w:rsidR="00C05620" w:rsidRPr="005465BB">
        <w:t>.</w:t>
      </w:r>
      <w:r w:rsidR="00CF7461" w:rsidRPr="005465BB">
        <w:t xml:space="preserve"> Avsikten är att tilläggsmedlen ska kanaliseras via kommunerna till medborgarinstituts fria bildning.</w:t>
      </w:r>
    </w:p>
    <w:p w14:paraId="7A6C038D" w14:textId="1CD11F54" w:rsidR="00133C9B" w:rsidRDefault="00133C9B" w:rsidP="00346EBE">
      <w:pPr>
        <w:pStyle w:val="ANormal"/>
      </w:pPr>
    </w:p>
    <w:p w14:paraId="1DAB8A99" w14:textId="6DEA4B0B" w:rsidR="00133C9B" w:rsidRDefault="00BC0132" w:rsidP="00346EBE">
      <w:pPr>
        <w:pStyle w:val="ANormal"/>
      </w:pPr>
      <w:r>
        <w:rPr>
          <w:noProof/>
          <w:lang w:val="sv-FI" w:eastAsia="sv-FI"/>
        </w:rPr>
        <w:drawing>
          <wp:inline distT="0" distB="0" distL="0" distR="0" wp14:anchorId="49856352" wp14:editId="1EBDAEDE">
            <wp:extent cx="4248150" cy="34099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E80C" w14:textId="3D95D52C" w:rsidR="00FE5706" w:rsidRDefault="00FE5706" w:rsidP="00795748">
      <w:pPr>
        <w:pStyle w:val="ANormal"/>
      </w:pPr>
    </w:p>
    <w:p w14:paraId="381FD765" w14:textId="299925D1" w:rsidR="00FE5706" w:rsidRDefault="00FE5706" w:rsidP="00FE5706">
      <w:pPr>
        <w:pStyle w:val="RubrikB"/>
      </w:pPr>
      <w:bookmarkStart w:id="6" w:name="_Toc22738147"/>
      <w:r>
        <w:t>3. Förslagets verkningar</w:t>
      </w:r>
      <w:bookmarkEnd w:id="6"/>
    </w:p>
    <w:p w14:paraId="734C9891" w14:textId="77777777" w:rsidR="00E05DBC" w:rsidRPr="00E05DBC" w:rsidRDefault="00E05DBC" w:rsidP="00E05DBC">
      <w:pPr>
        <w:pStyle w:val="Rubrikmellanrum"/>
      </w:pPr>
    </w:p>
    <w:p w14:paraId="5A9B36BF" w14:textId="6633A275" w:rsidR="00FE5706" w:rsidRDefault="00D5055B" w:rsidP="00795748">
      <w:pPr>
        <w:pStyle w:val="ANormal"/>
      </w:pPr>
      <w:r>
        <w:t xml:space="preserve">Såsom </w:t>
      </w:r>
      <w:r w:rsidR="00FE5706">
        <w:t>konstatera</w:t>
      </w:r>
      <w:r>
        <w:t>s</w:t>
      </w:r>
      <w:r w:rsidR="00FE5706">
        <w:t xml:space="preserve"> i LF nr 17/2017 – 2018 främjas det </w:t>
      </w:r>
      <w:r>
        <w:t xml:space="preserve">livslånga lärandet på Åland genom det fria bildningsarbete som medborgarinstitut bedriver. 79 % av deltagarna i medborgarinstituts utbildningsverksamhet </w:t>
      </w:r>
      <w:r w:rsidR="00815ACA">
        <w:t>var år 2015</w:t>
      </w:r>
      <w:r>
        <w:t xml:space="preserve"> kvi</w:t>
      </w:r>
      <w:r>
        <w:t>n</w:t>
      </w:r>
      <w:r>
        <w:t>nor och 21 % män, varvid det temporära stödet främst kommer kvinnor till del.</w:t>
      </w:r>
      <w:r w:rsidR="00DE40C7">
        <w:rPr>
          <w:rStyle w:val="Fotnotsreferens"/>
        </w:rPr>
        <w:footnoteReference w:id="2"/>
      </w:r>
      <w:r w:rsidR="00202A52">
        <w:t xml:space="preserve"> </w:t>
      </w:r>
      <w:r w:rsidR="00815ACA">
        <w:t>Lagförslaget har inte några kända konsekvenser för barn eller för mi</w:t>
      </w:r>
      <w:r w:rsidR="00815ACA">
        <w:t>l</w:t>
      </w:r>
      <w:r w:rsidR="00815ACA">
        <w:t>jön.</w:t>
      </w:r>
    </w:p>
    <w:p w14:paraId="71497F6C" w14:textId="2BAA4DB8" w:rsidR="00684AF8" w:rsidRDefault="00684AF8" w:rsidP="00E05DBC">
      <w:pPr>
        <w:pStyle w:val="ANormal"/>
      </w:pPr>
    </w:p>
    <w:p w14:paraId="3F744C82" w14:textId="22E42AA3" w:rsidR="00684AF8" w:rsidRDefault="00684AF8" w:rsidP="00684AF8">
      <w:pPr>
        <w:pStyle w:val="RubrikB"/>
      </w:pPr>
      <w:bookmarkStart w:id="7" w:name="_Toc22738148"/>
      <w:r>
        <w:t>4. Ikraftträdande</w:t>
      </w:r>
      <w:bookmarkEnd w:id="7"/>
    </w:p>
    <w:p w14:paraId="264469BC" w14:textId="77777777" w:rsidR="00E05DBC" w:rsidRPr="00E05DBC" w:rsidRDefault="00E05DBC" w:rsidP="00E05DBC">
      <w:pPr>
        <w:pStyle w:val="Rubrikmellanrum"/>
      </w:pPr>
    </w:p>
    <w:p w14:paraId="3C4E3690" w14:textId="561F0FF0" w:rsidR="00684AF8" w:rsidRDefault="00684AF8" w:rsidP="00795748">
      <w:pPr>
        <w:pStyle w:val="ANormal"/>
      </w:pPr>
      <w:r>
        <w:t>Den föreslagna lagändringen bör träda i kraft så snart som möjligt, dock senast den 1 april 2020. Landskapsregeringen föreslår därför i enlighet med 20</w:t>
      </w:r>
      <w:r w:rsidR="00E05DBC">
        <w:t> </w:t>
      </w:r>
      <w:r>
        <w:t>§ 2</w:t>
      </w:r>
      <w:r w:rsidR="00E05DBC">
        <w:t> </w:t>
      </w:r>
      <w:r>
        <w:t>mom. i självstyrelselagen att datumet för lagens ikraftträdelse lä</w:t>
      </w:r>
      <w:r>
        <w:t>m</w:t>
      </w:r>
      <w:r>
        <w:t>nas öppe</w:t>
      </w:r>
      <w:r w:rsidR="00346EBE">
        <w:t>t</w:t>
      </w:r>
      <w:r>
        <w:t xml:space="preserve"> för landskapsregeringen att fatta beslut om.</w:t>
      </w:r>
    </w:p>
    <w:p w14:paraId="69E8D670" w14:textId="7C72E21A" w:rsidR="00AF3004" w:rsidRDefault="00AF3004">
      <w:pPr>
        <w:pStyle w:val="ANormal"/>
      </w:pPr>
    </w:p>
    <w:p w14:paraId="22239250" w14:textId="5C85E41E" w:rsidR="007B6041" w:rsidRDefault="00A67973" w:rsidP="007B6041">
      <w:pPr>
        <w:pStyle w:val="RubrikB"/>
      </w:pPr>
      <w:bookmarkStart w:id="8" w:name="_Toc22738149"/>
      <w:r>
        <w:t>5</w:t>
      </w:r>
      <w:r w:rsidR="007B6041">
        <w:t>. Lagstiftningsbehörigheten</w:t>
      </w:r>
      <w:bookmarkEnd w:id="8"/>
    </w:p>
    <w:p w14:paraId="178D2D0A" w14:textId="77777777" w:rsidR="00E05DBC" w:rsidRPr="00E05DBC" w:rsidRDefault="00E05DBC" w:rsidP="00E05DBC">
      <w:pPr>
        <w:pStyle w:val="Rubrikmellanrum"/>
      </w:pPr>
    </w:p>
    <w:p w14:paraId="1A723312" w14:textId="29179F58" w:rsidR="007B6041" w:rsidRDefault="007B6041">
      <w:pPr>
        <w:pStyle w:val="ANormal"/>
      </w:pPr>
      <w:r>
        <w:t>Ålands har lagstiftningsbehörighet enligt 18</w:t>
      </w:r>
      <w:r w:rsidR="00E05DBC">
        <w:t> </w:t>
      </w:r>
      <w:r>
        <w:t>§ 1 och 4</w:t>
      </w:r>
      <w:r w:rsidR="00E05DBC">
        <w:t> </w:t>
      </w:r>
      <w:r>
        <w:t>punkterna i självst</w:t>
      </w:r>
      <w:r>
        <w:t>y</w:t>
      </w:r>
      <w:r>
        <w:t>relselagen i fråga om under landskapsregeringen och under denna lydande</w:t>
      </w:r>
      <w:r w:rsidR="00C8706A">
        <w:t xml:space="preserve"> </w:t>
      </w:r>
      <w:r>
        <w:t>myndigheter</w:t>
      </w:r>
      <w:r w:rsidR="00C8706A">
        <w:t xml:space="preserve"> </w:t>
      </w:r>
      <w:r>
        <w:t xml:space="preserve">och inrättningar samt kommunernas förvaltning, samt </w:t>
      </w:r>
      <w:r w:rsidR="004B127D">
        <w:t>enligt 14</w:t>
      </w:r>
      <w:r w:rsidR="00E05DBC">
        <w:t> </w:t>
      </w:r>
      <w:r w:rsidR="004B127D">
        <w:t xml:space="preserve">punkten </w:t>
      </w:r>
      <w:r>
        <w:t>gällande undervisning.</w:t>
      </w:r>
    </w:p>
    <w:p w14:paraId="1DDAC6BC" w14:textId="6D06DC62" w:rsidR="007B6041" w:rsidRDefault="007B6041">
      <w:pPr>
        <w:pStyle w:val="ANormal"/>
      </w:pPr>
    </w:p>
    <w:p w14:paraId="3B417D62" w14:textId="0A48CA6A" w:rsidR="007B6041" w:rsidRDefault="00631FAD" w:rsidP="007B6041">
      <w:pPr>
        <w:pStyle w:val="RubrikB"/>
      </w:pPr>
      <w:bookmarkStart w:id="9" w:name="_Toc22738150"/>
      <w:r>
        <w:t>6</w:t>
      </w:r>
      <w:r w:rsidR="007B6041">
        <w:t>. Beredning av ärendet</w:t>
      </w:r>
      <w:bookmarkEnd w:id="9"/>
    </w:p>
    <w:p w14:paraId="2F6285F9" w14:textId="77777777" w:rsidR="007B6041" w:rsidRPr="007B6041" w:rsidRDefault="007B6041" w:rsidP="007B6041">
      <w:pPr>
        <w:pStyle w:val="Rubrikmellanrum"/>
      </w:pPr>
    </w:p>
    <w:p w14:paraId="37108A58" w14:textId="2589F703" w:rsidR="007B6041" w:rsidRDefault="007B6041">
      <w:pPr>
        <w:pStyle w:val="ANormal"/>
      </w:pPr>
      <w:r>
        <w:t xml:space="preserve">Ärendet har beretts som ett tjänstemannauppdrag vid </w:t>
      </w:r>
      <w:r w:rsidR="005B203F">
        <w:t>lagberedningen i sa</w:t>
      </w:r>
      <w:r w:rsidR="005B203F">
        <w:t>m</w:t>
      </w:r>
      <w:r w:rsidR="005B203F">
        <w:t>arbete med utbildnings- och kulturavdelningen och finansavdelningen.</w:t>
      </w:r>
    </w:p>
    <w:p w14:paraId="7E8FBD67" w14:textId="77777777" w:rsidR="007B6041" w:rsidRDefault="007B6041">
      <w:pPr>
        <w:pStyle w:val="ANormal"/>
      </w:pPr>
    </w:p>
    <w:p w14:paraId="24777C67" w14:textId="77777777" w:rsidR="00AF3004" w:rsidRDefault="00AF3004">
      <w:pPr>
        <w:pStyle w:val="RubrikA"/>
      </w:pPr>
      <w:bookmarkStart w:id="10" w:name="_Toc22738151"/>
      <w:r>
        <w:t>Detaljmotivering</w:t>
      </w:r>
      <w:bookmarkEnd w:id="10"/>
    </w:p>
    <w:p w14:paraId="16EC3C9C" w14:textId="77777777" w:rsidR="00AF3004" w:rsidRDefault="00AF3004">
      <w:pPr>
        <w:pStyle w:val="Rubrikmellanrum"/>
      </w:pPr>
    </w:p>
    <w:p w14:paraId="7E1521AA" w14:textId="7DBB19AD" w:rsidR="00AF3004" w:rsidRDefault="0050607E" w:rsidP="00D66CC8">
      <w:pPr>
        <w:pStyle w:val="RubrikB"/>
      </w:pPr>
      <w:bookmarkStart w:id="11" w:name="_Toc22738152"/>
      <w:r w:rsidRPr="00FA488F">
        <w:t xml:space="preserve">Landskapslag om </w:t>
      </w:r>
      <w:r w:rsidR="00D66CC8" w:rsidRPr="00FA488F">
        <w:t xml:space="preserve">ändring av </w:t>
      </w:r>
      <w:r w:rsidR="002F4CD4">
        <w:t>8a</w:t>
      </w:r>
      <w:r w:rsidR="00C14B88">
        <w:t> </w:t>
      </w:r>
      <w:r w:rsidR="002F4CD4">
        <w:t xml:space="preserve">§ </w:t>
      </w:r>
      <w:r w:rsidR="00D66CC8" w:rsidRPr="00FA488F">
        <w:t>landskapslagen om medborgarinstitut</w:t>
      </w:r>
      <w:bookmarkEnd w:id="11"/>
    </w:p>
    <w:p w14:paraId="632AF9F6" w14:textId="77777777" w:rsidR="00D66CC8" w:rsidRPr="00D66CC8" w:rsidRDefault="00D66CC8" w:rsidP="00D66CC8">
      <w:pPr>
        <w:pStyle w:val="Rubrikmellanrum"/>
      </w:pPr>
    </w:p>
    <w:p w14:paraId="0BB9632F" w14:textId="101337A4" w:rsidR="00AF3004" w:rsidRDefault="00BE7639">
      <w:pPr>
        <w:pStyle w:val="ANormal"/>
      </w:pPr>
      <w:r>
        <w:t>8a</w:t>
      </w:r>
      <w:r w:rsidR="00E05DBC">
        <w:t> </w:t>
      </w:r>
      <w:r w:rsidR="00AF3004">
        <w:t>§</w:t>
      </w:r>
      <w:r>
        <w:t>. Paragrafen föreslås ändras så att det temporära stödet till kommunerna för Medborgarinstitutets verksamhet ges även år 2020. Det temporära st</w:t>
      </w:r>
      <w:r>
        <w:t>ö</w:t>
      </w:r>
      <w:r>
        <w:t>det fastställs i landskap</w:t>
      </w:r>
      <w:r w:rsidR="0047717F">
        <w:t>et</w:t>
      </w:r>
      <w:r>
        <w:t xml:space="preserve"> Ålands budget. Till skillnad från landskapsand</w:t>
      </w:r>
      <w:r>
        <w:t>e</w:t>
      </w:r>
      <w:r>
        <w:t>lar för medborgarinstituts verksamhet, vilka betalas till huvudmannen Medborgarinstitutet, för</w:t>
      </w:r>
      <w:r w:rsidR="004B127D">
        <w:t>e</w:t>
      </w:r>
      <w:r>
        <w:t>slås det temporära stödet utbetalas till kommune</w:t>
      </w:r>
      <w:r>
        <w:t>r</w:t>
      </w:r>
      <w:r>
        <w:t>na. Avsikten är att kommunerna ska använda till temporära stödet till beta</w:t>
      </w:r>
      <w:r>
        <w:t>l</w:t>
      </w:r>
      <w:r>
        <w:t>ning av kommunens betalningsandel till Medborgarinst</w:t>
      </w:r>
      <w:r w:rsidR="00885DBC">
        <w:t>it</w:t>
      </w:r>
      <w:r>
        <w:t>utet.</w:t>
      </w:r>
    </w:p>
    <w:p w14:paraId="621EAF41" w14:textId="77777777" w:rsidR="00AF3004" w:rsidRDefault="00AF3004">
      <w:pPr>
        <w:pStyle w:val="ANormal"/>
      </w:pPr>
    </w:p>
    <w:p w14:paraId="4E363EC2" w14:textId="77777777" w:rsidR="00AF3004" w:rsidRDefault="00AF3004">
      <w:pPr>
        <w:pStyle w:val="RubrikA"/>
      </w:pPr>
      <w:r>
        <w:br w:type="page"/>
      </w:r>
      <w:bookmarkStart w:id="12" w:name="_Toc22738153"/>
      <w:r>
        <w:lastRenderedPageBreak/>
        <w:t>Lagtext</w:t>
      </w:r>
      <w:bookmarkEnd w:id="12"/>
    </w:p>
    <w:p w14:paraId="121272C5" w14:textId="77777777" w:rsidR="00AF3004" w:rsidRDefault="00AF3004">
      <w:pPr>
        <w:pStyle w:val="Rubrikmellanrum"/>
      </w:pPr>
    </w:p>
    <w:p w14:paraId="68C99E52" w14:textId="565E36F9" w:rsidR="00AF3004" w:rsidRDefault="00AF3004">
      <w:pPr>
        <w:pStyle w:val="ANormal"/>
      </w:pPr>
      <w:r>
        <w:t>Landskapsregeringen föreslår att följande lag antas.</w:t>
      </w:r>
    </w:p>
    <w:p w14:paraId="776FC419" w14:textId="77777777" w:rsidR="00E92AD5" w:rsidRDefault="00E92AD5">
      <w:pPr>
        <w:pStyle w:val="ANormal"/>
      </w:pPr>
    </w:p>
    <w:p w14:paraId="19CB96D1" w14:textId="77777777" w:rsidR="00AF3004" w:rsidRDefault="00AF3004">
      <w:pPr>
        <w:pStyle w:val="ANormal"/>
      </w:pPr>
    </w:p>
    <w:p w14:paraId="7FC7460A" w14:textId="02A68DC7" w:rsidR="00AF3004" w:rsidRPr="00E05DBC" w:rsidRDefault="00AF3004" w:rsidP="002D1C98">
      <w:pPr>
        <w:pStyle w:val="LagHuvRubr"/>
      </w:pPr>
      <w:bookmarkStart w:id="13" w:name="_Toc22738154"/>
      <w:r>
        <w:rPr>
          <w:lang w:val="en-GB"/>
        </w:rPr>
        <w:t>L A N D S K A P S L A G</w:t>
      </w:r>
      <w:r>
        <w:rPr>
          <w:lang w:val="en-GB"/>
        </w:rPr>
        <w:br/>
        <w:t>om</w:t>
      </w:r>
      <w:r w:rsidR="008166FA">
        <w:rPr>
          <w:lang w:val="en-GB"/>
        </w:rPr>
        <w:t xml:space="preserve"> </w:t>
      </w:r>
      <w:r w:rsidR="008166FA" w:rsidRPr="00AF30FD">
        <w:t xml:space="preserve">ändring av </w:t>
      </w:r>
      <w:r w:rsidR="003E7A96">
        <w:t>8a</w:t>
      </w:r>
      <w:r w:rsidR="00C14B88">
        <w:t> </w:t>
      </w:r>
      <w:r w:rsidR="003E7A96">
        <w:t xml:space="preserve">§ </w:t>
      </w:r>
      <w:r w:rsidR="008166FA" w:rsidRPr="00AF30FD">
        <w:t>l</w:t>
      </w:r>
      <w:r w:rsidR="008166FA" w:rsidRPr="00E05DBC">
        <w:t>andskapslagen om medborgarinstitut</w:t>
      </w:r>
      <w:bookmarkEnd w:id="13"/>
    </w:p>
    <w:p w14:paraId="1AD6D76F" w14:textId="77777777" w:rsidR="00AF3004" w:rsidRDefault="00AF3004">
      <w:pPr>
        <w:pStyle w:val="ANormal"/>
        <w:rPr>
          <w:lang w:val="en-GB"/>
        </w:rPr>
      </w:pPr>
    </w:p>
    <w:p w14:paraId="3F138315" w14:textId="6574DCC9" w:rsidR="00AF3004" w:rsidRDefault="00AF3004">
      <w:pPr>
        <w:pStyle w:val="ANormal"/>
      </w:pPr>
      <w:r>
        <w:tab/>
        <w:t xml:space="preserve">I enlighet med lagtingets beslut </w:t>
      </w:r>
      <w:r w:rsidR="000F361D" w:rsidRPr="000F361D">
        <w:rPr>
          <w:b/>
          <w:bCs/>
        </w:rPr>
        <w:t>ändras</w:t>
      </w:r>
      <w:r w:rsidR="000F361D">
        <w:t xml:space="preserve"> 8a</w:t>
      </w:r>
      <w:r w:rsidR="00E05DBC">
        <w:t> </w:t>
      </w:r>
      <w:r w:rsidR="000F361D">
        <w:t>§</w:t>
      </w:r>
      <w:r w:rsidR="000E0CA5">
        <w:t xml:space="preserve"> </w:t>
      </w:r>
      <w:r w:rsidR="000F361D">
        <w:t xml:space="preserve">landskapslagen (1993:75) om medborgarinstitut </w:t>
      </w:r>
      <w:r w:rsidR="00F1427B">
        <w:t>sådan den lyder i landskapslagen 2018/24</w:t>
      </w:r>
      <w:r w:rsidR="000A63D4">
        <w:t>,</w:t>
      </w:r>
      <w:r w:rsidR="00F1427B">
        <w:t xml:space="preserve"> </w:t>
      </w:r>
      <w:r w:rsidR="000F361D">
        <w:t>som fö</w:t>
      </w:r>
      <w:r w:rsidR="000F361D">
        <w:t>l</w:t>
      </w:r>
      <w:r w:rsidR="000F361D">
        <w:t>jer</w:t>
      </w:r>
      <w:r>
        <w:t>:</w:t>
      </w:r>
    </w:p>
    <w:p w14:paraId="7B6337BC" w14:textId="285E3271" w:rsidR="008166FA" w:rsidRDefault="008166FA">
      <w:pPr>
        <w:pStyle w:val="ANormal"/>
      </w:pPr>
    </w:p>
    <w:p w14:paraId="2D0F7196" w14:textId="6D553F03" w:rsidR="008166FA" w:rsidRPr="00E05DBC" w:rsidRDefault="008166FA" w:rsidP="00E05DBC">
      <w:pPr>
        <w:pStyle w:val="LagParagraf"/>
      </w:pPr>
      <w:r w:rsidRPr="00E05DBC">
        <w:t>8a</w:t>
      </w:r>
      <w:r w:rsidR="00E05DBC">
        <w:t> </w:t>
      </w:r>
      <w:r w:rsidRPr="00E05DBC">
        <w:t>§</w:t>
      </w:r>
    </w:p>
    <w:p w14:paraId="6C956825" w14:textId="3544FB2A" w:rsidR="008166FA" w:rsidRDefault="008166FA" w:rsidP="00DA0ED3">
      <w:pPr>
        <w:pStyle w:val="ANormal"/>
      </w:pPr>
      <w:r>
        <w:tab/>
        <w:t>Utöver landskapsandel för medborgarinstitut tilldelas kommunerna år 2018, 2019 och 2020</w:t>
      </w:r>
      <w:r w:rsidR="00DA0ED3">
        <w:rPr>
          <w:i/>
          <w:iCs/>
        </w:rPr>
        <w:t>,</w:t>
      </w:r>
      <w:r>
        <w:t xml:space="preserve"> i enlighet med vad som fastställs i landskapet Ålands budget</w:t>
      </w:r>
      <w:r w:rsidR="00DA0ED3">
        <w:rPr>
          <w:i/>
          <w:iCs/>
        </w:rPr>
        <w:t xml:space="preserve">, </w:t>
      </w:r>
      <w:r>
        <w:t>ett temporärt stöd för driftskostnader för medborgarinstitut. Det temporära stödet betalas ut till kommunerna i procentuell andel i förhå</w:t>
      </w:r>
      <w:r>
        <w:t>l</w:t>
      </w:r>
      <w:r>
        <w:t>lande till kommunernas invånarantal.</w:t>
      </w:r>
    </w:p>
    <w:p w14:paraId="3264567F" w14:textId="77777777" w:rsidR="00E05DBC" w:rsidRPr="008166FA" w:rsidRDefault="00E05DBC" w:rsidP="00DA0ED3">
      <w:pPr>
        <w:pStyle w:val="ANormal"/>
        <w:rPr>
          <w:i/>
          <w:iCs/>
        </w:rPr>
      </w:pPr>
    </w:p>
    <w:p w14:paraId="7B6F6426" w14:textId="77777777" w:rsidR="00AF3004" w:rsidRDefault="00627462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3A5760DC" w14:textId="452BAE04" w:rsidR="000E0CA5" w:rsidRDefault="000E0CA5">
      <w:pPr>
        <w:pStyle w:val="ANormal"/>
      </w:pPr>
    </w:p>
    <w:p w14:paraId="37BF9DFB" w14:textId="0988829A" w:rsidR="000E0CA5" w:rsidRDefault="00C14B88">
      <w:pPr>
        <w:pStyle w:val="ANormal"/>
      </w:pPr>
      <w:r>
        <w:tab/>
      </w:r>
      <w:r w:rsidR="000E0CA5" w:rsidRPr="00A359B7">
        <w:t>Denna lag träder i kraft den</w:t>
      </w:r>
    </w:p>
    <w:p w14:paraId="31F008D0" w14:textId="77777777" w:rsidR="000E0CA5" w:rsidRDefault="00627462">
      <w:pPr>
        <w:pStyle w:val="ANormal"/>
        <w:jc w:val="center"/>
      </w:pPr>
      <w:hyperlink w:anchor="_top" w:tooltip="Klicka för att gå till toppen av dokumentet" w:history="1">
        <w:r w:rsidR="000E0CA5">
          <w:rPr>
            <w:rStyle w:val="Hyperlnk"/>
          </w:rPr>
          <w:t>__________________</w:t>
        </w:r>
      </w:hyperlink>
    </w:p>
    <w:p w14:paraId="1E75E4A0" w14:textId="284CD597" w:rsidR="000E0CA5" w:rsidRDefault="000E0CA5">
      <w:pPr>
        <w:pStyle w:val="ANormal"/>
      </w:pPr>
    </w:p>
    <w:p w14:paraId="26AAD301" w14:textId="026D9C57" w:rsidR="00A3782A" w:rsidRDefault="00A3782A">
      <w:pPr>
        <w:pStyle w:val="ANormal"/>
      </w:pPr>
    </w:p>
    <w:p w14:paraId="42137A51" w14:textId="77777777" w:rsidR="00A3782A" w:rsidRDefault="00A3782A">
      <w:pPr>
        <w:pStyle w:val="ANormal"/>
      </w:pPr>
    </w:p>
    <w:p w14:paraId="7B032718" w14:textId="77777777"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66AAA1E5" w14:textId="77777777">
        <w:trPr>
          <w:cantSplit/>
        </w:trPr>
        <w:tc>
          <w:tcPr>
            <w:tcW w:w="7931" w:type="dxa"/>
            <w:gridSpan w:val="2"/>
          </w:tcPr>
          <w:p w14:paraId="42FFB409" w14:textId="3B7E425C"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C14B88">
              <w:t>den 24 oktober 2019</w:t>
            </w:r>
          </w:p>
        </w:tc>
      </w:tr>
      <w:tr w:rsidR="00AF3004" w14:paraId="2D617BA2" w14:textId="77777777">
        <w:tc>
          <w:tcPr>
            <w:tcW w:w="4454" w:type="dxa"/>
            <w:vAlign w:val="bottom"/>
          </w:tcPr>
          <w:p w14:paraId="3B11CC39" w14:textId="77777777" w:rsidR="00AF3004" w:rsidRDefault="00AF3004">
            <w:pPr>
              <w:pStyle w:val="ANormal"/>
              <w:keepNext/>
            </w:pPr>
          </w:p>
          <w:p w14:paraId="34D46E1D" w14:textId="77777777" w:rsidR="00AF3004" w:rsidRDefault="00AF3004">
            <w:pPr>
              <w:pStyle w:val="ANormal"/>
              <w:keepNext/>
            </w:pPr>
          </w:p>
          <w:p w14:paraId="54912C58" w14:textId="77777777"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605F15B1" w14:textId="77777777" w:rsidR="00AF3004" w:rsidRDefault="00AF3004">
            <w:pPr>
              <w:pStyle w:val="ANormal"/>
              <w:keepNext/>
            </w:pPr>
          </w:p>
          <w:p w14:paraId="3AD00C74" w14:textId="77777777" w:rsidR="00AF3004" w:rsidRDefault="00AF3004">
            <w:pPr>
              <w:pStyle w:val="ANormal"/>
              <w:keepNext/>
            </w:pPr>
          </w:p>
          <w:p w14:paraId="5A7AA038" w14:textId="2B976749" w:rsidR="00AF3004" w:rsidRDefault="00FB7E4F">
            <w:pPr>
              <w:pStyle w:val="ANormal"/>
              <w:keepNext/>
            </w:pPr>
            <w:r>
              <w:t>Katrin Sjögren</w:t>
            </w:r>
          </w:p>
        </w:tc>
      </w:tr>
      <w:tr w:rsidR="00AF3004" w14:paraId="788DDF30" w14:textId="77777777">
        <w:tc>
          <w:tcPr>
            <w:tcW w:w="4454" w:type="dxa"/>
            <w:vAlign w:val="bottom"/>
          </w:tcPr>
          <w:p w14:paraId="0FD0AFED" w14:textId="77777777" w:rsidR="00AF3004" w:rsidRDefault="00AF3004">
            <w:pPr>
              <w:pStyle w:val="ANormal"/>
              <w:keepNext/>
            </w:pPr>
          </w:p>
          <w:p w14:paraId="53F9C1CE" w14:textId="77777777" w:rsidR="00AF3004" w:rsidRDefault="00AF3004">
            <w:pPr>
              <w:pStyle w:val="ANormal"/>
              <w:keepNext/>
            </w:pPr>
          </w:p>
          <w:p w14:paraId="2F8CEA35" w14:textId="4523D2EC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A3782A">
              <w:t>minister</w:t>
            </w:r>
          </w:p>
        </w:tc>
        <w:tc>
          <w:tcPr>
            <w:tcW w:w="3477" w:type="dxa"/>
            <w:vAlign w:val="bottom"/>
          </w:tcPr>
          <w:p w14:paraId="4C01BC15" w14:textId="77777777" w:rsidR="00AF3004" w:rsidRDefault="00AF3004">
            <w:pPr>
              <w:pStyle w:val="ANormal"/>
              <w:keepNext/>
            </w:pPr>
          </w:p>
          <w:p w14:paraId="799960BF" w14:textId="77777777" w:rsidR="00AF3004" w:rsidRDefault="00AF3004">
            <w:pPr>
              <w:pStyle w:val="ANormal"/>
              <w:keepNext/>
            </w:pPr>
          </w:p>
          <w:p w14:paraId="0C21678A" w14:textId="154157D4" w:rsidR="00AF3004" w:rsidRDefault="0063220F">
            <w:pPr>
              <w:pStyle w:val="ANormal"/>
              <w:keepNext/>
            </w:pPr>
            <w:r>
              <w:t>Nina Fellman</w:t>
            </w:r>
          </w:p>
        </w:tc>
      </w:tr>
    </w:tbl>
    <w:p w14:paraId="75B82E45" w14:textId="200272C0" w:rsidR="00AF3004" w:rsidRDefault="00AF3004">
      <w:pPr>
        <w:pStyle w:val="ANormal"/>
      </w:pPr>
    </w:p>
    <w:p w14:paraId="18F8E853" w14:textId="4E57109D" w:rsidR="00E05DBC" w:rsidRDefault="00E05DBC">
      <w:pPr>
        <w:rPr>
          <w:sz w:val="22"/>
          <w:szCs w:val="20"/>
        </w:rPr>
      </w:pPr>
      <w:r>
        <w:br w:type="page"/>
      </w:r>
    </w:p>
    <w:p w14:paraId="4B65636A" w14:textId="5D0611C5" w:rsidR="00202A52" w:rsidRDefault="00202A52" w:rsidP="00202A52">
      <w:pPr>
        <w:pStyle w:val="RubrikA"/>
      </w:pPr>
      <w:bookmarkStart w:id="14" w:name="_Toc22738155"/>
      <w:r>
        <w:lastRenderedPageBreak/>
        <w:t>Parallelltexter</w:t>
      </w:r>
      <w:bookmarkEnd w:id="14"/>
    </w:p>
    <w:p w14:paraId="4CE4A5F5" w14:textId="7ABF775A" w:rsidR="00DE40C7" w:rsidRDefault="00DE40C7" w:rsidP="00DE40C7">
      <w:pPr>
        <w:pStyle w:val="Rubrikmellanrum"/>
      </w:pPr>
    </w:p>
    <w:p w14:paraId="2021A628" w14:textId="17FA9746" w:rsidR="00202A52" w:rsidRDefault="00627462" w:rsidP="00DE40C7">
      <w:pPr>
        <w:pStyle w:val="ArendeUnderRubrik"/>
      </w:pPr>
      <w:hyperlink r:id="rId14" w:history="1">
        <w:r w:rsidR="00DE40C7" w:rsidRPr="00627462">
          <w:rPr>
            <w:rStyle w:val="Hyperlnk"/>
          </w:rPr>
          <w:t xml:space="preserve">Parallelltexter till landskapsregeringens lagförslag nr </w:t>
        </w:r>
        <w:r w:rsidR="00C14B88" w:rsidRPr="00627462">
          <w:rPr>
            <w:rStyle w:val="Hyperlnk"/>
          </w:rPr>
          <w:t>3</w:t>
        </w:r>
        <w:r w:rsidR="00DE40C7" w:rsidRPr="00627462">
          <w:rPr>
            <w:rStyle w:val="Hyperlnk"/>
          </w:rPr>
          <w:t>/2019-2020</w:t>
        </w:r>
      </w:hyperlink>
      <w:bookmarkStart w:id="15" w:name="_GoBack"/>
      <w:bookmarkEnd w:id="15"/>
    </w:p>
    <w:sectPr w:rsidR="00202A52">
      <w:headerReference w:type="even" r:id="rId15"/>
      <w:headerReference w:type="default" r:id="rId16"/>
      <w:footerReference w:type="default" r:id="rId17"/>
      <w:endnotePr>
        <w:numFmt w:val="decimal"/>
      </w:endnotePr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9BC8C" w14:textId="77777777" w:rsidR="00A9669A" w:rsidRDefault="00A9669A">
      <w:r>
        <w:separator/>
      </w:r>
    </w:p>
  </w:endnote>
  <w:endnote w:type="continuationSeparator" w:id="0">
    <w:p w14:paraId="2AA5D910" w14:textId="77777777" w:rsidR="00A9669A" w:rsidRDefault="00A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0587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DC77" w14:textId="1878368A" w:rsidR="00AF3004" w:rsidRDefault="00AF3004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155EC">
      <w:rPr>
        <w:noProof/>
        <w:lang w:val="fi-FI"/>
      </w:rPr>
      <w:t>LF0320192020.docx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98E6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F92F9" w14:textId="77777777" w:rsidR="00A9669A" w:rsidRDefault="00A9669A">
      <w:r>
        <w:separator/>
      </w:r>
    </w:p>
  </w:footnote>
  <w:footnote w:type="continuationSeparator" w:id="0">
    <w:p w14:paraId="15C584FF" w14:textId="77777777" w:rsidR="00A9669A" w:rsidRDefault="00A9669A">
      <w:r>
        <w:continuationSeparator/>
      </w:r>
    </w:p>
  </w:footnote>
  <w:footnote w:id="1">
    <w:p w14:paraId="3F60B46D" w14:textId="1E6895ED" w:rsidR="00DE40C7" w:rsidRPr="00DE40C7" w:rsidRDefault="00DE40C7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Första tilläggsbudget för landskapet Åland 2018, budget för landskapet Åland 2019.</w:t>
      </w:r>
    </w:p>
  </w:footnote>
  <w:footnote w:id="2">
    <w:p w14:paraId="65EC5CEF" w14:textId="500F0152" w:rsidR="00DE40C7" w:rsidRPr="00DE40C7" w:rsidRDefault="00DE40C7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”På tal om jämställdhet”, ÅSUB,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2940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27462">
      <w:rPr>
        <w:rStyle w:val="Sidnummer"/>
        <w:noProof/>
      </w:rPr>
      <w:t>6</w:t>
    </w:r>
    <w:r>
      <w:rPr>
        <w:rStyle w:val="Sidnummer"/>
      </w:rPr>
      <w:fldChar w:fldCharType="end"/>
    </w:r>
  </w:p>
  <w:p w14:paraId="649B7196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EDCE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27462">
      <w:rPr>
        <w:rStyle w:val="Sidnummer"/>
        <w:noProof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D784E"/>
    <w:multiLevelType w:val="hybridMultilevel"/>
    <w:tmpl w:val="3CC2411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A"/>
    <w:rsid w:val="00025CF6"/>
    <w:rsid w:val="0005144F"/>
    <w:rsid w:val="00053BD3"/>
    <w:rsid w:val="00084763"/>
    <w:rsid w:val="000A63D4"/>
    <w:rsid w:val="000D7ED1"/>
    <w:rsid w:val="000E0CA5"/>
    <w:rsid w:val="000F361D"/>
    <w:rsid w:val="001172B1"/>
    <w:rsid w:val="00133C9B"/>
    <w:rsid w:val="00160EB5"/>
    <w:rsid w:val="00164A05"/>
    <w:rsid w:val="001B05C6"/>
    <w:rsid w:val="00202894"/>
    <w:rsid w:val="00202A52"/>
    <w:rsid w:val="002205B0"/>
    <w:rsid w:val="0024028A"/>
    <w:rsid w:val="00241819"/>
    <w:rsid w:val="00297974"/>
    <w:rsid w:val="002C0F35"/>
    <w:rsid w:val="002C3EE0"/>
    <w:rsid w:val="002D1C98"/>
    <w:rsid w:val="002D2BF1"/>
    <w:rsid w:val="002D4114"/>
    <w:rsid w:val="002D470E"/>
    <w:rsid w:val="002F4CD4"/>
    <w:rsid w:val="002F5A1E"/>
    <w:rsid w:val="00310FE5"/>
    <w:rsid w:val="00342FC4"/>
    <w:rsid w:val="00344109"/>
    <w:rsid w:val="00346EBE"/>
    <w:rsid w:val="003667A5"/>
    <w:rsid w:val="003822EF"/>
    <w:rsid w:val="003C1DA9"/>
    <w:rsid w:val="003E4261"/>
    <w:rsid w:val="003E7A96"/>
    <w:rsid w:val="00404C4C"/>
    <w:rsid w:val="0042787E"/>
    <w:rsid w:val="00445056"/>
    <w:rsid w:val="00450CB8"/>
    <w:rsid w:val="00464E03"/>
    <w:rsid w:val="0047717F"/>
    <w:rsid w:val="004A5FA2"/>
    <w:rsid w:val="004A6BA1"/>
    <w:rsid w:val="004B127D"/>
    <w:rsid w:val="004D2217"/>
    <w:rsid w:val="004E0135"/>
    <w:rsid w:val="0050269C"/>
    <w:rsid w:val="0050607E"/>
    <w:rsid w:val="005274B0"/>
    <w:rsid w:val="005459F4"/>
    <w:rsid w:val="005465BB"/>
    <w:rsid w:val="00566E98"/>
    <w:rsid w:val="005B203F"/>
    <w:rsid w:val="005B75EE"/>
    <w:rsid w:val="005C14E2"/>
    <w:rsid w:val="005F1DF9"/>
    <w:rsid w:val="00622F60"/>
    <w:rsid w:val="00627462"/>
    <w:rsid w:val="00630048"/>
    <w:rsid w:val="00631FAD"/>
    <w:rsid w:val="0063220F"/>
    <w:rsid w:val="00635929"/>
    <w:rsid w:val="006844AA"/>
    <w:rsid w:val="00684AF8"/>
    <w:rsid w:val="006B633C"/>
    <w:rsid w:val="006C13B5"/>
    <w:rsid w:val="006F35D7"/>
    <w:rsid w:val="00722128"/>
    <w:rsid w:val="00757F21"/>
    <w:rsid w:val="00775563"/>
    <w:rsid w:val="00795748"/>
    <w:rsid w:val="007B3774"/>
    <w:rsid w:val="007B6041"/>
    <w:rsid w:val="00804015"/>
    <w:rsid w:val="00810278"/>
    <w:rsid w:val="00815ACA"/>
    <w:rsid w:val="008166FA"/>
    <w:rsid w:val="008450DA"/>
    <w:rsid w:val="00852D20"/>
    <w:rsid w:val="00885DBC"/>
    <w:rsid w:val="0088601D"/>
    <w:rsid w:val="00893C74"/>
    <w:rsid w:val="008A7275"/>
    <w:rsid w:val="008C7CEE"/>
    <w:rsid w:val="008E3217"/>
    <w:rsid w:val="00907200"/>
    <w:rsid w:val="009110C2"/>
    <w:rsid w:val="009375CB"/>
    <w:rsid w:val="00940559"/>
    <w:rsid w:val="00950FC9"/>
    <w:rsid w:val="009B0BFB"/>
    <w:rsid w:val="009C14C4"/>
    <w:rsid w:val="009D0343"/>
    <w:rsid w:val="009F636B"/>
    <w:rsid w:val="00A135F2"/>
    <w:rsid w:val="00A13852"/>
    <w:rsid w:val="00A236C0"/>
    <w:rsid w:val="00A32351"/>
    <w:rsid w:val="00A359B7"/>
    <w:rsid w:val="00A3782A"/>
    <w:rsid w:val="00A40CFA"/>
    <w:rsid w:val="00A67973"/>
    <w:rsid w:val="00A869A0"/>
    <w:rsid w:val="00A92D38"/>
    <w:rsid w:val="00A92EF9"/>
    <w:rsid w:val="00A9669A"/>
    <w:rsid w:val="00AA6716"/>
    <w:rsid w:val="00AF3004"/>
    <w:rsid w:val="00AF30FD"/>
    <w:rsid w:val="00B24FF5"/>
    <w:rsid w:val="00B52756"/>
    <w:rsid w:val="00B613A4"/>
    <w:rsid w:val="00B63895"/>
    <w:rsid w:val="00B725BB"/>
    <w:rsid w:val="00B9489A"/>
    <w:rsid w:val="00BC0132"/>
    <w:rsid w:val="00BE7639"/>
    <w:rsid w:val="00C05620"/>
    <w:rsid w:val="00C14B88"/>
    <w:rsid w:val="00C8706A"/>
    <w:rsid w:val="00CC58EA"/>
    <w:rsid w:val="00CF1D0F"/>
    <w:rsid w:val="00CF7461"/>
    <w:rsid w:val="00D155EC"/>
    <w:rsid w:val="00D5055B"/>
    <w:rsid w:val="00D52AD8"/>
    <w:rsid w:val="00D66CC8"/>
    <w:rsid w:val="00D7453E"/>
    <w:rsid w:val="00D9360F"/>
    <w:rsid w:val="00DA0ED3"/>
    <w:rsid w:val="00DD5673"/>
    <w:rsid w:val="00DD5E39"/>
    <w:rsid w:val="00DE40C7"/>
    <w:rsid w:val="00DF2770"/>
    <w:rsid w:val="00E05DBC"/>
    <w:rsid w:val="00E12BF5"/>
    <w:rsid w:val="00E669BB"/>
    <w:rsid w:val="00E87E30"/>
    <w:rsid w:val="00E92AD5"/>
    <w:rsid w:val="00E969C3"/>
    <w:rsid w:val="00EB30E4"/>
    <w:rsid w:val="00EC4F22"/>
    <w:rsid w:val="00ED3D96"/>
    <w:rsid w:val="00F1427B"/>
    <w:rsid w:val="00F16749"/>
    <w:rsid w:val="00F56516"/>
    <w:rsid w:val="00F62171"/>
    <w:rsid w:val="00F75ED5"/>
    <w:rsid w:val="00F86C62"/>
    <w:rsid w:val="00FA488F"/>
    <w:rsid w:val="00FB3E9C"/>
    <w:rsid w:val="00FB7E4F"/>
    <w:rsid w:val="00FD6449"/>
    <w:rsid w:val="00FE5706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20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27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278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278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10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10C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10C2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10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10C2"/>
    <w:rPr>
      <w:b/>
      <w:bCs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10C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10C2"/>
    <w:rPr>
      <w:rFonts w:ascii="Segoe UI" w:hAnsi="Segoe UI" w:cs="Segoe UI"/>
      <w:sz w:val="18"/>
      <w:szCs w:val="18"/>
      <w:lang w:val="sv-SE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02A52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02A52"/>
    <w:rPr>
      <w:lang w:val="sv-SE" w:eastAsia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02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27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278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278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10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10C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10C2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10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10C2"/>
    <w:rPr>
      <w:b/>
      <w:bCs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10C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10C2"/>
    <w:rPr>
      <w:rFonts w:ascii="Segoe UI" w:hAnsi="Segoe UI" w:cs="Segoe UI"/>
      <w:sz w:val="18"/>
      <w:szCs w:val="18"/>
      <w:lang w:val="sv-SE" w:eastAsia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02A52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02A52"/>
    <w:rPr>
      <w:lang w:val="sv-SE" w:eastAsia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02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kument.lagtinget.ax/handlingar/2019-2020/LF03/LF0320192020-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C226-DD9C-4310-9DE7-C093B444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0</TotalTime>
  <Pages>7</Pages>
  <Words>1395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8776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Alexandra Favorin</dc:creator>
  <cp:lastModifiedBy>Jessica Laaksonen</cp:lastModifiedBy>
  <cp:revision>3</cp:revision>
  <cp:lastPrinted>2019-10-29T06:34:00Z</cp:lastPrinted>
  <dcterms:created xsi:type="dcterms:W3CDTF">2019-10-29T08:54:00Z</dcterms:created>
  <dcterms:modified xsi:type="dcterms:W3CDTF">2019-11-01T07:08:00Z</dcterms:modified>
</cp:coreProperties>
</file>