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80C9B73" w14:textId="77777777" w:rsidTr="47312E3B">
        <w:trPr>
          <w:cantSplit/>
          <w:trHeight w:val="20"/>
        </w:trPr>
        <w:tc>
          <w:tcPr>
            <w:tcW w:w="851" w:type="dxa"/>
            <w:vMerge w:val="restart"/>
          </w:tcPr>
          <w:p w14:paraId="5723F6BD" w14:textId="77777777" w:rsidR="000B3F00" w:rsidRDefault="00CB3110">
            <w:pPr>
              <w:pStyle w:val="xLedtext"/>
              <w:rPr>
                <w:noProof/>
              </w:rPr>
            </w:pPr>
            <w:bookmarkStart w:id="0" w:name="_top"/>
            <w:bookmarkEnd w:id="0"/>
            <w:r>
              <w:rPr>
                <w:noProof/>
                <w:lang w:val="sv-FI" w:eastAsia="sv-FI"/>
              </w:rPr>
              <w:drawing>
                <wp:inline distT="0" distB="0" distL="0" distR="0" wp14:anchorId="244F78E3" wp14:editId="17DD688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9BD8E66" w14:textId="77777777" w:rsidR="000B3F00" w:rsidRDefault="00CB3110">
            <w:pPr>
              <w:pStyle w:val="xMellanrum"/>
            </w:pPr>
            <w:r>
              <w:rPr>
                <w:noProof/>
                <w:lang w:val="sv-FI" w:eastAsia="sv-FI"/>
              </w:rPr>
              <w:drawing>
                <wp:inline distT="0" distB="0" distL="0" distR="0" wp14:anchorId="23FF77CE" wp14:editId="1AA3EA3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B50C4A4" w14:textId="77777777" w:rsidTr="47312E3B">
        <w:trPr>
          <w:cantSplit/>
          <w:trHeight w:val="299"/>
        </w:trPr>
        <w:tc>
          <w:tcPr>
            <w:tcW w:w="851" w:type="dxa"/>
            <w:vMerge/>
          </w:tcPr>
          <w:p w14:paraId="36B44DB0" w14:textId="77777777" w:rsidR="000B3F00" w:rsidRDefault="000B3F00">
            <w:pPr>
              <w:pStyle w:val="xLedtext"/>
            </w:pPr>
          </w:p>
        </w:tc>
        <w:tc>
          <w:tcPr>
            <w:tcW w:w="2850" w:type="dxa"/>
            <w:vAlign w:val="bottom"/>
          </w:tcPr>
          <w:p w14:paraId="3E153AA5" w14:textId="77777777" w:rsidR="000B3F00" w:rsidRDefault="000B3F00">
            <w:pPr>
              <w:pStyle w:val="xAvsandare1"/>
            </w:pPr>
            <w:r>
              <w:t>Ålands lagting</w:t>
            </w:r>
          </w:p>
        </w:tc>
        <w:tc>
          <w:tcPr>
            <w:tcW w:w="3530" w:type="dxa"/>
            <w:gridSpan w:val="2"/>
            <w:vAlign w:val="bottom"/>
          </w:tcPr>
          <w:p w14:paraId="4F77A063" w14:textId="54C4B0E4" w:rsidR="000B3F00" w:rsidRDefault="00CB3110" w:rsidP="00552E06">
            <w:pPr>
              <w:pStyle w:val="xDokTypNr"/>
            </w:pPr>
            <w:r>
              <w:t xml:space="preserve">BUDGETMOTION nr    </w:t>
            </w:r>
            <w:r w:rsidR="00CD4479">
              <w:t>34</w:t>
            </w:r>
            <w:r>
              <w:t>/2019</w:t>
            </w:r>
            <w:r w:rsidR="47312E3B">
              <w:t>-20</w:t>
            </w:r>
            <w:r>
              <w:t>20</w:t>
            </w:r>
          </w:p>
        </w:tc>
      </w:tr>
      <w:tr w:rsidR="000B3F00" w14:paraId="08498D88" w14:textId="77777777" w:rsidTr="47312E3B">
        <w:trPr>
          <w:cantSplit/>
          <w:trHeight w:val="238"/>
        </w:trPr>
        <w:tc>
          <w:tcPr>
            <w:tcW w:w="851" w:type="dxa"/>
            <w:vMerge/>
          </w:tcPr>
          <w:p w14:paraId="249496C8" w14:textId="77777777" w:rsidR="000B3F00" w:rsidRDefault="000B3F00">
            <w:pPr>
              <w:pStyle w:val="xLedtext"/>
            </w:pPr>
          </w:p>
        </w:tc>
        <w:tc>
          <w:tcPr>
            <w:tcW w:w="2850" w:type="dxa"/>
            <w:vAlign w:val="bottom"/>
          </w:tcPr>
          <w:p w14:paraId="736929E8" w14:textId="77777777" w:rsidR="000B3F00" w:rsidRDefault="000B3F00">
            <w:pPr>
              <w:pStyle w:val="xLedtext"/>
            </w:pPr>
            <w:r>
              <w:t xml:space="preserve">Lagtingsledamot </w:t>
            </w:r>
          </w:p>
        </w:tc>
        <w:tc>
          <w:tcPr>
            <w:tcW w:w="1204" w:type="dxa"/>
            <w:vAlign w:val="bottom"/>
          </w:tcPr>
          <w:p w14:paraId="24798C6A" w14:textId="77777777" w:rsidR="000B3F00" w:rsidRDefault="000B3F00">
            <w:pPr>
              <w:pStyle w:val="xLedtext"/>
            </w:pPr>
            <w:r>
              <w:t>Datum</w:t>
            </w:r>
          </w:p>
        </w:tc>
        <w:tc>
          <w:tcPr>
            <w:tcW w:w="2326" w:type="dxa"/>
            <w:vAlign w:val="bottom"/>
          </w:tcPr>
          <w:p w14:paraId="660C7DF8" w14:textId="77777777" w:rsidR="000B3F00" w:rsidRDefault="000B3F00">
            <w:pPr>
              <w:pStyle w:val="xLedtext"/>
            </w:pPr>
          </w:p>
        </w:tc>
      </w:tr>
      <w:tr w:rsidR="000B3F00" w14:paraId="348B02B8" w14:textId="77777777" w:rsidTr="47312E3B">
        <w:trPr>
          <w:cantSplit/>
          <w:trHeight w:val="238"/>
        </w:trPr>
        <w:tc>
          <w:tcPr>
            <w:tcW w:w="851" w:type="dxa"/>
            <w:vMerge/>
          </w:tcPr>
          <w:p w14:paraId="08C7463E" w14:textId="77777777" w:rsidR="000B3F00" w:rsidRDefault="000B3F00">
            <w:pPr>
              <w:pStyle w:val="xAvsandare2"/>
            </w:pPr>
          </w:p>
        </w:tc>
        <w:tc>
          <w:tcPr>
            <w:tcW w:w="2850" w:type="dxa"/>
            <w:vAlign w:val="center"/>
          </w:tcPr>
          <w:p w14:paraId="5FDE75F7" w14:textId="25E51090" w:rsidR="000B3F00" w:rsidRDefault="001F13E2">
            <w:pPr>
              <w:pStyle w:val="xAvsandare2"/>
            </w:pPr>
            <w:r w:rsidRPr="001F13E2">
              <w:t>Ingrid Zetterman</w:t>
            </w:r>
            <w:r w:rsidR="001E3795">
              <w:t xml:space="preserve"> </w:t>
            </w:r>
            <w:proofErr w:type="gramStart"/>
            <w:r w:rsidR="001E3795">
              <w:t>m.fl.</w:t>
            </w:r>
            <w:proofErr w:type="gramEnd"/>
          </w:p>
        </w:tc>
        <w:tc>
          <w:tcPr>
            <w:tcW w:w="1204" w:type="dxa"/>
            <w:vAlign w:val="center"/>
          </w:tcPr>
          <w:p w14:paraId="74605C78" w14:textId="5F787C83" w:rsidR="000B3F00" w:rsidRDefault="00962677" w:rsidP="0012085E">
            <w:pPr>
              <w:pStyle w:val="xDatum1"/>
            </w:pPr>
            <w:r w:rsidRPr="00962677">
              <w:t>2020-09-1</w:t>
            </w:r>
            <w:r w:rsidR="001E3795">
              <w:t>1</w:t>
            </w:r>
          </w:p>
        </w:tc>
        <w:tc>
          <w:tcPr>
            <w:tcW w:w="2326" w:type="dxa"/>
            <w:vAlign w:val="center"/>
          </w:tcPr>
          <w:p w14:paraId="2FC85C55" w14:textId="77777777" w:rsidR="000B3F00" w:rsidRDefault="000B3F00">
            <w:pPr>
              <w:pStyle w:val="xBeteckning1"/>
            </w:pPr>
          </w:p>
        </w:tc>
      </w:tr>
      <w:tr w:rsidR="000B3F00" w14:paraId="291C995A" w14:textId="77777777" w:rsidTr="47312E3B">
        <w:trPr>
          <w:cantSplit/>
          <w:trHeight w:val="238"/>
        </w:trPr>
        <w:tc>
          <w:tcPr>
            <w:tcW w:w="851" w:type="dxa"/>
            <w:vMerge/>
          </w:tcPr>
          <w:p w14:paraId="53F41E84" w14:textId="77777777" w:rsidR="000B3F00" w:rsidRDefault="000B3F00">
            <w:pPr>
              <w:pStyle w:val="xLedtext"/>
            </w:pPr>
          </w:p>
        </w:tc>
        <w:tc>
          <w:tcPr>
            <w:tcW w:w="2850" w:type="dxa"/>
            <w:vAlign w:val="bottom"/>
          </w:tcPr>
          <w:p w14:paraId="57438757" w14:textId="77777777" w:rsidR="000B3F00" w:rsidRDefault="000B3F00">
            <w:pPr>
              <w:pStyle w:val="xLedtext"/>
            </w:pPr>
          </w:p>
        </w:tc>
        <w:tc>
          <w:tcPr>
            <w:tcW w:w="1204" w:type="dxa"/>
            <w:vAlign w:val="bottom"/>
          </w:tcPr>
          <w:p w14:paraId="54AC0931" w14:textId="77777777" w:rsidR="000B3F00" w:rsidRDefault="000B3F00">
            <w:pPr>
              <w:pStyle w:val="xLedtext"/>
            </w:pPr>
          </w:p>
        </w:tc>
        <w:tc>
          <w:tcPr>
            <w:tcW w:w="2326" w:type="dxa"/>
            <w:vAlign w:val="bottom"/>
          </w:tcPr>
          <w:p w14:paraId="66E98EEA" w14:textId="77777777" w:rsidR="000B3F00" w:rsidRDefault="000B3F00">
            <w:pPr>
              <w:pStyle w:val="xLedtext"/>
            </w:pPr>
          </w:p>
        </w:tc>
      </w:tr>
      <w:tr w:rsidR="000B3F00" w14:paraId="027C1076" w14:textId="77777777" w:rsidTr="47312E3B">
        <w:trPr>
          <w:cantSplit/>
          <w:trHeight w:val="238"/>
        </w:trPr>
        <w:tc>
          <w:tcPr>
            <w:tcW w:w="851" w:type="dxa"/>
            <w:vMerge/>
            <w:tcBorders>
              <w:bottom w:val="single" w:sz="4" w:space="0" w:color="auto"/>
            </w:tcBorders>
          </w:tcPr>
          <w:p w14:paraId="4933CC37" w14:textId="77777777" w:rsidR="000B3F00" w:rsidRDefault="000B3F00">
            <w:pPr>
              <w:pStyle w:val="xAvsandare3"/>
            </w:pPr>
          </w:p>
        </w:tc>
        <w:tc>
          <w:tcPr>
            <w:tcW w:w="2850" w:type="dxa"/>
            <w:tcBorders>
              <w:bottom w:val="single" w:sz="4" w:space="0" w:color="auto"/>
            </w:tcBorders>
            <w:vAlign w:val="center"/>
          </w:tcPr>
          <w:p w14:paraId="632E2E7F" w14:textId="77777777" w:rsidR="000B3F00" w:rsidRDefault="000B3F00">
            <w:pPr>
              <w:pStyle w:val="xAvsandare3"/>
            </w:pPr>
          </w:p>
        </w:tc>
        <w:tc>
          <w:tcPr>
            <w:tcW w:w="1204" w:type="dxa"/>
            <w:tcBorders>
              <w:bottom w:val="single" w:sz="4" w:space="0" w:color="auto"/>
            </w:tcBorders>
            <w:vAlign w:val="center"/>
          </w:tcPr>
          <w:p w14:paraId="7DBABA24" w14:textId="77777777" w:rsidR="000B3F00" w:rsidRDefault="000B3F00">
            <w:pPr>
              <w:pStyle w:val="xDatum2"/>
            </w:pPr>
          </w:p>
        </w:tc>
        <w:tc>
          <w:tcPr>
            <w:tcW w:w="2326" w:type="dxa"/>
            <w:tcBorders>
              <w:bottom w:val="single" w:sz="4" w:space="0" w:color="auto"/>
            </w:tcBorders>
            <w:vAlign w:val="center"/>
          </w:tcPr>
          <w:p w14:paraId="7F83E884" w14:textId="77777777" w:rsidR="000B3F00" w:rsidRDefault="000B3F00">
            <w:pPr>
              <w:pStyle w:val="xBeteckning2"/>
            </w:pPr>
          </w:p>
        </w:tc>
      </w:tr>
      <w:tr w:rsidR="000B3F00" w14:paraId="0C629D47" w14:textId="77777777" w:rsidTr="47312E3B">
        <w:trPr>
          <w:cantSplit/>
          <w:trHeight w:val="238"/>
        </w:trPr>
        <w:tc>
          <w:tcPr>
            <w:tcW w:w="851" w:type="dxa"/>
            <w:tcBorders>
              <w:top w:val="single" w:sz="4" w:space="0" w:color="auto"/>
            </w:tcBorders>
            <w:vAlign w:val="bottom"/>
          </w:tcPr>
          <w:p w14:paraId="6C901FC2" w14:textId="77777777" w:rsidR="000B3F00" w:rsidRDefault="000B3F00">
            <w:pPr>
              <w:pStyle w:val="xLedtext"/>
            </w:pPr>
          </w:p>
        </w:tc>
        <w:tc>
          <w:tcPr>
            <w:tcW w:w="2850" w:type="dxa"/>
            <w:tcBorders>
              <w:top w:val="single" w:sz="4" w:space="0" w:color="auto"/>
            </w:tcBorders>
            <w:vAlign w:val="bottom"/>
          </w:tcPr>
          <w:p w14:paraId="701F4BB7" w14:textId="77777777" w:rsidR="000B3F00" w:rsidRDefault="000B3F00">
            <w:pPr>
              <w:pStyle w:val="xLedtext"/>
            </w:pPr>
          </w:p>
        </w:tc>
        <w:tc>
          <w:tcPr>
            <w:tcW w:w="3530" w:type="dxa"/>
            <w:gridSpan w:val="2"/>
            <w:tcBorders>
              <w:top w:val="single" w:sz="4" w:space="0" w:color="auto"/>
            </w:tcBorders>
            <w:vAlign w:val="bottom"/>
          </w:tcPr>
          <w:p w14:paraId="7BA88E28" w14:textId="77777777" w:rsidR="000B3F00" w:rsidRDefault="000B3F00">
            <w:pPr>
              <w:pStyle w:val="xLedtext"/>
            </w:pPr>
          </w:p>
        </w:tc>
      </w:tr>
      <w:tr w:rsidR="000B3F00" w14:paraId="73139873" w14:textId="77777777" w:rsidTr="47312E3B">
        <w:trPr>
          <w:cantSplit/>
          <w:trHeight w:val="238"/>
        </w:trPr>
        <w:tc>
          <w:tcPr>
            <w:tcW w:w="851" w:type="dxa"/>
          </w:tcPr>
          <w:p w14:paraId="3E38734D" w14:textId="77777777" w:rsidR="000B3F00" w:rsidRDefault="000B3F00">
            <w:pPr>
              <w:pStyle w:val="xCelltext"/>
            </w:pPr>
          </w:p>
        </w:tc>
        <w:tc>
          <w:tcPr>
            <w:tcW w:w="2850" w:type="dxa"/>
            <w:vMerge w:val="restart"/>
          </w:tcPr>
          <w:p w14:paraId="16AC27E4" w14:textId="77777777" w:rsidR="000B3F00" w:rsidRDefault="000B3F00">
            <w:pPr>
              <w:pStyle w:val="xMottagare1"/>
            </w:pPr>
            <w:r>
              <w:t>Till Ålands lagting</w:t>
            </w:r>
          </w:p>
        </w:tc>
        <w:tc>
          <w:tcPr>
            <w:tcW w:w="3530" w:type="dxa"/>
            <w:gridSpan w:val="2"/>
            <w:vMerge w:val="restart"/>
          </w:tcPr>
          <w:p w14:paraId="65832447" w14:textId="77777777" w:rsidR="000B3F00" w:rsidRDefault="000B3F00">
            <w:pPr>
              <w:pStyle w:val="xMottagare1"/>
              <w:tabs>
                <w:tab w:val="left" w:pos="2349"/>
              </w:tabs>
            </w:pPr>
          </w:p>
        </w:tc>
      </w:tr>
      <w:tr w:rsidR="000B3F00" w14:paraId="71995A6C" w14:textId="77777777" w:rsidTr="47312E3B">
        <w:trPr>
          <w:cantSplit/>
          <w:trHeight w:val="238"/>
        </w:trPr>
        <w:tc>
          <w:tcPr>
            <w:tcW w:w="851" w:type="dxa"/>
          </w:tcPr>
          <w:p w14:paraId="51CC59C1" w14:textId="77777777" w:rsidR="000B3F00" w:rsidRDefault="000B3F00">
            <w:pPr>
              <w:pStyle w:val="xCelltext"/>
            </w:pPr>
          </w:p>
        </w:tc>
        <w:tc>
          <w:tcPr>
            <w:tcW w:w="2850" w:type="dxa"/>
            <w:vMerge/>
            <w:vAlign w:val="center"/>
          </w:tcPr>
          <w:p w14:paraId="279C2332" w14:textId="77777777" w:rsidR="000B3F00" w:rsidRDefault="000B3F00">
            <w:pPr>
              <w:pStyle w:val="xCelltext"/>
            </w:pPr>
          </w:p>
        </w:tc>
        <w:tc>
          <w:tcPr>
            <w:tcW w:w="3530" w:type="dxa"/>
            <w:gridSpan w:val="2"/>
            <w:vMerge/>
            <w:vAlign w:val="center"/>
          </w:tcPr>
          <w:p w14:paraId="2BFF0617" w14:textId="77777777" w:rsidR="000B3F00" w:rsidRDefault="000B3F00">
            <w:pPr>
              <w:pStyle w:val="xCelltext"/>
            </w:pPr>
          </w:p>
        </w:tc>
      </w:tr>
      <w:tr w:rsidR="000B3F00" w14:paraId="10334ED9" w14:textId="77777777" w:rsidTr="47312E3B">
        <w:trPr>
          <w:cantSplit/>
          <w:trHeight w:val="238"/>
        </w:trPr>
        <w:tc>
          <w:tcPr>
            <w:tcW w:w="851" w:type="dxa"/>
          </w:tcPr>
          <w:p w14:paraId="232ED8AC" w14:textId="77777777" w:rsidR="000B3F00" w:rsidRDefault="000B3F00">
            <w:pPr>
              <w:pStyle w:val="xCelltext"/>
            </w:pPr>
          </w:p>
        </w:tc>
        <w:tc>
          <w:tcPr>
            <w:tcW w:w="2850" w:type="dxa"/>
            <w:vMerge/>
            <w:vAlign w:val="center"/>
          </w:tcPr>
          <w:p w14:paraId="573B06A4" w14:textId="77777777" w:rsidR="000B3F00" w:rsidRDefault="000B3F00">
            <w:pPr>
              <w:pStyle w:val="xCelltext"/>
            </w:pPr>
          </w:p>
        </w:tc>
        <w:tc>
          <w:tcPr>
            <w:tcW w:w="3530" w:type="dxa"/>
            <w:gridSpan w:val="2"/>
            <w:vMerge/>
            <w:vAlign w:val="center"/>
          </w:tcPr>
          <w:p w14:paraId="0E7A9859" w14:textId="77777777" w:rsidR="000B3F00" w:rsidRDefault="000B3F00">
            <w:pPr>
              <w:pStyle w:val="xCelltext"/>
            </w:pPr>
          </w:p>
        </w:tc>
      </w:tr>
      <w:tr w:rsidR="000B3F00" w14:paraId="0459B40E" w14:textId="77777777" w:rsidTr="47312E3B">
        <w:trPr>
          <w:cantSplit/>
          <w:trHeight w:val="238"/>
        </w:trPr>
        <w:tc>
          <w:tcPr>
            <w:tcW w:w="851" w:type="dxa"/>
          </w:tcPr>
          <w:p w14:paraId="1B649D5F" w14:textId="77777777" w:rsidR="000B3F00" w:rsidRDefault="000B3F00">
            <w:pPr>
              <w:pStyle w:val="xCelltext"/>
            </w:pPr>
          </w:p>
        </w:tc>
        <w:tc>
          <w:tcPr>
            <w:tcW w:w="2850" w:type="dxa"/>
            <w:vMerge/>
            <w:vAlign w:val="center"/>
          </w:tcPr>
          <w:p w14:paraId="7DF60460" w14:textId="77777777" w:rsidR="000B3F00" w:rsidRDefault="000B3F00">
            <w:pPr>
              <w:pStyle w:val="xCelltext"/>
            </w:pPr>
          </w:p>
        </w:tc>
        <w:tc>
          <w:tcPr>
            <w:tcW w:w="3530" w:type="dxa"/>
            <w:gridSpan w:val="2"/>
            <w:vMerge/>
            <w:vAlign w:val="center"/>
          </w:tcPr>
          <w:p w14:paraId="6212BFEC" w14:textId="77777777" w:rsidR="000B3F00" w:rsidRDefault="000B3F00">
            <w:pPr>
              <w:pStyle w:val="xCelltext"/>
            </w:pPr>
          </w:p>
        </w:tc>
      </w:tr>
      <w:tr w:rsidR="000B3F00" w14:paraId="6C2ABD88" w14:textId="77777777" w:rsidTr="47312E3B">
        <w:trPr>
          <w:cantSplit/>
          <w:trHeight w:val="238"/>
        </w:trPr>
        <w:tc>
          <w:tcPr>
            <w:tcW w:w="851" w:type="dxa"/>
          </w:tcPr>
          <w:p w14:paraId="005D1F1C" w14:textId="77777777" w:rsidR="000B3F00" w:rsidRDefault="000B3F00">
            <w:pPr>
              <w:pStyle w:val="xCelltext"/>
            </w:pPr>
          </w:p>
        </w:tc>
        <w:tc>
          <w:tcPr>
            <w:tcW w:w="2850" w:type="dxa"/>
            <w:vMerge/>
            <w:vAlign w:val="center"/>
          </w:tcPr>
          <w:p w14:paraId="0F7F141F" w14:textId="77777777" w:rsidR="000B3F00" w:rsidRDefault="000B3F00">
            <w:pPr>
              <w:pStyle w:val="xCelltext"/>
            </w:pPr>
          </w:p>
        </w:tc>
        <w:tc>
          <w:tcPr>
            <w:tcW w:w="3530" w:type="dxa"/>
            <w:gridSpan w:val="2"/>
            <w:vMerge/>
            <w:vAlign w:val="center"/>
          </w:tcPr>
          <w:p w14:paraId="19339D6A" w14:textId="77777777" w:rsidR="000B3F00" w:rsidRDefault="000B3F00">
            <w:pPr>
              <w:pStyle w:val="xCelltext"/>
            </w:pPr>
          </w:p>
        </w:tc>
      </w:tr>
    </w:tbl>
    <w:p w14:paraId="3EB60E7D" w14:textId="77777777" w:rsidR="000B3F00" w:rsidRDefault="00B13082">
      <w:pPr>
        <w:pStyle w:val="ANormal"/>
      </w:pPr>
      <w:r>
        <w:rPr>
          <w:rFonts w:ascii="Arial" w:hAnsi="Arial" w:cs="Arial"/>
          <w:b/>
          <w:bCs/>
          <w:sz w:val="26"/>
        </w:rPr>
        <w:t>Satsningar inom digitalisering, näringslivsutveckling, utbildnings- och innovationsprojekt</w:t>
      </w:r>
    </w:p>
    <w:p w14:paraId="695695AB" w14:textId="77777777" w:rsidR="000B3F00" w:rsidRDefault="000B3F00">
      <w:pPr>
        <w:pStyle w:val="ANormal"/>
      </w:pPr>
    </w:p>
    <w:p w14:paraId="39B8AD2B" w14:textId="77777777" w:rsidR="006627DE" w:rsidRDefault="00B13082">
      <w:pPr>
        <w:pStyle w:val="ANormal"/>
      </w:pPr>
      <w:r>
        <w:t>Satsningar inom digitalisering, näringslivsutveckling, utbildnings- och innovationsprojekt är välbehövliga och helt rätt riktade i det läge som vi befinner oss i. Problemet med skrivningarna i allmänna motiveringen är att de inte är bindande och att landskapsregeringen inte på något sätt anger hur de ska finansieras. För att exemplifiera problematiken kan gymnasielagen nämnas där det i 53 § anges att ”I Ålands lyceum och i Ålands yrkesgymnasium ska gymnasieutbildning och annan utbildning ordnas på gymnasienivå.” samt att ”Ålands gymnasium kan bedriva service-, arbets- och rörelseverksamhet samt kan utföra beställningsuppdrag som ansluter till utbildningen.” Det vill säga, Ålands gymnasium kan inte prioritera beställningsuppdrag framom den ordinarie verksamheten. Landskapsregeringen har inte heller gett anslag för de goda förslagen i tilläggsbudgeten, tvärtom landskapsregeringen har minskat utbildningsväsendets budgetanslag. Sammantaget konstaterar vi att den allmänna motiveringen med hög sannolikhet bara är vackra ord och inte kommer att verkställas, i alla fall inte enligt den normala ordningen att lag följs och verksamhet startas efter att lagtingen gett sitt bifall till anslag genom beslut i budget. under den allmänna motiveringen bifogas med följande text:</w:t>
      </w:r>
    </w:p>
    <w:p w14:paraId="7CD8219C" w14:textId="77777777" w:rsidR="00514927" w:rsidRDefault="00514927">
      <w:pPr>
        <w:pStyle w:val="ANormal"/>
        <w:rPr>
          <w:b/>
        </w:rPr>
      </w:pPr>
    </w:p>
    <w:p w14:paraId="0A8E5975" w14:textId="77777777" w:rsidR="00514927" w:rsidRDefault="00514927">
      <w:pPr>
        <w:pStyle w:val="ANormal"/>
        <w:rPr>
          <w:b/>
        </w:rPr>
      </w:pPr>
    </w:p>
    <w:p w14:paraId="120A93AE" w14:textId="77777777" w:rsidR="006627DE" w:rsidRPr="009D5985" w:rsidRDefault="009D5985">
      <w:pPr>
        <w:pStyle w:val="ANormal"/>
        <w:rPr>
          <w:b/>
        </w:rPr>
      </w:pPr>
      <w:r w:rsidRPr="009D5985">
        <w:rPr>
          <w:b/>
        </w:rPr>
        <w:t>FÖRSLAG</w:t>
      </w:r>
    </w:p>
    <w:p w14:paraId="3AD03A33" w14:textId="77777777" w:rsidR="000B3F00" w:rsidRDefault="00BA6D77">
      <w:pPr>
        <w:pStyle w:val="ANormal"/>
      </w:pPr>
      <w:r>
        <w:tab/>
      </w:r>
    </w:p>
    <w:p w14:paraId="61559503" w14:textId="0EA7B2D0" w:rsidR="009D5985" w:rsidRDefault="00B13082">
      <w:pPr>
        <w:pStyle w:val="Klam"/>
      </w:pPr>
      <w:r>
        <w:rPr>
          <w:b/>
        </w:rPr>
        <w:t>Rubrik i den allmänna motiveringen:</w:t>
      </w:r>
      <w:r w:rsidR="00962677">
        <w:rPr>
          <w:b/>
        </w:rPr>
        <w:t xml:space="preserve"> </w:t>
      </w:r>
      <w:r w:rsidR="00110B97">
        <w:t>ALLMÄN MOTIVERING</w:t>
      </w:r>
    </w:p>
    <w:p w14:paraId="2B426FCE" w14:textId="77777777" w:rsidR="00962677" w:rsidRDefault="00962677" w:rsidP="00962677">
      <w:pPr>
        <w:pStyle w:val="Klam"/>
        <w:rPr>
          <w:bCs/>
        </w:rPr>
      </w:pPr>
      <w:r w:rsidRPr="00962677">
        <w:rPr>
          <w:b/>
          <w:bCs/>
        </w:rPr>
        <w:t xml:space="preserve">Sida: </w:t>
      </w:r>
      <w:r w:rsidRPr="00962677">
        <w:rPr>
          <w:bCs/>
        </w:rPr>
        <w:t>1</w:t>
      </w:r>
    </w:p>
    <w:p w14:paraId="2EC7F1E7" w14:textId="4996F9DC" w:rsidR="00962677" w:rsidRDefault="00962677" w:rsidP="00962677">
      <w:pPr>
        <w:pStyle w:val="Klam"/>
        <w:rPr>
          <w:bCs/>
        </w:rPr>
      </w:pPr>
      <w:r>
        <w:rPr>
          <w:b/>
          <w:bCs/>
        </w:rPr>
        <w:t>F</w:t>
      </w:r>
      <w:r w:rsidR="00110B97">
        <w:rPr>
          <w:b/>
          <w:bCs/>
        </w:rPr>
        <w:t>emte stycket</w:t>
      </w:r>
      <w:r w:rsidR="001E3795">
        <w:rPr>
          <w:b/>
          <w:bCs/>
        </w:rPr>
        <w:t xml:space="preserve"> ändras till</w:t>
      </w:r>
      <w:r>
        <w:rPr>
          <w:b/>
          <w:bCs/>
        </w:rPr>
        <w:t>:</w:t>
      </w:r>
      <w:r w:rsidR="00110B97">
        <w:rPr>
          <w:b/>
          <w:bCs/>
        </w:rPr>
        <w:t xml:space="preserve"> </w:t>
      </w:r>
      <w:r w:rsidR="001E3795">
        <w:rPr>
          <w:b/>
          <w:bCs/>
        </w:rPr>
        <w:t>”</w:t>
      </w:r>
      <w:r w:rsidRPr="00962677">
        <w:rPr>
          <w:bCs/>
        </w:rPr>
        <w:t>Landskapsregeringen återkommer inom kort med en ny tilläggsbudget för de åtgärder som planeras för hösten 2020 där insatserna beskrivs i detaljmotiveringarna och finansieringsmodellen presenteras.</w:t>
      </w:r>
      <w:r w:rsidR="001E3795">
        <w:rPr>
          <w:bCs/>
        </w:rPr>
        <w:t>”</w:t>
      </w:r>
    </w:p>
    <w:p w14:paraId="4797EA02" w14:textId="77777777" w:rsidR="000053FB" w:rsidRDefault="000053FB">
      <w:pPr>
        <w:pStyle w:val="ANormal"/>
      </w:pPr>
    </w:p>
    <w:p w14:paraId="29F92652" w14:textId="77777777" w:rsidR="00962677" w:rsidRDefault="00962677" w:rsidP="00962677">
      <w:pPr>
        <w:pStyle w:val="Klam"/>
      </w:pPr>
      <w:r>
        <w:rPr>
          <w:b/>
        </w:rPr>
        <w:t xml:space="preserve"> </w:t>
      </w:r>
    </w:p>
    <w:p w14:paraId="1A63280D" w14:textId="3848367E" w:rsidR="00CC2901" w:rsidRDefault="00CC2901" w:rsidP="00CC2901">
      <w:pPr>
        <w:pStyle w:val="ANormal"/>
      </w:pPr>
      <w:r>
        <w:t>Mariehamn den 1</w:t>
      </w:r>
      <w:r w:rsidR="001E3795">
        <w:t>1</w:t>
      </w:r>
      <w:r>
        <w:t xml:space="preserve"> september 2020</w:t>
      </w:r>
    </w:p>
    <w:p w14:paraId="690449C5" w14:textId="77777777" w:rsidR="000B3F00" w:rsidRDefault="000B3F00">
      <w:pPr>
        <w:pStyle w:val="ANormal"/>
      </w:pPr>
    </w:p>
    <w:p w14:paraId="648EFC9B" w14:textId="77777777" w:rsidR="00CC2901" w:rsidRDefault="00CC2901">
      <w:pPr>
        <w:pStyle w:val="ANormal"/>
      </w:pPr>
    </w:p>
    <w:p w14:paraId="14D25BCB" w14:textId="6EFDAAA2" w:rsidR="000053FB" w:rsidRDefault="00CC2901">
      <w:pPr>
        <w:pStyle w:val="ANormal"/>
      </w:pPr>
      <w:r w:rsidRPr="001F13E2">
        <w:t>Ingrid Zetterman</w:t>
      </w:r>
      <w:r w:rsidR="001E3795">
        <w:tab/>
      </w:r>
      <w:r w:rsidR="001E3795">
        <w:tab/>
      </w:r>
      <w:r w:rsidR="00110B97">
        <w:t>John Holmberg</w:t>
      </w:r>
    </w:p>
    <w:p w14:paraId="1487F92C" w14:textId="77777777" w:rsidR="001E3795" w:rsidRDefault="001E3795">
      <w:pPr>
        <w:pStyle w:val="ANormal"/>
      </w:pPr>
    </w:p>
    <w:p w14:paraId="100C9B77" w14:textId="77777777" w:rsidR="001E3795" w:rsidRDefault="001E3795">
      <w:pPr>
        <w:pStyle w:val="ANormal"/>
      </w:pPr>
    </w:p>
    <w:p w14:paraId="6C92484A" w14:textId="31FE9E53" w:rsidR="000053FB" w:rsidRDefault="00110B97">
      <w:pPr>
        <w:pStyle w:val="ANormal"/>
      </w:pPr>
      <w:r>
        <w:t>Rainer Juslin</w:t>
      </w:r>
      <w:r w:rsidR="001E3795">
        <w:tab/>
      </w:r>
      <w:r w:rsidR="001E3795">
        <w:tab/>
      </w:r>
      <w:r w:rsidR="001E3795">
        <w:tab/>
      </w:r>
      <w:r>
        <w:t xml:space="preserve">Simon </w:t>
      </w:r>
      <w:proofErr w:type="spellStart"/>
      <w:r>
        <w:t>Påvals</w:t>
      </w:r>
      <w:proofErr w:type="spellEnd"/>
    </w:p>
    <w:p w14:paraId="6BF46CC6" w14:textId="77777777" w:rsidR="001E3795" w:rsidRDefault="001E3795">
      <w:pPr>
        <w:pStyle w:val="ANormal"/>
      </w:pPr>
    </w:p>
    <w:p w14:paraId="0ADDEB44" w14:textId="77777777" w:rsidR="001E3795" w:rsidRDefault="001E3795">
      <w:pPr>
        <w:pStyle w:val="ANormal"/>
      </w:pPr>
    </w:p>
    <w:p w14:paraId="79FE1A9A" w14:textId="4EB4D861" w:rsidR="000053FB" w:rsidRDefault="00110B97">
      <w:pPr>
        <w:pStyle w:val="ANormal"/>
      </w:pPr>
      <w:r>
        <w:t>Katrin Sjögren</w:t>
      </w:r>
      <w:r w:rsidR="001E3795">
        <w:tab/>
      </w:r>
      <w:r w:rsidR="001E3795">
        <w:tab/>
      </w:r>
      <w:r w:rsidR="001E3795">
        <w:tab/>
      </w:r>
      <w:r>
        <w:t>Pernilla Söderlund</w:t>
      </w:r>
    </w:p>
    <w:sectPr w:rsidR="000053F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A9F4" w14:textId="77777777" w:rsidR="001172B6" w:rsidRDefault="001172B6">
      <w:r>
        <w:separator/>
      </w:r>
    </w:p>
  </w:endnote>
  <w:endnote w:type="continuationSeparator" w:id="0">
    <w:p w14:paraId="3B5E7149"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193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D5D1" w14:textId="77777777" w:rsidR="001172B6" w:rsidRDefault="001172B6">
      <w:r>
        <w:separator/>
      </w:r>
    </w:p>
  </w:footnote>
  <w:footnote w:type="continuationSeparator" w:id="0">
    <w:p w14:paraId="45C7AC6E"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644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8A1A50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3DE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053FB"/>
    <w:rsid w:val="00030472"/>
    <w:rsid w:val="000B3F00"/>
    <w:rsid w:val="00110B97"/>
    <w:rsid w:val="001120C3"/>
    <w:rsid w:val="001172B6"/>
    <w:rsid w:val="0012085E"/>
    <w:rsid w:val="001E3795"/>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42CE8"/>
    <w:rsid w:val="004A1B4C"/>
    <w:rsid w:val="00514927"/>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CD4479"/>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51B1A3"/>
  <w15:docId w15:val="{6A6EBAF5-B288-47E4-93B1-1BF9048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34/2019-2020</dc:title>
  <dc:creator>Lagtinget</dc:creator>
  <cp:lastModifiedBy>Jessica Laaksonen</cp:lastModifiedBy>
  <cp:revision>2</cp:revision>
  <cp:lastPrinted>2016-09-02T07:38:00Z</cp:lastPrinted>
  <dcterms:created xsi:type="dcterms:W3CDTF">2020-09-11T11:00:00Z</dcterms:created>
  <dcterms:modified xsi:type="dcterms:W3CDTF">2020-09-11T11:00:00Z</dcterms:modified>
</cp:coreProperties>
</file>