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C5C12C7" w14:textId="77777777" w:rsidTr="47312E3B">
        <w:trPr>
          <w:cantSplit/>
          <w:trHeight w:val="20"/>
        </w:trPr>
        <w:tc>
          <w:tcPr>
            <w:tcW w:w="851" w:type="dxa"/>
            <w:vMerge w:val="restart"/>
          </w:tcPr>
          <w:p w14:paraId="2401A989" w14:textId="77777777" w:rsidR="000B3F00" w:rsidRDefault="00CB3110">
            <w:pPr>
              <w:pStyle w:val="xLedtext"/>
              <w:rPr>
                <w:noProof/>
              </w:rPr>
            </w:pPr>
            <w:bookmarkStart w:id="0" w:name="_top"/>
            <w:bookmarkEnd w:id="0"/>
            <w:r>
              <w:rPr>
                <w:noProof/>
                <w:lang w:val="sv-FI" w:eastAsia="sv-FI"/>
              </w:rPr>
              <w:drawing>
                <wp:inline distT="0" distB="0" distL="0" distR="0" wp14:anchorId="42F61A93" wp14:editId="766664B2">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6ED1A962" w14:textId="77777777" w:rsidR="000B3F00" w:rsidRDefault="00CB3110">
            <w:pPr>
              <w:pStyle w:val="xMellanrum"/>
            </w:pPr>
            <w:r>
              <w:rPr>
                <w:noProof/>
                <w:lang w:val="sv-FI" w:eastAsia="sv-FI"/>
              </w:rPr>
              <w:drawing>
                <wp:inline distT="0" distB="0" distL="0" distR="0" wp14:anchorId="51320510" wp14:editId="06F90F28">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FF2BFAD" w14:textId="77777777" w:rsidTr="47312E3B">
        <w:trPr>
          <w:cantSplit/>
          <w:trHeight w:val="299"/>
        </w:trPr>
        <w:tc>
          <w:tcPr>
            <w:tcW w:w="851" w:type="dxa"/>
            <w:vMerge/>
          </w:tcPr>
          <w:p w14:paraId="734957FF" w14:textId="77777777" w:rsidR="000B3F00" w:rsidRDefault="000B3F00">
            <w:pPr>
              <w:pStyle w:val="xLedtext"/>
            </w:pPr>
          </w:p>
        </w:tc>
        <w:tc>
          <w:tcPr>
            <w:tcW w:w="2850" w:type="dxa"/>
            <w:vAlign w:val="bottom"/>
          </w:tcPr>
          <w:p w14:paraId="5FC1CDA4" w14:textId="77777777" w:rsidR="000B3F00" w:rsidRDefault="000B3F00">
            <w:pPr>
              <w:pStyle w:val="xAvsandare1"/>
            </w:pPr>
            <w:r>
              <w:t>Ålands lagting</w:t>
            </w:r>
          </w:p>
        </w:tc>
        <w:tc>
          <w:tcPr>
            <w:tcW w:w="3530" w:type="dxa"/>
            <w:gridSpan w:val="2"/>
            <w:vAlign w:val="bottom"/>
          </w:tcPr>
          <w:p w14:paraId="28FAFE19" w14:textId="09AF265A" w:rsidR="000B3F00" w:rsidRDefault="00CB3110" w:rsidP="00552E06">
            <w:pPr>
              <w:pStyle w:val="xDokTypNr"/>
            </w:pPr>
            <w:r>
              <w:t xml:space="preserve">BUDGETMOTION nr    </w:t>
            </w:r>
            <w:r w:rsidR="009B7D68">
              <w:t>22</w:t>
            </w:r>
            <w:r>
              <w:t>/2019</w:t>
            </w:r>
            <w:r w:rsidR="47312E3B">
              <w:t>-20</w:t>
            </w:r>
            <w:r>
              <w:t>20</w:t>
            </w:r>
          </w:p>
        </w:tc>
      </w:tr>
      <w:tr w:rsidR="000B3F00" w14:paraId="6EBEA980" w14:textId="77777777" w:rsidTr="47312E3B">
        <w:trPr>
          <w:cantSplit/>
          <w:trHeight w:val="238"/>
        </w:trPr>
        <w:tc>
          <w:tcPr>
            <w:tcW w:w="851" w:type="dxa"/>
            <w:vMerge/>
          </w:tcPr>
          <w:p w14:paraId="5EB02B55" w14:textId="77777777" w:rsidR="000B3F00" w:rsidRDefault="000B3F00">
            <w:pPr>
              <w:pStyle w:val="xLedtext"/>
            </w:pPr>
          </w:p>
        </w:tc>
        <w:tc>
          <w:tcPr>
            <w:tcW w:w="2850" w:type="dxa"/>
            <w:vAlign w:val="bottom"/>
          </w:tcPr>
          <w:p w14:paraId="277B53C4" w14:textId="77777777" w:rsidR="000B3F00" w:rsidRDefault="000B3F00">
            <w:pPr>
              <w:pStyle w:val="xLedtext"/>
            </w:pPr>
            <w:r>
              <w:t xml:space="preserve">Lagtingsledamot </w:t>
            </w:r>
          </w:p>
        </w:tc>
        <w:tc>
          <w:tcPr>
            <w:tcW w:w="1204" w:type="dxa"/>
            <w:vAlign w:val="bottom"/>
          </w:tcPr>
          <w:p w14:paraId="414951A8" w14:textId="77777777" w:rsidR="000B3F00" w:rsidRDefault="000B3F00">
            <w:pPr>
              <w:pStyle w:val="xLedtext"/>
            </w:pPr>
            <w:r>
              <w:t>Datum</w:t>
            </w:r>
          </w:p>
        </w:tc>
        <w:tc>
          <w:tcPr>
            <w:tcW w:w="2326" w:type="dxa"/>
            <w:vAlign w:val="bottom"/>
          </w:tcPr>
          <w:p w14:paraId="34CE7080" w14:textId="77777777" w:rsidR="000B3F00" w:rsidRDefault="000B3F00">
            <w:pPr>
              <w:pStyle w:val="xLedtext"/>
            </w:pPr>
          </w:p>
        </w:tc>
      </w:tr>
      <w:tr w:rsidR="000B3F00" w14:paraId="5656C225" w14:textId="77777777" w:rsidTr="47312E3B">
        <w:trPr>
          <w:cantSplit/>
          <w:trHeight w:val="238"/>
        </w:trPr>
        <w:tc>
          <w:tcPr>
            <w:tcW w:w="851" w:type="dxa"/>
            <w:vMerge/>
          </w:tcPr>
          <w:p w14:paraId="23798CE3" w14:textId="77777777" w:rsidR="000B3F00" w:rsidRDefault="000B3F00">
            <w:pPr>
              <w:pStyle w:val="xAvsandare2"/>
            </w:pPr>
          </w:p>
        </w:tc>
        <w:tc>
          <w:tcPr>
            <w:tcW w:w="2850" w:type="dxa"/>
            <w:vAlign w:val="center"/>
          </w:tcPr>
          <w:p w14:paraId="091E9DD6" w14:textId="580AEEA1" w:rsidR="000B3F00" w:rsidRDefault="001F13E2">
            <w:pPr>
              <w:pStyle w:val="xAvsandare2"/>
            </w:pPr>
            <w:r w:rsidRPr="001F13E2">
              <w:t>Pernilla Söderlund</w:t>
            </w:r>
            <w:r w:rsidR="00B07850">
              <w:t xml:space="preserve"> </w:t>
            </w:r>
            <w:proofErr w:type="gramStart"/>
            <w:r w:rsidR="00B07850">
              <w:t>m.fl.</w:t>
            </w:r>
            <w:proofErr w:type="gramEnd"/>
          </w:p>
        </w:tc>
        <w:tc>
          <w:tcPr>
            <w:tcW w:w="1204" w:type="dxa"/>
            <w:vAlign w:val="center"/>
          </w:tcPr>
          <w:p w14:paraId="7699C526" w14:textId="3A3109B4" w:rsidR="000B3F00" w:rsidRDefault="00962677" w:rsidP="0012085E">
            <w:pPr>
              <w:pStyle w:val="xDatum1"/>
            </w:pPr>
            <w:r w:rsidRPr="00962677">
              <w:t>2020-09-1</w:t>
            </w:r>
            <w:r w:rsidR="00B07850">
              <w:t>1</w:t>
            </w:r>
          </w:p>
        </w:tc>
        <w:tc>
          <w:tcPr>
            <w:tcW w:w="2326" w:type="dxa"/>
            <w:vAlign w:val="center"/>
          </w:tcPr>
          <w:p w14:paraId="042D3BAB" w14:textId="77777777" w:rsidR="000B3F00" w:rsidRDefault="000B3F00">
            <w:pPr>
              <w:pStyle w:val="xBeteckning1"/>
            </w:pPr>
          </w:p>
        </w:tc>
      </w:tr>
      <w:tr w:rsidR="000B3F00" w14:paraId="6D2EE735" w14:textId="77777777" w:rsidTr="47312E3B">
        <w:trPr>
          <w:cantSplit/>
          <w:trHeight w:val="238"/>
        </w:trPr>
        <w:tc>
          <w:tcPr>
            <w:tcW w:w="851" w:type="dxa"/>
            <w:vMerge/>
          </w:tcPr>
          <w:p w14:paraId="5962FA07" w14:textId="77777777" w:rsidR="000B3F00" w:rsidRDefault="000B3F00">
            <w:pPr>
              <w:pStyle w:val="xLedtext"/>
            </w:pPr>
          </w:p>
        </w:tc>
        <w:tc>
          <w:tcPr>
            <w:tcW w:w="2850" w:type="dxa"/>
            <w:vAlign w:val="bottom"/>
          </w:tcPr>
          <w:p w14:paraId="451ED0A9" w14:textId="77777777" w:rsidR="000B3F00" w:rsidRDefault="000B3F00">
            <w:pPr>
              <w:pStyle w:val="xLedtext"/>
            </w:pPr>
          </w:p>
        </w:tc>
        <w:tc>
          <w:tcPr>
            <w:tcW w:w="1204" w:type="dxa"/>
            <w:vAlign w:val="bottom"/>
          </w:tcPr>
          <w:p w14:paraId="4A37AF5F" w14:textId="77777777" w:rsidR="000B3F00" w:rsidRDefault="000B3F00">
            <w:pPr>
              <w:pStyle w:val="xLedtext"/>
            </w:pPr>
          </w:p>
        </w:tc>
        <w:tc>
          <w:tcPr>
            <w:tcW w:w="2326" w:type="dxa"/>
            <w:vAlign w:val="bottom"/>
          </w:tcPr>
          <w:p w14:paraId="554FB065" w14:textId="77777777" w:rsidR="000B3F00" w:rsidRDefault="000B3F00">
            <w:pPr>
              <w:pStyle w:val="xLedtext"/>
            </w:pPr>
          </w:p>
        </w:tc>
      </w:tr>
      <w:tr w:rsidR="000B3F00" w14:paraId="22E090C2" w14:textId="77777777" w:rsidTr="47312E3B">
        <w:trPr>
          <w:cantSplit/>
          <w:trHeight w:val="238"/>
        </w:trPr>
        <w:tc>
          <w:tcPr>
            <w:tcW w:w="851" w:type="dxa"/>
            <w:vMerge/>
            <w:tcBorders>
              <w:bottom w:val="single" w:sz="4" w:space="0" w:color="auto"/>
            </w:tcBorders>
          </w:tcPr>
          <w:p w14:paraId="3B68D843" w14:textId="77777777" w:rsidR="000B3F00" w:rsidRDefault="000B3F00">
            <w:pPr>
              <w:pStyle w:val="xAvsandare3"/>
            </w:pPr>
          </w:p>
        </w:tc>
        <w:tc>
          <w:tcPr>
            <w:tcW w:w="2850" w:type="dxa"/>
            <w:tcBorders>
              <w:bottom w:val="single" w:sz="4" w:space="0" w:color="auto"/>
            </w:tcBorders>
            <w:vAlign w:val="center"/>
          </w:tcPr>
          <w:p w14:paraId="403D4D7E" w14:textId="77777777" w:rsidR="000B3F00" w:rsidRDefault="000B3F00">
            <w:pPr>
              <w:pStyle w:val="xAvsandare3"/>
            </w:pPr>
          </w:p>
        </w:tc>
        <w:tc>
          <w:tcPr>
            <w:tcW w:w="1204" w:type="dxa"/>
            <w:tcBorders>
              <w:bottom w:val="single" w:sz="4" w:space="0" w:color="auto"/>
            </w:tcBorders>
            <w:vAlign w:val="center"/>
          </w:tcPr>
          <w:p w14:paraId="0AD2BBBC" w14:textId="77777777" w:rsidR="000B3F00" w:rsidRDefault="000B3F00">
            <w:pPr>
              <w:pStyle w:val="xDatum2"/>
            </w:pPr>
          </w:p>
        </w:tc>
        <w:tc>
          <w:tcPr>
            <w:tcW w:w="2326" w:type="dxa"/>
            <w:tcBorders>
              <w:bottom w:val="single" w:sz="4" w:space="0" w:color="auto"/>
            </w:tcBorders>
            <w:vAlign w:val="center"/>
          </w:tcPr>
          <w:p w14:paraId="5178D06C" w14:textId="77777777" w:rsidR="000B3F00" w:rsidRDefault="000B3F00">
            <w:pPr>
              <w:pStyle w:val="xBeteckning2"/>
            </w:pPr>
          </w:p>
        </w:tc>
      </w:tr>
      <w:tr w:rsidR="000B3F00" w14:paraId="0B6A8A41" w14:textId="77777777" w:rsidTr="47312E3B">
        <w:trPr>
          <w:cantSplit/>
          <w:trHeight w:val="238"/>
        </w:trPr>
        <w:tc>
          <w:tcPr>
            <w:tcW w:w="851" w:type="dxa"/>
            <w:tcBorders>
              <w:top w:val="single" w:sz="4" w:space="0" w:color="auto"/>
            </w:tcBorders>
            <w:vAlign w:val="bottom"/>
          </w:tcPr>
          <w:p w14:paraId="1C1E2DEF" w14:textId="77777777" w:rsidR="000B3F00" w:rsidRDefault="000B3F00">
            <w:pPr>
              <w:pStyle w:val="xLedtext"/>
            </w:pPr>
          </w:p>
        </w:tc>
        <w:tc>
          <w:tcPr>
            <w:tcW w:w="2850" w:type="dxa"/>
            <w:tcBorders>
              <w:top w:val="single" w:sz="4" w:space="0" w:color="auto"/>
            </w:tcBorders>
            <w:vAlign w:val="bottom"/>
          </w:tcPr>
          <w:p w14:paraId="4CD4D9ED" w14:textId="77777777" w:rsidR="000B3F00" w:rsidRDefault="000B3F00">
            <w:pPr>
              <w:pStyle w:val="xLedtext"/>
            </w:pPr>
          </w:p>
        </w:tc>
        <w:tc>
          <w:tcPr>
            <w:tcW w:w="3530" w:type="dxa"/>
            <w:gridSpan w:val="2"/>
            <w:tcBorders>
              <w:top w:val="single" w:sz="4" w:space="0" w:color="auto"/>
            </w:tcBorders>
            <w:vAlign w:val="bottom"/>
          </w:tcPr>
          <w:p w14:paraId="1CB94A77" w14:textId="77777777" w:rsidR="000B3F00" w:rsidRDefault="000B3F00">
            <w:pPr>
              <w:pStyle w:val="xLedtext"/>
            </w:pPr>
          </w:p>
        </w:tc>
      </w:tr>
      <w:tr w:rsidR="000B3F00" w14:paraId="52C66DD0" w14:textId="77777777" w:rsidTr="47312E3B">
        <w:trPr>
          <w:cantSplit/>
          <w:trHeight w:val="238"/>
        </w:trPr>
        <w:tc>
          <w:tcPr>
            <w:tcW w:w="851" w:type="dxa"/>
          </w:tcPr>
          <w:p w14:paraId="11469CFC" w14:textId="77777777" w:rsidR="000B3F00" w:rsidRDefault="000B3F00">
            <w:pPr>
              <w:pStyle w:val="xCelltext"/>
            </w:pPr>
          </w:p>
        </w:tc>
        <w:tc>
          <w:tcPr>
            <w:tcW w:w="2850" w:type="dxa"/>
            <w:vMerge w:val="restart"/>
          </w:tcPr>
          <w:p w14:paraId="5D0119F4" w14:textId="77777777" w:rsidR="000B3F00" w:rsidRDefault="000B3F00">
            <w:pPr>
              <w:pStyle w:val="xMottagare1"/>
            </w:pPr>
            <w:r>
              <w:t>Till Ålands lagting</w:t>
            </w:r>
          </w:p>
        </w:tc>
        <w:tc>
          <w:tcPr>
            <w:tcW w:w="3530" w:type="dxa"/>
            <w:gridSpan w:val="2"/>
            <w:vMerge w:val="restart"/>
          </w:tcPr>
          <w:p w14:paraId="0E4D9E81" w14:textId="77777777" w:rsidR="000B3F00" w:rsidRDefault="000B3F00">
            <w:pPr>
              <w:pStyle w:val="xMottagare1"/>
              <w:tabs>
                <w:tab w:val="left" w:pos="2349"/>
              </w:tabs>
            </w:pPr>
          </w:p>
        </w:tc>
      </w:tr>
      <w:tr w:rsidR="000B3F00" w14:paraId="7AB38124" w14:textId="77777777" w:rsidTr="47312E3B">
        <w:trPr>
          <w:cantSplit/>
          <w:trHeight w:val="238"/>
        </w:trPr>
        <w:tc>
          <w:tcPr>
            <w:tcW w:w="851" w:type="dxa"/>
          </w:tcPr>
          <w:p w14:paraId="216FB22F" w14:textId="77777777" w:rsidR="000B3F00" w:rsidRDefault="000B3F00">
            <w:pPr>
              <w:pStyle w:val="xCelltext"/>
            </w:pPr>
          </w:p>
        </w:tc>
        <w:tc>
          <w:tcPr>
            <w:tcW w:w="2850" w:type="dxa"/>
            <w:vMerge/>
            <w:vAlign w:val="center"/>
          </w:tcPr>
          <w:p w14:paraId="551384F2" w14:textId="77777777" w:rsidR="000B3F00" w:rsidRDefault="000B3F00">
            <w:pPr>
              <w:pStyle w:val="xCelltext"/>
            </w:pPr>
          </w:p>
        </w:tc>
        <w:tc>
          <w:tcPr>
            <w:tcW w:w="3530" w:type="dxa"/>
            <w:gridSpan w:val="2"/>
            <w:vMerge/>
            <w:vAlign w:val="center"/>
          </w:tcPr>
          <w:p w14:paraId="68E029E1" w14:textId="77777777" w:rsidR="000B3F00" w:rsidRDefault="000B3F00">
            <w:pPr>
              <w:pStyle w:val="xCelltext"/>
            </w:pPr>
          </w:p>
        </w:tc>
      </w:tr>
      <w:tr w:rsidR="000B3F00" w14:paraId="12EAB273" w14:textId="77777777" w:rsidTr="47312E3B">
        <w:trPr>
          <w:cantSplit/>
          <w:trHeight w:val="238"/>
        </w:trPr>
        <w:tc>
          <w:tcPr>
            <w:tcW w:w="851" w:type="dxa"/>
          </w:tcPr>
          <w:p w14:paraId="536E2B34" w14:textId="77777777" w:rsidR="000B3F00" w:rsidRDefault="000B3F00">
            <w:pPr>
              <w:pStyle w:val="xCelltext"/>
            </w:pPr>
          </w:p>
        </w:tc>
        <w:tc>
          <w:tcPr>
            <w:tcW w:w="2850" w:type="dxa"/>
            <w:vMerge/>
            <w:vAlign w:val="center"/>
          </w:tcPr>
          <w:p w14:paraId="447C3DBC" w14:textId="77777777" w:rsidR="000B3F00" w:rsidRDefault="000B3F00">
            <w:pPr>
              <w:pStyle w:val="xCelltext"/>
            </w:pPr>
          </w:p>
        </w:tc>
        <w:tc>
          <w:tcPr>
            <w:tcW w:w="3530" w:type="dxa"/>
            <w:gridSpan w:val="2"/>
            <w:vMerge/>
            <w:vAlign w:val="center"/>
          </w:tcPr>
          <w:p w14:paraId="6D5938F3" w14:textId="77777777" w:rsidR="000B3F00" w:rsidRDefault="000B3F00">
            <w:pPr>
              <w:pStyle w:val="xCelltext"/>
            </w:pPr>
          </w:p>
        </w:tc>
      </w:tr>
      <w:tr w:rsidR="000B3F00" w14:paraId="13F4D95B" w14:textId="77777777" w:rsidTr="47312E3B">
        <w:trPr>
          <w:cantSplit/>
          <w:trHeight w:val="238"/>
        </w:trPr>
        <w:tc>
          <w:tcPr>
            <w:tcW w:w="851" w:type="dxa"/>
          </w:tcPr>
          <w:p w14:paraId="50CC961B" w14:textId="77777777" w:rsidR="000B3F00" w:rsidRDefault="000B3F00">
            <w:pPr>
              <w:pStyle w:val="xCelltext"/>
            </w:pPr>
          </w:p>
        </w:tc>
        <w:tc>
          <w:tcPr>
            <w:tcW w:w="2850" w:type="dxa"/>
            <w:vMerge/>
            <w:vAlign w:val="center"/>
          </w:tcPr>
          <w:p w14:paraId="53A769B7" w14:textId="77777777" w:rsidR="000B3F00" w:rsidRDefault="000B3F00">
            <w:pPr>
              <w:pStyle w:val="xCelltext"/>
            </w:pPr>
          </w:p>
        </w:tc>
        <w:tc>
          <w:tcPr>
            <w:tcW w:w="3530" w:type="dxa"/>
            <w:gridSpan w:val="2"/>
            <w:vMerge/>
            <w:vAlign w:val="center"/>
          </w:tcPr>
          <w:p w14:paraId="588F7E80" w14:textId="77777777" w:rsidR="000B3F00" w:rsidRDefault="000B3F00">
            <w:pPr>
              <w:pStyle w:val="xCelltext"/>
            </w:pPr>
          </w:p>
        </w:tc>
      </w:tr>
      <w:tr w:rsidR="000B3F00" w14:paraId="56F16FF7" w14:textId="77777777" w:rsidTr="47312E3B">
        <w:trPr>
          <w:cantSplit/>
          <w:trHeight w:val="238"/>
        </w:trPr>
        <w:tc>
          <w:tcPr>
            <w:tcW w:w="851" w:type="dxa"/>
          </w:tcPr>
          <w:p w14:paraId="33433E44" w14:textId="77777777" w:rsidR="000B3F00" w:rsidRDefault="000B3F00">
            <w:pPr>
              <w:pStyle w:val="xCelltext"/>
            </w:pPr>
          </w:p>
        </w:tc>
        <w:tc>
          <w:tcPr>
            <w:tcW w:w="2850" w:type="dxa"/>
            <w:vMerge/>
            <w:vAlign w:val="center"/>
          </w:tcPr>
          <w:p w14:paraId="35B8981C" w14:textId="77777777" w:rsidR="000B3F00" w:rsidRDefault="000B3F00">
            <w:pPr>
              <w:pStyle w:val="xCelltext"/>
            </w:pPr>
          </w:p>
        </w:tc>
        <w:tc>
          <w:tcPr>
            <w:tcW w:w="3530" w:type="dxa"/>
            <w:gridSpan w:val="2"/>
            <w:vMerge/>
            <w:vAlign w:val="center"/>
          </w:tcPr>
          <w:p w14:paraId="05B0491C" w14:textId="77777777" w:rsidR="000B3F00" w:rsidRDefault="000B3F00">
            <w:pPr>
              <w:pStyle w:val="xCelltext"/>
            </w:pPr>
          </w:p>
        </w:tc>
      </w:tr>
    </w:tbl>
    <w:p w14:paraId="07614ACC" w14:textId="77777777" w:rsidR="000B3F00" w:rsidRDefault="00B13082">
      <w:pPr>
        <w:pStyle w:val="ANormal"/>
      </w:pPr>
      <w:r>
        <w:rPr>
          <w:rFonts w:ascii="Arial" w:hAnsi="Arial" w:cs="Arial"/>
          <w:b/>
          <w:bCs/>
          <w:sz w:val="26"/>
        </w:rPr>
        <w:t>Coronapandemins följdverkningar</w:t>
      </w:r>
    </w:p>
    <w:p w14:paraId="3A7F3573" w14:textId="77777777" w:rsidR="000B3F00" w:rsidRDefault="000B3F00">
      <w:pPr>
        <w:pStyle w:val="ANormal"/>
      </w:pPr>
    </w:p>
    <w:p w14:paraId="3D323F3D" w14:textId="77777777" w:rsidR="006627DE" w:rsidRDefault="00B13082">
      <w:pPr>
        <w:pStyle w:val="ANormal"/>
      </w:pPr>
      <w:r>
        <w:t xml:space="preserve">Landskapsregeringen konstaterar i sitt budgetförslag att </w:t>
      </w:r>
      <w:proofErr w:type="spellStart"/>
      <w:r>
        <w:t>coronapandemins</w:t>
      </w:r>
      <w:proofErr w:type="spellEnd"/>
      <w:r>
        <w:t xml:space="preserve"> följdverkningar blir förödande, speciellt för vissa utsatta grupper. Erfarenheter visar att riskkonsumtionen av alkohol ökar under och efter en kris, därför är det viktigt att arbeta strategiskt för att minska konsumtionen av alkohol. När konsumtionen av alkohol i hemmet ökar, riskerar även våldet mot kvinnor och barn att öka. Det finns ännu flera goda argument för att satsa på förebyggande insatser mot såväl riskbruk som missbruk.</w:t>
      </w:r>
    </w:p>
    <w:p w14:paraId="4BB0E56B" w14:textId="77777777" w:rsidR="00C109FF" w:rsidRDefault="005F3D10">
      <w:pPr>
        <w:pStyle w:val="ANormal"/>
      </w:pPr>
      <w:r>
        <w:t>Då man utför alkoholpreventivt arbete är det av största vikt att man integrerar detta arbete med ett psykosocialt arbete eftersom det finns ett samband mellan arbetslöshet och alkoholkonsumtion. Minskad social kontroll, ensamhet och isolering riskerar att leda till att fler i den här gruppen men även deras närstående drabbas av alkoholrelaterade skador.</w:t>
      </w:r>
    </w:p>
    <w:p w14:paraId="5C5E270A" w14:textId="77777777" w:rsidR="00C109FF" w:rsidRDefault="005F3D10">
      <w:pPr>
        <w:pStyle w:val="ANormal"/>
      </w:pPr>
      <w:r>
        <w:t>De samhällsekonomiska effekterna av ett alkoholpreventivt arbete ska vi inte glömma, de stora vinsterna kan inte bara räknas hem i sjukvården, utan även hos polisen, KST (missbrukarvården) och i arbetslivet.</w:t>
      </w:r>
    </w:p>
    <w:p w14:paraId="230C9D6D" w14:textId="77777777" w:rsidR="00C109FF" w:rsidRDefault="00C109FF">
      <w:pPr>
        <w:pStyle w:val="ANormal"/>
      </w:pPr>
    </w:p>
    <w:p w14:paraId="1C893B80" w14:textId="77777777" w:rsidR="00514927" w:rsidRDefault="00514927">
      <w:pPr>
        <w:pStyle w:val="ANormal"/>
        <w:rPr>
          <w:b/>
        </w:rPr>
      </w:pPr>
    </w:p>
    <w:p w14:paraId="57BC51E0" w14:textId="77777777" w:rsidR="006627DE" w:rsidRPr="009D5985" w:rsidRDefault="009D5985">
      <w:pPr>
        <w:pStyle w:val="ANormal"/>
        <w:rPr>
          <w:b/>
        </w:rPr>
      </w:pPr>
      <w:r w:rsidRPr="009D5985">
        <w:rPr>
          <w:b/>
        </w:rPr>
        <w:t>FÖRSLAG</w:t>
      </w:r>
    </w:p>
    <w:p w14:paraId="6E9DD6F0" w14:textId="77777777" w:rsidR="000B3F00" w:rsidRDefault="00BA6D77">
      <w:pPr>
        <w:pStyle w:val="ANormal"/>
      </w:pPr>
      <w:r>
        <w:tab/>
      </w:r>
    </w:p>
    <w:p w14:paraId="384BA9DA" w14:textId="77777777" w:rsidR="009D5985" w:rsidRDefault="00B13082">
      <w:pPr>
        <w:pStyle w:val="Klam"/>
      </w:pPr>
      <w:r>
        <w:rPr>
          <w:b/>
        </w:rPr>
        <w:t>Rubrik i den allmänna motiveringen:</w:t>
      </w:r>
      <w:r w:rsidR="00962677">
        <w:rPr>
          <w:b/>
        </w:rPr>
        <w:t xml:space="preserve"> </w:t>
      </w:r>
      <w:r w:rsidR="00962677" w:rsidRPr="00962677">
        <w:t>Coronapandemins följdverkningar</w:t>
      </w:r>
    </w:p>
    <w:p w14:paraId="49BFE2FE" w14:textId="77777777" w:rsidR="00962677" w:rsidRDefault="00962677" w:rsidP="00962677">
      <w:pPr>
        <w:pStyle w:val="Klam"/>
        <w:rPr>
          <w:bCs/>
        </w:rPr>
      </w:pPr>
      <w:r w:rsidRPr="00962677">
        <w:rPr>
          <w:b/>
          <w:bCs/>
        </w:rPr>
        <w:t xml:space="preserve">Sida: </w:t>
      </w:r>
      <w:r w:rsidRPr="00962677">
        <w:rPr>
          <w:bCs/>
        </w:rPr>
        <w:t>3</w:t>
      </w:r>
    </w:p>
    <w:p w14:paraId="3BBCEA5C" w14:textId="046DD60D" w:rsidR="00962677" w:rsidRPr="00B07850" w:rsidRDefault="00B42600" w:rsidP="00B07850">
      <w:pPr>
        <w:pStyle w:val="Klam"/>
        <w:rPr>
          <w:bCs/>
        </w:rPr>
      </w:pPr>
      <w:r>
        <w:rPr>
          <w:b/>
          <w:bCs/>
        </w:rPr>
        <w:t xml:space="preserve">Texttillägg: </w:t>
      </w:r>
      <w:r w:rsidRPr="00B42600">
        <w:t xml:space="preserve">Till </w:t>
      </w:r>
      <w:r>
        <w:t xml:space="preserve">meningen som lyder ”Som en konsekvens av pandemin kan en ökad alkoholkonsumtion och våld i nära relationer befaras.” </w:t>
      </w:r>
      <w:r w:rsidR="00710BA6" w:rsidRPr="00B42600">
        <w:t xml:space="preserve"> ”</w:t>
      </w:r>
      <w:r>
        <w:t>läggs följande text till: ”</w:t>
      </w:r>
      <w:r w:rsidR="00710BA6" w:rsidRPr="00710BA6">
        <w:t>….</w:t>
      </w:r>
      <w:r w:rsidR="00710BA6">
        <w:rPr>
          <w:bCs/>
        </w:rPr>
        <w:t xml:space="preserve"> </w:t>
      </w:r>
      <w:r w:rsidR="00962677" w:rsidRPr="00962677">
        <w:rPr>
          <w:bCs/>
        </w:rPr>
        <w:t xml:space="preserve">därför inleder </w:t>
      </w:r>
      <w:r>
        <w:rPr>
          <w:bCs/>
        </w:rPr>
        <w:t>l</w:t>
      </w:r>
      <w:r w:rsidR="00962677" w:rsidRPr="00962677">
        <w:rPr>
          <w:bCs/>
        </w:rPr>
        <w:t>andskapsregeringen ett aktivt och målinriktat alkoholpreventivt arbete, alternativt ser till att ett sådant utförs.</w:t>
      </w:r>
      <w:r w:rsidR="00710BA6">
        <w:rPr>
          <w:bCs/>
        </w:rPr>
        <w:t>”</w:t>
      </w:r>
    </w:p>
    <w:p w14:paraId="5977AA21" w14:textId="77777777" w:rsidR="00962677" w:rsidRPr="00962677" w:rsidRDefault="00962677" w:rsidP="00962677">
      <w:pPr>
        <w:pStyle w:val="Klam"/>
        <w:rPr>
          <w:b/>
          <w:bCs/>
        </w:rPr>
      </w:pPr>
    </w:p>
    <w:p w14:paraId="5EC6A49B" w14:textId="77777777" w:rsidR="000B3F00" w:rsidRDefault="000B3F00">
      <w:pPr>
        <w:pStyle w:val="ANormal"/>
      </w:pPr>
    </w:p>
    <w:p w14:paraId="05A5A860" w14:textId="23C26E0D" w:rsidR="00CC2901" w:rsidRDefault="00CC2901" w:rsidP="00CC2901">
      <w:pPr>
        <w:pStyle w:val="ANormal"/>
      </w:pPr>
      <w:r>
        <w:t>Mariehamn den 1</w:t>
      </w:r>
      <w:r w:rsidR="00B07850">
        <w:t>1</w:t>
      </w:r>
      <w:r>
        <w:t xml:space="preserve"> september 2020</w:t>
      </w:r>
    </w:p>
    <w:p w14:paraId="3F392B17" w14:textId="77777777" w:rsidR="000B3F00" w:rsidRDefault="000B3F00">
      <w:pPr>
        <w:pStyle w:val="ANormal"/>
      </w:pPr>
    </w:p>
    <w:p w14:paraId="0F36DE63" w14:textId="77777777" w:rsidR="00CC2901" w:rsidRDefault="00CC2901">
      <w:pPr>
        <w:pStyle w:val="ANormal"/>
      </w:pPr>
    </w:p>
    <w:p w14:paraId="46FE24F3" w14:textId="77777777" w:rsidR="000B3F00" w:rsidRDefault="000B3F00" w:rsidP="006A6188">
      <w:pPr>
        <w:pStyle w:val="ANormal"/>
      </w:pPr>
    </w:p>
    <w:p w14:paraId="669B946B" w14:textId="76BF995A" w:rsidR="00C109FF" w:rsidRDefault="00CC2901">
      <w:pPr>
        <w:pStyle w:val="ANormal"/>
      </w:pPr>
      <w:r w:rsidRPr="001F13E2">
        <w:t>Pernilla Söderlund</w:t>
      </w:r>
      <w:r w:rsidR="00B42600">
        <w:tab/>
      </w:r>
      <w:r w:rsidR="00B42600">
        <w:tab/>
      </w:r>
      <w:r w:rsidR="005F3D10">
        <w:t>Ingrid Zetterman</w:t>
      </w:r>
    </w:p>
    <w:p w14:paraId="2A216A82" w14:textId="5EFFC741" w:rsidR="00DA636D" w:rsidRDefault="00DA636D">
      <w:pPr>
        <w:pStyle w:val="ANormal"/>
      </w:pPr>
    </w:p>
    <w:p w14:paraId="158BF423" w14:textId="77777777" w:rsidR="00DA636D" w:rsidRDefault="00DA636D">
      <w:pPr>
        <w:pStyle w:val="ANormal"/>
      </w:pPr>
    </w:p>
    <w:p w14:paraId="196645B8" w14:textId="3233E3A5" w:rsidR="00C109FF" w:rsidRDefault="005F3D10">
      <w:pPr>
        <w:pStyle w:val="ANormal"/>
      </w:pPr>
      <w:r>
        <w:t>John Holmberg</w:t>
      </w:r>
      <w:r w:rsidR="00B42600">
        <w:tab/>
      </w:r>
      <w:r w:rsidR="00B42600">
        <w:tab/>
      </w:r>
      <w:r>
        <w:t>Rainer Juslin</w:t>
      </w:r>
    </w:p>
    <w:p w14:paraId="7BDF8A06" w14:textId="49BEF6C6" w:rsidR="00DA636D" w:rsidRDefault="00DA636D">
      <w:pPr>
        <w:pStyle w:val="ANormal"/>
      </w:pPr>
    </w:p>
    <w:p w14:paraId="3E0DE7AA" w14:textId="77777777" w:rsidR="00DA636D" w:rsidRDefault="00DA636D">
      <w:pPr>
        <w:pStyle w:val="ANormal"/>
      </w:pPr>
    </w:p>
    <w:p w14:paraId="62611F2E" w14:textId="6692A1E4" w:rsidR="00C109FF" w:rsidRDefault="005F3D10">
      <w:pPr>
        <w:pStyle w:val="ANormal"/>
      </w:pPr>
      <w:r>
        <w:t xml:space="preserve">Simon </w:t>
      </w:r>
      <w:proofErr w:type="spellStart"/>
      <w:r>
        <w:t>Påvals</w:t>
      </w:r>
      <w:proofErr w:type="spellEnd"/>
      <w:r w:rsidR="00B42600">
        <w:tab/>
      </w:r>
      <w:r w:rsidR="00B42600">
        <w:tab/>
      </w:r>
      <w:r w:rsidR="00B42600">
        <w:tab/>
      </w:r>
      <w:r>
        <w:t>Katrin Sjögren</w:t>
      </w:r>
    </w:p>
    <w:sectPr w:rsidR="00C109FF">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FC97B" w14:textId="77777777" w:rsidR="001172B6" w:rsidRDefault="001172B6">
      <w:r>
        <w:separator/>
      </w:r>
    </w:p>
  </w:endnote>
  <w:endnote w:type="continuationSeparator" w:id="0">
    <w:p w14:paraId="7DC891A4"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FF2C"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72AEE" w14:textId="77777777" w:rsidR="001172B6" w:rsidRDefault="001172B6">
      <w:r>
        <w:separator/>
      </w:r>
    </w:p>
  </w:footnote>
  <w:footnote w:type="continuationSeparator" w:id="0">
    <w:p w14:paraId="59BBC2CE"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FA4CA"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7C19014"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5AE9"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004B8"/>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D40EA"/>
    <w:rsid w:val="005F3D10"/>
    <w:rsid w:val="00633910"/>
    <w:rsid w:val="00656215"/>
    <w:rsid w:val="006627DE"/>
    <w:rsid w:val="006A6188"/>
    <w:rsid w:val="006C3C1B"/>
    <w:rsid w:val="006E58C9"/>
    <w:rsid w:val="00710BA6"/>
    <w:rsid w:val="007966EF"/>
    <w:rsid w:val="00854DB2"/>
    <w:rsid w:val="008D37F7"/>
    <w:rsid w:val="00935A18"/>
    <w:rsid w:val="00962677"/>
    <w:rsid w:val="0098790F"/>
    <w:rsid w:val="009B7D68"/>
    <w:rsid w:val="009D5985"/>
    <w:rsid w:val="00A02688"/>
    <w:rsid w:val="00A06E21"/>
    <w:rsid w:val="00A16986"/>
    <w:rsid w:val="00A716AD"/>
    <w:rsid w:val="00AB47CC"/>
    <w:rsid w:val="00AF1DF4"/>
    <w:rsid w:val="00AF314A"/>
    <w:rsid w:val="00B07850"/>
    <w:rsid w:val="00B13082"/>
    <w:rsid w:val="00B42600"/>
    <w:rsid w:val="00B44ADC"/>
    <w:rsid w:val="00BA6D77"/>
    <w:rsid w:val="00C109FF"/>
    <w:rsid w:val="00CB3110"/>
    <w:rsid w:val="00CC2901"/>
    <w:rsid w:val="00D10E5F"/>
    <w:rsid w:val="00D3286C"/>
    <w:rsid w:val="00D62A15"/>
    <w:rsid w:val="00D761AC"/>
    <w:rsid w:val="00DA636D"/>
    <w:rsid w:val="00DF3483"/>
    <w:rsid w:val="00DF7016"/>
    <w:rsid w:val="00E100E9"/>
    <w:rsid w:val="00E131E0"/>
    <w:rsid w:val="00E25A9F"/>
    <w:rsid w:val="00E428A5"/>
    <w:rsid w:val="00E94DFE"/>
    <w:rsid w:val="00EC07F6"/>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FFB14FD"/>
  <w15:docId w15:val="{4CFD80CF-F4EF-4AAA-8D1E-69F4E630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1564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22/2019-2020</dc:title>
  <dc:creator>Lagtinget</dc:creator>
  <cp:lastModifiedBy>Jessica Laaksonen</cp:lastModifiedBy>
  <cp:revision>3</cp:revision>
  <cp:lastPrinted>2020-09-11T07:15:00Z</cp:lastPrinted>
  <dcterms:created xsi:type="dcterms:W3CDTF">2020-09-11T09:46:00Z</dcterms:created>
  <dcterms:modified xsi:type="dcterms:W3CDTF">2020-09-11T09:46:00Z</dcterms:modified>
</cp:coreProperties>
</file>