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:rsidTr="00864FA6">
        <w:trPr>
          <w:cantSplit/>
          <w:trHeight w:val="20"/>
        </w:trPr>
        <w:tc>
          <w:tcPr>
            <w:tcW w:w="858" w:type="dxa"/>
          </w:tcPr>
          <w:p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:rsidR="000E14E2" w:rsidRDefault="009E256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2070" cy="52070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A6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:rsidR="00864FA6" w:rsidRDefault="009E256B">
            <w:pPr>
              <w:pStyle w:val="xAvsandare1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1811655" cy="466090"/>
                  <wp:effectExtent l="0" t="0" r="0" b="0"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:rsidR="00864FA6" w:rsidRDefault="009E256B" w:rsidP="00484D4E">
            <w:pPr>
              <w:pStyle w:val="xDokTypNr"/>
            </w:pPr>
            <w:r>
              <w:t>REDOGÖRELS</w:t>
            </w:r>
            <w:r w:rsidR="00864FA6">
              <w:t xml:space="preserve">E </w:t>
            </w:r>
            <w:r w:rsidR="00864FA6" w:rsidRPr="00484D4E">
              <w:t xml:space="preserve">nr </w:t>
            </w:r>
            <w:r w:rsidR="009076DB">
              <w:t>2</w:t>
            </w:r>
            <w:r w:rsidR="00864FA6">
              <w:t>/201</w:t>
            </w:r>
            <w:r w:rsidR="002B2CF7">
              <w:t>8</w:t>
            </w:r>
            <w:r w:rsidR="00864FA6">
              <w:t>-201</w:t>
            </w:r>
            <w:r w:rsidR="002B2CF7">
              <w:t>9</w:t>
            </w:r>
          </w:p>
        </w:tc>
      </w:tr>
      <w:tr w:rsidR="00864FA6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864FA6" w:rsidRDefault="00864FA6">
            <w:pPr>
              <w:pStyle w:val="xLedtext"/>
            </w:pPr>
          </w:p>
        </w:tc>
        <w:tc>
          <w:tcPr>
            <w:tcW w:w="1721" w:type="dxa"/>
            <w:vAlign w:val="bottom"/>
          </w:tcPr>
          <w:p w:rsidR="00864FA6" w:rsidRDefault="00864FA6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:rsidR="00864FA6" w:rsidRDefault="00864FA6" w:rsidP="00F343BD">
            <w:pPr>
              <w:pStyle w:val="xLedtext"/>
            </w:pPr>
          </w:p>
        </w:tc>
      </w:tr>
      <w:tr w:rsidR="00864FA6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864FA6" w:rsidRDefault="00864FA6">
            <w:pPr>
              <w:pStyle w:val="xAvsandare2"/>
            </w:pPr>
          </w:p>
        </w:tc>
        <w:tc>
          <w:tcPr>
            <w:tcW w:w="1721" w:type="dxa"/>
            <w:vAlign w:val="center"/>
          </w:tcPr>
          <w:p w:rsidR="00864FA6" w:rsidRDefault="00DE3277" w:rsidP="002F7D58">
            <w:pPr>
              <w:pStyle w:val="xDatum1"/>
            </w:pPr>
            <w:r>
              <w:t>201</w:t>
            </w:r>
            <w:r w:rsidR="002B2CF7">
              <w:t>9</w:t>
            </w:r>
            <w:r w:rsidR="00864FA6">
              <w:t>-</w:t>
            </w:r>
            <w:r>
              <w:t>0</w:t>
            </w:r>
            <w:r w:rsidR="00A66814">
              <w:t>4</w:t>
            </w:r>
            <w:r w:rsidR="00864FA6" w:rsidRPr="00484D4E">
              <w:t>-</w:t>
            </w:r>
            <w:r w:rsidR="00A66814">
              <w:t>29</w:t>
            </w:r>
          </w:p>
        </w:tc>
        <w:tc>
          <w:tcPr>
            <w:tcW w:w="2564" w:type="dxa"/>
            <w:vAlign w:val="center"/>
          </w:tcPr>
          <w:p w:rsidR="00864FA6" w:rsidRDefault="00864FA6">
            <w:pPr>
              <w:pStyle w:val="xBeteckning1"/>
            </w:pPr>
          </w:p>
        </w:tc>
      </w:tr>
      <w:tr w:rsidR="00850D2A" w:rsidTr="00864FA6">
        <w:trPr>
          <w:cantSplit/>
          <w:trHeight w:val="238"/>
        </w:trPr>
        <w:tc>
          <w:tcPr>
            <w:tcW w:w="5296" w:type="dxa"/>
            <w:gridSpan w:val="2"/>
          </w:tcPr>
          <w:p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:rsidR="00850D2A" w:rsidRDefault="00850D2A">
            <w:pPr>
              <w:pStyle w:val="xLedtext"/>
            </w:pPr>
          </w:p>
        </w:tc>
      </w:tr>
      <w:tr w:rsidR="00850D2A" w:rsidTr="00864FA6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850D2A" w:rsidRDefault="00850D2A">
            <w:pPr>
              <w:pStyle w:val="xBeteckning2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</w:tbl>
    <w:p w:rsidR="000E14E2" w:rsidRDefault="000E14E2">
      <w:pPr>
        <w:rPr>
          <w:b/>
          <w:bCs/>
        </w:rPr>
        <w:sectPr w:rsidR="000E14E2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0E14E2" w:rsidRDefault="009E256B" w:rsidP="00EC18DA">
      <w:pPr>
        <w:pStyle w:val="ArendeRubrik"/>
        <w:ind w:right="-1248"/>
      </w:pPr>
      <w:r>
        <w:lastRenderedPageBreak/>
        <w:t xml:space="preserve">REDOGÖRELSE </w:t>
      </w:r>
      <w:r w:rsidR="00BE2CF0">
        <w:t>ÖVER</w:t>
      </w:r>
      <w:r>
        <w:t xml:space="preserve"> ÅRSREDOVISNING</w:t>
      </w:r>
      <w:r w:rsidR="00EC18DA">
        <w:t xml:space="preserve"> </w:t>
      </w:r>
      <w:r w:rsidR="00BE2CF0">
        <w:t>PER 31.12.</w:t>
      </w:r>
      <w:r w:rsidR="00EC18DA">
        <w:t>201</w:t>
      </w:r>
      <w:r w:rsidR="002B2CF7">
        <w:t>8</w:t>
      </w:r>
    </w:p>
    <w:p w:rsidR="000E14E2" w:rsidRDefault="000E14E2">
      <w:pPr>
        <w:pStyle w:val="ANormal"/>
      </w:pPr>
    </w:p>
    <w:p w:rsidR="000E14E2" w:rsidRDefault="00EC18DA">
      <w:pPr>
        <w:pStyle w:val="ANormal"/>
      </w:pPr>
      <w:r>
        <w:t>Landskapsregeringen överlämnar härmed årsredovisning</w:t>
      </w:r>
      <w:r w:rsidR="00850489">
        <w:t xml:space="preserve"> för landskapet Åland per 31.12.201</w:t>
      </w:r>
      <w:r w:rsidR="002B2CF7">
        <w:t>8</w:t>
      </w:r>
      <w:r w:rsidR="006B50DD">
        <w:t xml:space="preserve"> </w:t>
      </w:r>
      <w:r w:rsidR="009F269E">
        <w:t>inkl. bokslutet för Landskapets fastighetsverk per 31.12.201</w:t>
      </w:r>
      <w:r w:rsidR="002B2CF7">
        <w:t>8</w:t>
      </w:r>
      <w:r w:rsidR="00850489">
        <w:t xml:space="preserve"> </w:t>
      </w:r>
      <w:r w:rsidR="00C722DF">
        <w:t>och</w:t>
      </w:r>
      <w:r>
        <w:t xml:space="preserve"> </w:t>
      </w:r>
      <w:r w:rsidR="00850489">
        <w:t xml:space="preserve">Landskapsrevisionens </w:t>
      </w:r>
      <w:r>
        <w:t>revisionsberättels</w:t>
      </w:r>
      <w:r w:rsidR="00850489">
        <w:t>e för finansåret 201</w:t>
      </w:r>
      <w:r w:rsidR="002B2CF7">
        <w:t>8</w:t>
      </w:r>
      <w:r>
        <w:t xml:space="preserve"> till lagtinget såsom redogörelse </w:t>
      </w:r>
      <w:r w:rsidRPr="00484D4E">
        <w:t xml:space="preserve">nr </w:t>
      </w:r>
      <w:r w:rsidR="009076DB">
        <w:t>2</w:t>
      </w:r>
      <w:r w:rsidR="00C722DF" w:rsidRPr="00484D4E">
        <w:t>/201</w:t>
      </w:r>
      <w:r w:rsidR="002B2CF7">
        <w:t>8</w:t>
      </w:r>
      <w:r w:rsidRPr="00484D4E">
        <w:t>-201</w:t>
      </w:r>
      <w:r w:rsidR="002B2CF7">
        <w:t>9</w:t>
      </w:r>
      <w:r w:rsidRPr="00484D4E">
        <w:t xml:space="preserve"> </w:t>
      </w:r>
      <w:r>
        <w:t xml:space="preserve">i enlighet </w:t>
      </w:r>
      <w:r w:rsidRPr="00DE775B">
        <w:t xml:space="preserve">med </w:t>
      </w:r>
      <w:r w:rsidR="00C722DF" w:rsidRPr="00DE775B">
        <w:t xml:space="preserve">§ 19 </w:t>
      </w:r>
      <w:r w:rsidRPr="00DE775B">
        <w:t xml:space="preserve">LL </w:t>
      </w:r>
      <w:r w:rsidR="000B5627" w:rsidRPr="00DE775B">
        <w:t>(2012:69</w:t>
      </w:r>
      <w:r w:rsidR="00DE775B" w:rsidRPr="00DE775B">
        <w:t>, ändr. 2017/4</w:t>
      </w:r>
      <w:r w:rsidR="000B5627" w:rsidRPr="00DE775B">
        <w:t>) om landskapets finansförvaltning</w:t>
      </w:r>
      <w:r w:rsidRPr="00DE775B">
        <w:t>.</w:t>
      </w:r>
    </w:p>
    <w:p w:rsidR="00EC18DA" w:rsidRDefault="00EC18DA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>
        <w:trPr>
          <w:cantSplit/>
        </w:trPr>
        <w:tc>
          <w:tcPr>
            <w:tcW w:w="7931" w:type="dxa"/>
            <w:gridSpan w:val="2"/>
          </w:tcPr>
          <w:p w:rsidR="000E14E2" w:rsidRDefault="000E14E2" w:rsidP="002F7D58">
            <w:pPr>
              <w:pStyle w:val="ANormal"/>
              <w:keepNext/>
            </w:pPr>
            <w:r>
              <w:t xml:space="preserve">Mariehamn den </w:t>
            </w:r>
            <w:r w:rsidR="00A66814">
              <w:t>29</w:t>
            </w:r>
            <w:r w:rsidR="00C722DF">
              <w:t xml:space="preserve"> </w:t>
            </w:r>
            <w:r w:rsidR="00A66814">
              <w:t>april</w:t>
            </w:r>
            <w:r w:rsidR="00C722DF">
              <w:t xml:space="preserve"> 201</w:t>
            </w:r>
            <w:r w:rsidR="002B2CF7">
              <w:t>9</w:t>
            </w:r>
          </w:p>
        </w:tc>
      </w:tr>
      <w:tr w:rsidR="000E14E2">
        <w:tc>
          <w:tcPr>
            <w:tcW w:w="4454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F27C09" w:rsidP="004C518A">
            <w:pPr>
              <w:pStyle w:val="ANormal"/>
              <w:keepNext/>
            </w:pPr>
            <w:proofErr w:type="spellStart"/>
            <w:r>
              <w:t>L</w:t>
            </w:r>
            <w:r w:rsidR="003A3B8B">
              <w:t>antråd</w:t>
            </w:r>
            <w:proofErr w:type="spellEnd"/>
          </w:p>
        </w:tc>
        <w:tc>
          <w:tcPr>
            <w:tcW w:w="3477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F27C09">
            <w:pPr>
              <w:pStyle w:val="ANormal"/>
              <w:keepNext/>
            </w:pPr>
            <w:r>
              <w:t>Katrin Sjögren</w:t>
            </w:r>
          </w:p>
        </w:tc>
      </w:tr>
      <w:tr w:rsidR="000E14E2">
        <w:tc>
          <w:tcPr>
            <w:tcW w:w="4454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3A3B8B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C722DF">
            <w:pPr>
              <w:pStyle w:val="ANormal"/>
              <w:keepNext/>
            </w:pPr>
            <w:r>
              <w:t>Mats Perämaa</w:t>
            </w:r>
          </w:p>
        </w:tc>
      </w:tr>
    </w:tbl>
    <w:p w:rsidR="00850D2A" w:rsidRDefault="00850D2A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B30D8E">
      <w:pPr>
        <w:pStyle w:val="ANormal"/>
      </w:pPr>
    </w:p>
    <w:p w:rsidR="00B30D8E" w:rsidRDefault="006B3CB9">
      <w:pPr>
        <w:pStyle w:val="ANormal"/>
      </w:pPr>
      <w:hyperlink r:id="rId12" w:history="1">
        <w:r w:rsidR="00B30D8E" w:rsidRPr="006B3CB9">
          <w:rPr>
            <w:rStyle w:val="Hyperlnk"/>
          </w:rPr>
          <w:t>Bilaga: Årsredovisning 2018</w:t>
        </w:r>
      </w:hyperlink>
      <w:bookmarkStart w:id="0" w:name="_GoBack"/>
      <w:bookmarkEnd w:id="0"/>
    </w:p>
    <w:sectPr w:rsidR="00B30D8E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90" w:rsidRDefault="00642C90">
      <w:r>
        <w:separator/>
      </w:r>
    </w:p>
  </w:endnote>
  <w:endnote w:type="continuationSeparator" w:id="0">
    <w:p w:rsidR="00642C90" w:rsidRDefault="006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B4302">
      <w:rPr>
        <w:noProof/>
        <w:lang w:val="fi-FI"/>
      </w:rPr>
      <w:t>RS0220182019.docx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90" w:rsidRDefault="00642C90">
      <w:r>
        <w:separator/>
      </w:r>
    </w:p>
  </w:footnote>
  <w:footnote w:type="continuationSeparator" w:id="0">
    <w:p w:rsidR="00642C90" w:rsidRDefault="0064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06783">
      <w:rPr>
        <w:rStyle w:val="Sidnummer"/>
        <w:noProof/>
      </w:rPr>
      <w:t>2</w:t>
    </w:r>
    <w:r>
      <w:rPr>
        <w:rStyle w:val="Sidnummer"/>
      </w:rPr>
      <w:fldChar w:fldCharType="end"/>
    </w:r>
  </w:p>
  <w:p w:rsidR="000E14E2" w:rsidRDefault="000E14E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D3"/>
    <w:rsid w:val="00053CD1"/>
    <w:rsid w:val="00096F8E"/>
    <w:rsid w:val="000B5627"/>
    <w:rsid w:val="000E14E2"/>
    <w:rsid w:val="00106F79"/>
    <w:rsid w:val="001614BD"/>
    <w:rsid w:val="0025448C"/>
    <w:rsid w:val="002B2CF7"/>
    <w:rsid w:val="002F7D58"/>
    <w:rsid w:val="00304390"/>
    <w:rsid w:val="003125AD"/>
    <w:rsid w:val="003158F3"/>
    <w:rsid w:val="0034401A"/>
    <w:rsid w:val="003A3B8B"/>
    <w:rsid w:val="003C4C38"/>
    <w:rsid w:val="0041058D"/>
    <w:rsid w:val="004640CB"/>
    <w:rsid w:val="00484D4E"/>
    <w:rsid w:val="004925F4"/>
    <w:rsid w:val="004B4302"/>
    <w:rsid w:val="004C518A"/>
    <w:rsid w:val="004E298B"/>
    <w:rsid w:val="005524D3"/>
    <w:rsid w:val="00642C90"/>
    <w:rsid w:val="006B3CB9"/>
    <w:rsid w:val="006B50DD"/>
    <w:rsid w:val="006F4626"/>
    <w:rsid w:val="0075772C"/>
    <w:rsid w:val="00782689"/>
    <w:rsid w:val="00850489"/>
    <w:rsid w:val="00850D2A"/>
    <w:rsid w:val="00864FA6"/>
    <w:rsid w:val="008C6AFB"/>
    <w:rsid w:val="009069E2"/>
    <w:rsid w:val="009076DB"/>
    <w:rsid w:val="009E256B"/>
    <w:rsid w:val="009F269E"/>
    <w:rsid w:val="00A15155"/>
    <w:rsid w:val="00A66814"/>
    <w:rsid w:val="00A867E5"/>
    <w:rsid w:val="00AE5BB5"/>
    <w:rsid w:val="00B30D8E"/>
    <w:rsid w:val="00BE2CF0"/>
    <w:rsid w:val="00C06783"/>
    <w:rsid w:val="00C722DF"/>
    <w:rsid w:val="00C9093B"/>
    <w:rsid w:val="00CB6FBA"/>
    <w:rsid w:val="00DE3277"/>
    <w:rsid w:val="00DE775B"/>
    <w:rsid w:val="00E071CE"/>
    <w:rsid w:val="00E251F2"/>
    <w:rsid w:val="00E76AA6"/>
    <w:rsid w:val="00EC18DA"/>
    <w:rsid w:val="00EF3680"/>
    <w:rsid w:val="00EF39AD"/>
    <w:rsid w:val="00EF4DA7"/>
    <w:rsid w:val="00F10E1C"/>
    <w:rsid w:val="00F27C09"/>
    <w:rsid w:val="00F305D6"/>
    <w:rsid w:val="00F343BD"/>
    <w:rsid w:val="00FB4881"/>
    <w:rsid w:val="00FC387E"/>
    <w:rsid w:val="00FE7B27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25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56B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25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56B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kument.lagtinget.ax/handlingar/2018-2019/RS02/arsredovisning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8A1F1BE5.dotm</Template>
  <TotalTime>16</TotalTime>
  <Pages>1</Pages>
  <Words>67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redogörelse nr 2/2018-2019</vt:lpstr>
    </vt:vector>
  </TitlesOfParts>
  <Company>LR</Company>
  <LinksUpToDate>false</LinksUpToDate>
  <CharactersWithSpaces>730</CharactersWithSpaces>
  <SharedDoc>false</SharedDoc>
  <HLinks>
    <vt:vector size="12" baseType="variant"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_Toc534879939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_Toc534879938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redogörelse nr 2/2018-2019</dc:title>
  <dc:creator>LR</dc:creator>
  <cp:lastModifiedBy>Jessica Laaksonen</cp:lastModifiedBy>
  <cp:revision>7</cp:revision>
  <cp:lastPrinted>2019-05-06T07:00:00Z</cp:lastPrinted>
  <dcterms:created xsi:type="dcterms:W3CDTF">2019-05-06T06:53:00Z</dcterms:created>
  <dcterms:modified xsi:type="dcterms:W3CDTF">2019-05-08T07:27:00Z</dcterms:modified>
</cp:coreProperties>
</file>