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3E6808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7520" cy="688975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3E6808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00377141" w:rsidP="00FB74D7">
            <w:pPr>
              <w:pStyle w:val="xDokTypNr"/>
            </w:pPr>
            <w:r>
              <w:t>ÅTGÄRDS</w:t>
            </w:r>
            <w:r w:rsidR="003E6808">
              <w:t>MOTION nr 9</w:t>
            </w:r>
            <w:r w:rsidR="00935A18">
              <w:t>/20</w:t>
            </w:r>
            <w:r w:rsidR="00A16986">
              <w:t>1</w:t>
            </w:r>
            <w:r w:rsidR="00123A51">
              <w:t>8</w:t>
            </w:r>
            <w:r w:rsidR="00935A18">
              <w:t>-20</w:t>
            </w:r>
            <w:r w:rsidR="00D3286C">
              <w:t>1</w:t>
            </w:r>
            <w:r w:rsidR="00123A51">
              <w:t>9</w:t>
            </w: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5B3D2B" w:rsidP="00377141">
            <w:pPr>
              <w:pStyle w:val="xAvsandare2"/>
            </w:pPr>
            <w:r>
              <w:t>Mikael Lindholm</w:t>
            </w:r>
            <w:r w:rsidR="003F561A">
              <w:t xml:space="preserve"> </w:t>
            </w:r>
            <w:r w:rsidR="003E6808">
              <w:t xml:space="preserve"> </w:t>
            </w:r>
          </w:p>
        </w:tc>
        <w:tc>
          <w:tcPr>
            <w:tcW w:w="1725" w:type="dxa"/>
            <w:vAlign w:val="center"/>
          </w:tcPr>
          <w:p w:rsidR="000B3F00" w:rsidRDefault="0012085E" w:rsidP="0012085E">
            <w:pPr>
              <w:pStyle w:val="xDatum1"/>
            </w:pPr>
            <w:r>
              <w:t>201</w:t>
            </w:r>
            <w:r w:rsidR="00AD01D6">
              <w:t>9-06-11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0B3F00" w:rsidRDefault="003E6808">
      <w:pPr>
        <w:pStyle w:val="ArendeRubrik"/>
      </w:pPr>
      <w:r>
        <w:lastRenderedPageBreak/>
        <w:t>Rädda det åländska fisket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0B3F00" w:rsidRDefault="005B3D2B">
      <w:pPr>
        <w:pStyle w:val="ANormal"/>
      </w:pPr>
      <w:r>
        <w:t>Landskapet</w:t>
      </w:r>
      <w:r w:rsidR="00123A51">
        <w:t>s fiskarkår har länge kämpat med lönsamhetsproblem samt pr</w:t>
      </w:r>
      <w:r w:rsidR="00123A51">
        <w:t>o</w:t>
      </w:r>
      <w:r w:rsidR="00123A51">
        <w:t>blemen med säl och skarv. Av den stolta fiskeflotta som fanns ännu i början av 1990-talet åter</w:t>
      </w:r>
      <w:r w:rsidR="00AD01D6">
        <w:t>står bara en liten spillra och d</w:t>
      </w:r>
      <w:r w:rsidR="00123A51">
        <w:t xml:space="preserve">e som valt att fortsätta eller börja med denna högst osäkra näring har nu ytterligare två akuta hot mot existensen uppkommit. Dels har årets </w:t>
      </w:r>
      <w:proofErr w:type="spellStart"/>
      <w:r w:rsidR="00123A51">
        <w:t>laxkvot</w:t>
      </w:r>
      <w:proofErr w:type="spellEnd"/>
      <w:r w:rsidR="00123A51">
        <w:t xml:space="preserve"> fyllts vilket medförde stopp för laxfisket från och med måndagen den 10:e juni, dels hotar ett totalstopp för torskfiske i hela Östersjön inom någon vecka. Laxkvotens storlek har i strid med Självstyrelselagen ensidigt bestämts i Helsingfors vilket medfört att den är otillräcklig medan torskfiskestoppet är på EU-nivå </w:t>
      </w:r>
      <w:r w:rsidR="00C85543">
        <w:t>men där de regionala skillnaderna inte beaktas.</w:t>
      </w:r>
    </w:p>
    <w:p w:rsidR="000B3F00" w:rsidRDefault="000B3F00">
      <w:pPr>
        <w:pStyle w:val="ANormal"/>
      </w:pPr>
    </w:p>
    <w:p w:rsidR="00FB74D7" w:rsidRDefault="00FB74D7" w:rsidP="00377141">
      <w:pPr>
        <w:pStyle w:val="ANormal"/>
        <w:outlineLvl w:val="0"/>
      </w:pPr>
    </w:p>
    <w:p w:rsidR="00FB74D7" w:rsidRDefault="00FB74D7" w:rsidP="00377141">
      <w:pPr>
        <w:pStyle w:val="ANormal"/>
        <w:outlineLvl w:val="0"/>
      </w:pPr>
    </w:p>
    <w:p w:rsidR="003F561A" w:rsidRDefault="00377141" w:rsidP="00377141">
      <w:pPr>
        <w:pStyle w:val="ANormal"/>
        <w:outlineLvl w:val="0"/>
      </w:pPr>
      <w:r>
        <w:t xml:space="preserve">Med anledning </w:t>
      </w:r>
      <w:r w:rsidR="00E537A5">
        <w:t xml:space="preserve">av det ovanstående föreslår </w:t>
      </w:r>
      <w:r w:rsidR="003F561A">
        <w:t>jag</w:t>
      </w:r>
    </w:p>
    <w:p w:rsidR="00377141" w:rsidRDefault="00E537A5" w:rsidP="003F561A">
      <w:pPr>
        <w:pStyle w:val="Klam"/>
      </w:pPr>
      <w:r>
        <w:t>att lagtinget ger landskapsregeringen</w:t>
      </w:r>
      <w:r w:rsidR="00C85543">
        <w:t xml:space="preserve"> i uppdrag att </w:t>
      </w:r>
      <w:r w:rsidR="003F561A">
        <w:t xml:space="preserve">vidta åtgärder för att rädda fisket </w:t>
      </w:r>
      <w:r w:rsidR="00C85543">
        <w:t xml:space="preserve">dels </w:t>
      </w:r>
      <w:r w:rsidR="003F561A">
        <w:t xml:space="preserve">genom att </w:t>
      </w:r>
      <w:r w:rsidR="00C85543">
        <w:t>omgående utkräva en tillägg</w:t>
      </w:r>
      <w:r w:rsidR="00C85543">
        <w:t>s</w:t>
      </w:r>
      <w:r w:rsidR="00C85543">
        <w:t>kvot för lax</w:t>
      </w:r>
      <w:r w:rsidR="003F561A">
        <w:t>,</w:t>
      </w:r>
      <w:r w:rsidR="00C85543">
        <w:t xml:space="preserve"> dels </w:t>
      </w:r>
      <w:r w:rsidR="003F561A">
        <w:t xml:space="preserve">genom </w:t>
      </w:r>
      <w:r w:rsidR="00C85543">
        <w:t>att verka för ett undantag för torskfisk</w:t>
      </w:r>
      <w:r w:rsidR="00C85543">
        <w:t>e</w:t>
      </w:r>
      <w:r w:rsidR="00C85543">
        <w:t>stoppet för det småskaliga garn</w:t>
      </w:r>
      <w:r w:rsidR="00F12952">
        <w:t>fisket efter torsk i åländska vatten</w:t>
      </w:r>
      <w:r w:rsidR="00C85543">
        <w:t>.</w:t>
      </w:r>
    </w:p>
    <w:p w:rsidR="00377141" w:rsidRDefault="00377141" w:rsidP="003F561A">
      <w:pPr>
        <w:pStyle w:val="Klam"/>
      </w:pPr>
    </w:p>
    <w:p w:rsidR="00377141" w:rsidRDefault="00377141" w:rsidP="00377141">
      <w:pPr>
        <w:pStyle w:val="Klam"/>
      </w:pPr>
    </w:p>
    <w:p w:rsidR="000B3F00" w:rsidRDefault="000B3F00">
      <w:pPr>
        <w:pStyle w:val="ANormal"/>
      </w:pPr>
    </w:p>
    <w:p w:rsidR="00FB74D7" w:rsidRDefault="00FB74D7">
      <w:pPr>
        <w:pStyle w:val="ANormal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Tr="00BA74E7">
        <w:trPr>
          <w:cantSplit/>
        </w:trPr>
        <w:tc>
          <w:tcPr>
            <w:tcW w:w="7931" w:type="dxa"/>
            <w:gridSpan w:val="2"/>
          </w:tcPr>
          <w:p w:rsidR="00377141" w:rsidRDefault="006F33FD" w:rsidP="003F561A">
            <w:pPr>
              <w:pStyle w:val="ANormal"/>
              <w:keepNext/>
            </w:pPr>
            <w:r>
              <w:t xml:space="preserve">Mariehamn den </w:t>
            </w:r>
            <w:r w:rsidR="00C85543">
              <w:t>11</w:t>
            </w:r>
            <w:r w:rsidR="003F561A">
              <w:t xml:space="preserve"> juni</w:t>
            </w:r>
            <w:r w:rsidR="00C85543">
              <w:t xml:space="preserve"> 2019</w:t>
            </w: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E537A5" w:rsidP="00BA74E7">
            <w:pPr>
              <w:pStyle w:val="ANormal"/>
            </w:pPr>
            <w:r>
              <w:t>Mikael Lindholm</w:t>
            </w: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</w:tr>
      <w:tr w:rsidR="00377141" w:rsidTr="00BA74E7">
        <w:tc>
          <w:tcPr>
            <w:tcW w:w="4454" w:type="dxa"/>
            <w:vAlign w:val="bottom"/>
          </w:tcPr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  <w:p w:rsidR="00377141" w:rsidRDefault="00377141" w:rsidP="00BA74E7">
            <w:pPr>
              <w:pStyle w:val="ANormal"/>
            </w:pPr>
          </w:p>
        </w:tc>
        <w:tc>
          <w:tcPr>
            <w:tcW w:w="3477" w:type="dxa"/>
            <w:vAlign w:val="bottom"/>
          </w:tcPr>
          <w:p w:rsidR="00377141" w:rsidRDefault="00377141" w:rsidP="00BA74E7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714" w:rsidRDefault="00827714">
      <w:r>
        <w:separator/>
      </w:r>
    </w:p>
  </w:endnote>
  <w:endnote w:type="continuationSeparator" w:id="0">
    <w:p w:rsidR="00827714" w:rsidRDefault="0082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D55F4">
      <w:rPr>
        <w:noProof/>
        <w:lang w:val="fi-FI"/>
      </w:rPr>
      <w:t>MOT0920182019.docx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714" w:rsidRDefault="00827714">
      <w:r>
        <w:separator/>
      </w:r>
    </w:p>
  </w:footnote>
  <w:footnote w:type="continuationSeparator" w:id="0">
    <w:p w:rsidR="00827714" w:rsidRDefault="00827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B"/>
    <w:rsid w:val="00030472"/>
    <w:rsid w:val="00045708"/>
    <w:rsid w:val="000B3F00"/>
    <w:rsid w:val="001120C3"/>
    <w:rsid w:val="0012085E"/>
    <w:rsid w:val="00123A51"/>
    <w:rsid w:val="00167609"/>
    <w:rsid w:val="001969FE"/>
    <w:rsid w:val="001D2E37"/>
    <w:rsid w:val="00213B51"/>
    <w:rsid w:val="002F50E4"/>
    <w:rsid w:val="003011C1"/>
    <w:rsid w:val="00377141"/>
    <w:rsid w:val="0038300C"/>
    <w:rsid w:val="003E6808"/>
    <w:rsid w:val="003F561A"/>
    <w:rsid w:val="004D55F4"/>
    <w:rsid w:val="005B3D2B"/>
    <w:rsid w:val="00663FC5"/>
    <w:rsid w:val="006F33FD"/>
    <w:rsid w:val="008240DE"/>
    <w:rsid w:val="00825798"/>
    <w:rsid w:val="00827714"/>
    <w:rsid w:val="0084359B"/>
    <w:rsid w:val="009044DF"/>
    <w:rsid w:val="00935A18"/>
    <w:rsid w:val="009D01AC"/>
    <w:rsid w:val="00A16986"/>
    <w:rsid w:val="00A716AD"/>
    <w:rsid w:val="00AB47CC"/>
    <w:rsid w:val="00AB7037"/>
    <w:rsid w:val="00AD01D6"/>
    <w:rsid w:val="00AD5576"/>
    <w:rsid w:val="00AF314A"/>
    <w:rsid w:val="00B866AB"/>
    <w:rsid w:val="00BA74E7"/>
    <w:rsid w:val="00C14C3D"/>
    <w:rsid w:val="00C57836"/>
    <w:rsid w:val="00C85543"/>
    <w:rsid w:val="00D10E5F"/>
    <w:rsid w:val="00D3286C"/>
    <w:rsid w:val="00E100E9"/>
    <w:rsid w:val="00E131E0"/>
    <w:rsid w:val="00E537A5"/>
    <w:rsid w:val="00EB5F02"/>
    <w:rsid w:val="00F12952"/>
    <w:rsid w:val="00F92A96"/>
    <w:rsid w:val="00FB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60564BE3.dotm</Template>
  <TotalTime>1</TotalTime>
  <Pages>1</Pages>
  <Words>180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9/2018-2019</vt:lpstr>
    </vt:vector>
  </TitlesOfParts>
  <Company>LR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9/2018-2019</dc:title>
  <dc:creator>LR</dc:creator>
  <cp:lastModifiedBy>Jessica Laaksonen</cp:lastModifiedBy>
  <cp:revision>2</cp:revision>
  <cp:lastPrinted>2019-06-11T06:37:00Z</cp:lastPrinted>
  <dcterms:created xsi:type="dcterms:W3CDTF">2019-06-11T06:38:00Z</dcterms:created>
  <dcterms:modified xsi:type="dcterms:W3CDTF">2019-06-11T06:38:00Z</dcterms:modified>
</cp:coreProperties>
</file>