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226C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226C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8F1E2B">
            <w:pPr>
              <w:pStyle w:val="xDokTypNr"/>
            </w:pPr>
            <w:r>
              <w:t xml:space="preserve">BETÄNKANDE nr </w:t>
            </w:r>
            <w:r w:rsidR="008F1E2B">
              <w:t>20</w:t>
            </w:r>
            <w:r>
              <w:t>/20</w:t>
            </w:r>
            <w:r w:rsidR="00723B93">
              <w:t>1</w:t>
            </w:r>
            <w:r w:rsidR="00750A03">
              <w:t>8</w:t>
            </w:r>
            <w:r w:rsidR="0015337C">
              <w:t>-20</w:t>
            </w:r>
            <w:r w:rsidR="009F7CE2">
              <w:t>1</w:t>
            </w:r>
            <w:r w:rsidR="00750A03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750A03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8F1E2B">
            <w:pPr>
              <w:pStyle w:val="xDatum1"/>
            </w:pPr>
            <w:r>
              <w:t>20</w:t>
            </w:r>
            <w:r w:rsidR="00B32E91">
              <w:t>1</w:t>
            </w:r>
            <w:r w:rsidR="00750A03">
              <w:t>9-04-</w:t>
            </w:r>
            <w:r w:rsidR="008F1E2B">
              <w:t>25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750A03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2608CD">
      <w:pPr>
        <w:pStyle w:val="ArendeRubrik"/>
      </w:pPr>
      <w:r>
        <w:t>Stöd till kommunernas it-samordning</w:t>
      </w:r>
    </w:p>
    <w:p w:rsidR="002401D0" w:rsidRDefault="003A7ACE">
      <w:pPr>
        <w:pStyle w:val="ArendeUnderRubrik"/>
      </w:pPr>
      <w:hyperlink r:id="rId12" w:history="1">
        <w:r w:rsidR="00DB24D4" w:rsidRPr="003A7ACE">
          <w:rPr>
            <w:rStyle w:val="Hyperlnk"/>
          </w:rPr>
          <w:t>Lands</w:t>
        </w:r>
        <w:r w:rsidR="002608CD" w:rsidRPr="003A7ACE">
          <w:rPr>
            <w:rStyle w:val="Hyperlnk"/>
          </w:rPr>
          <w:t>kapsregeringens lagförslag LF 17</w:t>
        </w:r>
        <w:r w:rsidR="00DB24D4" w:rsidRPr="003A7ACE">
          <w:rPr>
            <w:rStyle w:val="Hyperlnk"/>
          </w:rPr>
          <w:t>/2018-2019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F24CB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7007139" w:history="1">
        <w:r w:rsidR="00F24CB1" w:rsidRPr="004B5DEC">
          <w:rPr>
            <w:rStyle w:val="Hyperlnk"/>
          </w:rPr>
          <w:t>Sammanfattning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_Toc7007139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1</w:t>
        </w:r>
        <w:r w:rsidR="00F24CB1">
          <w:rPr>
            <w:webHidden/>
          </w:rPr>
          <w:fldChar w:fldCharType="end"/>
        </w:r>
      </w:hyperlink>
    </w:p>
    <w:p w:rsidR="00F24CB1" w:rsidRDefault="003A7AC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007140" w:history="1">
        <w:r w:rsidR="00F24CB1" w:rsidRPr="004B5DEC">
          <w:rPr>
            <w:rStyle w:val="Hyperlnk"/>
          </w:rPr>
          <w:t>Landskapsregeringens förslag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_Toc7007140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1</w:t>
        </w:r>
        <w:r w:rsidR="00F24CB1">
          <w:rPr>
            <w:webHidden/>
          </w:rPr>
          <w:fldChar w:fldCharType="end"/>
        </w:r>
      </w:hyperlink>
    </w:p>
    <w:p w:rsidR="00F24CB1" w:rsidRDefault="003A7AC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007141" w:history="1">
        <w:r w:rsidR="00F24CB1" w:rsidRPr="004B5DEC">
          <w:rPr>
            <w:rStyle w:val="Hyperlnk"/>
          </w:rPr>
          <w:t>Utskottets förslag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_Toc7007141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1</w:t>
        </w:r>
        <w:r w:rsidR="00F24CB1">
          <w:rPr>
            <w:webHidden/>
          </w:rPr>
          <w:fldChar w:fldCharType="end"/>
        </w:r>
      </w:hyperlink>
    </w:p>
    <w:p w:rsidR="00F24CB1" w:rsidRDefault="003A7AC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007142" w:history="1">
        <w:r w:rsidR="00F24CB1" w:rsidRPr="004B5DEC">
          <w:rPr>
            <w:rStyle w:val="Hyperlnk"/>
          </w:rPr>
          <w:t>Utskottets synpunkter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_Toc7007142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1</w:t>
        </w:r>
        <w:r w:rsidR="00F24CB1">
          <w:rPr>
            <w:webHidden/>
          </w:rPr>
          <w:fldChar w:fldCharType="end"/>
        </w:r>
      </w:hyperlink>
    </w:p>
    <w:p w:rsidR="00F24CB1" w:rsidRDefault="003A7AC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007143" w:history="1">
        <w:r w:rsidR="00F24CB1" w:rsidRPr="004B5DEC">
          <w:rPr>
            <w:rStyle w:val="Hyperlnk"/>
          </w:rPr>
          <w:t>Ärendets behandling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_Toc7007143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1</w:t>
        </w:r>
        <w:r w:rsidR="00F24CB1">
          <w:rPr>
            <w:webHidden/>
          </w:rPr>
          <w:fldChar w:fldCharType="end"/>
        </w:r>
      </w:hyperlink>
    </w:p>
    <w:p w:rsidR="00F24CB1" w:rsidRDefault="003A7AC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7007144" w:history="1">
        <w:r w:rsidR="00F24CB1" w:rsidRPr="004B5DEC">
          <w:rPr>
            <w:rStyle w:val="Hyperlnk"/>
          </w:rPr>
          <w:t>Utskottets förslag</w:t>
        </w:r>
        <w:r w:rsidR="00F24CB1">
          <w:rPr>
            <w:webHidden/>
          </w:rPr>
          <w:tab/>
        </w:r>
        <w:r w:rsidR="00F24CB1">
          <w:rPr>
            <w:webHidden/>
          </w:rPr>
          <w:fldChar w:fldCharType="begin"/>
        </w:r>
        <w:r w:rsidR="00F24CB1">
          <w:rPr>
            <w:webHidden/>
          </w:rPr>
          <w:instrText xml:space="preserve"> PAGEREF _Toc7007144 \h </w:instrText>
        </w:r>
        <w:r w:rsidR="00F24CB1">
          <w:rPr>
            <w:webHidden/>
          </w:rPr>
        </w:r>
        <w:r w:rsidR="00F24CB1">
          <w:rPr>
            <w:webHidden/>
          </w:rPr>
          <w:fldChar w:fldCharType="separate"/>
        </w:r>
        <w:r w:rsidR="00043583">
          <w:rPr>
            <w:webHidden/>
          </w:rPr>
          <w:t>2</w:t>
        </w:r>
        <w:r w:rsidR="00F24CB1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7007139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DB24D4">
      <w:pPr>
        <w:pStyle w:val="RubrikB"/>
      </w:pPr>
      <w:bookmarkStart w:id="4" w:name="_Toc529800933"/>
      <w:bookmarkStart w:id="5" w:name="_Toc7007140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2608CD" w:rsidRDefault="002608CD" w:rsidP="002608CD">
      <w:pPr>
        <w:pStyle w:val="ANormal"/>
      </w:pPr>
      <w:r>
        <w:t xml:space="preserve">I enlighet med vad som anges i </w:t>
      </w:r>
      <w:r w:rsidR="00473DE1">
        <w:t>Ålands</w:t>
      </w:r>
      <w:r>
        <w:t xml:space="preserve"> budget för 2019 föreslår landskap</w:t>
      </w:r>
      <w:r>
        <w:t>s</w:t>
      </w:r>
      <w:r>
        <w:t xml:space="preserve">regeringen en utvidgning av möjligheterna för kommunerna att beviljas samarbetsstöd för samordningsprojekt inom </w:t>
      </w:r>
      <w:proofErr w:type="spellStart"/>
      <w:r>
        <w:t>it-området</w:t>
      </w:r>
      <w:proofErr w:type="spellEnd"/>
      <w:r>
        <w:t>.</w:t>
      </w:r>
    </w:p>
    <w:p w:rsidR="002608CD" w:rsidRDefault="002608CD" w:rsidP="002608CD">
      <w:pPr>
        <w:pStyle w:val="ANormal"/>
      </w:pPr>
      <w:r>
        <w:tab/>
        <w:t xml:space="preserve">Samarbetsstödet ska liksom hittills kunna beviljas för samarbetsprojekt som drivs tillsammans av flera kommuner, oberoende av om projektet sker inom </w:t>
      </w:r>
      <w:proofErr w:type="spellStart"/>
      <w:r>
        <w:t>it-området</w:t>
      </w:r>
      <w:proofErr w:type="spellEnd"/>
      <w:r>
        <w:t xml:space="preserve"> eller inte. Utöver det blir det möjligt för en kommun som på egen hand inleder ett projekt på </w:t>
      </w:r>
      <w:proofErr w:type="spellStart"/>
      <w:r>
        <w:t>it-området</w:t>
      </w:r>
      <w:proofErr w:type="spellEnd"/>
      <w:r>
        <w:t xml:space="preserve"> att beviljas stöd, om åtgärden ökar möjligheten till it-samordning inom den offentliga sektorn. Dessutom blir det möjligt för en kommun som ansluter sig till ett pågående projekt inom </w:t>
      </w:r>
      <w:proofErr w:type="spellStart"/>
      <w:r>
        <w:t>it-området</w:t>
      </w:r>
      <w:proofErr w:type="spellEnd"/>
      <w:r>
        <w:t xml:space="preserve"> att beviljas stöd, om anslutningen ökar graden av it-samordning inom den offentliga sektorn.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7007141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13087F">
      <w:pPr>
        <w:pStyle w:val="ANormal"/>
      </w:pPr>
      <w:r>
        <w:t>Utskottet föreslår att lagförslaget antas i oförändrad lydelse.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5"/>
      <w:bookmarkStart w:id="9" w:name="_Toc7007142"/>
      <w:r>
        <w:t>Utskottets synpunkter</w:t>
      </w:r>
      <w:bookmarkEnd w:id="8"/>
      <w:bookmarkEnd w:id="9"/>
    </w:p>
    <w:p w:rsidR="002401D0" w:rsidRDefault="002401D0">
      <w:pPr>
        <w:pStyle w:val="Rubrikmellanrum"/>
      </w:pPr>
    </w:p>
    <w:p w:rsidR="00732B50" w:rsidRDefault="001C09FC">
      <w:pPr>
        <w:pStyle w:val="ANormal"/>
      </w:pPr>
      <w:r>
        <w:t xml:space="preserve">Utskottet har </w:t>
      </w:r>
      <w:proofErr w:type="gramStart"/>
      <w:r>
        <w:t>erfarit</w:t>
      </w:r>
      <w:proofErr w:type="gramEnd"/>
      <w:r>
        <w:t xml:space="preserve"> </w:t>
      </w:r>
      <w:r w:rsidR="00732B50">
        <w:t xml:space="preserve">att den kommunala sektorn är positivt inställd till att landskapsregeringen ökar stöden och möjligheterna till samordning av de kommunala </w:t>
      </w:r>
      <w:proofErr w:type="spellStart"/>
      <w:r w:rsidR="00732B50">
        <w:t>it-satsningarna</w:t>
      </w:r>
      <w:proofErr w:type="spellEnd"/>
      <w:r w:rsidR="00732B50">
        <w:t>. Utskottet har en förhoppning om att detta kommer att stimulera till en utökad digitalisering av det åländska samhället till gagn för medborgarna.</w:t>
      </w:r>
    </w:p>
    <w:p w:rsidR="002401D0" w:rsidRDefault="00732B50">
      <w:pPr>
        <w:pStyle w:val="ANormal"/>
      </w:pPr>
      <w:r>
        <w:tab/>
        <w:t>D</w:t>
      </w:r>
      <w:r w:rsidR="001C09FC">
        <w:t xml:space="preserve">et råder </w:t>
      </w:r>
      <w:r>
        <w:t xml:space="preserve">dock </w:t>
      </w:r>
      <w:r w:rsidR="001C09FC">
        <w:t xml:space="preserve">ett visst missnöje med den tydliga allokeringen av medel till it-samordning. Kritiken är speciellt kopplad till det faktum att de medel som kommer att användas för samarbetsstödet är tagna från den egentliga kompensationen till kommunerna (se LF 16/2018-2019).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6"/>
      <w:bookmarkStart w:id="11" w:name="_Toc7007143"/>
      <w:r>
        <w:t>Ärendets behandling</w:t>
      </w:r>
      <w:bookmarkEnd w:id="10"/>
      <w:bookmarkEnd w:id="11"/>
    </w:p>
    <w:p w:rsidR="002401D0" w:rsidRDefault="002401D0">
      <w:pPr>
        <w:pStyle w:val="Rubrikmellanrum"/>
      </w:pPr>
    </w:p>
    <w:p w:rsidR="00DB24D4" w:rsidRDefault="00DB24D4" w:rsidP="00DB24D4">
      <w:pPr>
        <w:pStyle w:val="ANormal"/>
      </w:pPr>
      <w:r w:rsidRPr="009A273F">
        <w:t xml:space="preserve">Lagtinget har den </w:t>
      </w:r>
      <w:r>
        <w:t>15 april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finans</w:t>
      </w:r>
      <w:r w:rsidRPr="009A273F">
        <w:t xml:space="preserve">- och </w:t>
      </w:r>
      <w:r>
        <w:t>närings</w:t>
      </w:r>
      <w:r w:rsidRPr="009A273F">
        <w:t>utskottets yt</w:t>
      </w:r>
      <w:r w:rsidRPr="009A273F">
        <w:t>t</w:t>
      </w:r>
      <w:r w:rsidRPr="009A273F">
        <w:t>rande i ärendet.</w:t>
      </w:r>
    </w:p>
    <w:p w:rsidR="008F1E2B" w:rsidRDefault="00DB24D4" w:rsidP="008F1E2B">
      <w:pPr>
        <w:pStyle w:val="ANormal"/>
      </w:pPr>
      <w:r>
        <w:tab/>
      </w:r>
      <w:r w:rsidR="008F1E2B" w:rsidRPr="00CE3FE4">
        <w:t>Utskottet har i ärendet hört</w:t>
      </w:r>
      <w:r w:rsidR="008F1E2B">
        <w:t xml:space="preserve"> ministern Mats </w:t>
      </w:r>
      <w:proofErr w:type="spellStart"/>
      <w:r w:rsidR="008F1E2B">
        <w:t>Perämaa</w:t>
      </w:r>
      <w:proofErr w:type="spellEnd"/>
      <w:r w:rsidR="008F1E2B">
        <w:t>, lagberedaren Diana Lönngren, biträdande finanschefen Runa Tufvesson, budgetplaneraren R</w:t>
      </w:r>
      <w:r w:rsidR="008F1E2B">
        <w:t>o</w:t>
      </w:r>
      <w:r w:rsidR="008F1E2B">
        <w:lastRenderedPageBreak/>
        <w:t xml:space="preserve">bert Lindblom, kommundirektören Christian </w:t>
      </w:r>
      <w:proofErr w:type="spellStart"/>
      <w:r w:rsidR="008F1E2B">
        <w:t>Dreyer</w:t>
      </w:r>
      <w:proofErr w:type="spellEnd"/>
      <w:r w:rsidR="008F1E2B">
        <w:t xml:space="preserve"> från Kumlinge ko</w:t>
      </w:r>
      <w:r w:rsidR="008F1E2B">
        <w:t>m</w:t>
      </w:r>
      <w:r w:rsidR="008F1E2B">
        <w:t>mun, kommundirektören John Eriksson från Jomala kommun, förbundsd</w:t>
      </w:r>
      <w:r w:rsidR="008F1E2B">
        <w:t>i</w:t>
      </w:r>
      <w:r w:rsidR="008F1E2B">
        <w:t>rektören Magnus Sandberg från Ålands kommunförbund, samt stadsdire</w:t>
      </w:r>
      <w:r w:rsidR="008F1E2B">
        <w:t>k</w:t>
      </w:r>
      <w:r w:rsidR="008F1E2B">
        <w:t>tören Barbara Heinonen och finanschefen Peter Carlsson från Mariehamns stad.</w:t>
      </w:r>
    </w:p>
    <w:p w:rsidR="008F1E2B" w:rsidRDefault="008F1E2B" w:rsidP="008F1E2B">
      <w:pPr>
        <w:pStyle w:val="ANormal"/>
      </w:pPr>
      <w:r>
        <w:tab/>
      </w:r>
      <w:r w:rsidRPr="008F350C">
        <w:t xml:space="preserve">I ärendets avgörande behandling har deltagit ordföranden </w:t>
      </w:r>
      <w:r>
        <w:t>Petri Carlsson</w:t>
      </w:r>
      <w:r w:rsidRPr="008F350C">
        <w:t xml:space="preserve">, ledamöterna John Holmberg, </w:t>
      </w:r>
      <w:r>
        <w:t xml:space="preserve">Lars Häggblom, </w:t>
      </w:r>
      <w:r w:rsidRPr="008F350C">
        <w:t xml:space="preserve">Ingrid </w:t>
      </w:r>
      <w:r>
        <w:t xml:space="preserve">Zetterman, </w:t>
      </w:r>
      <w:proofErr w:type="spellStart"/>
      <w:r w:rsidRPr="008F350C">
        <w:t>vtm</w:t>
      </w:r>
      <w:proofErr w:type="spellEnd"/>
      <w:r w:rsidRPr="008F350C">
        <w:t xml:space="preserve"> Ver</w:t>
      </w:r>
      <w:r w:rsidRPr="008F350C">
        <w:t>o</w:t>
      </w:r>
      <w:r w:rsidRPr="008F350C">
        <w:t>nic</w:t>
      </w:r>
      <w:r>
        <w:t xml:space="preserve">a </w:t>
      </w:r>
      <w:proofErr w:type="spellStart"/>
      <w:r>
        <w:t>Thörnroos</w:t>
      </w:r>
      <w:proofErr w:type="spellEnd"/>
      <w:r>
        <w:t xml:space="preserve"> och </w:t>
      </w:r>
      <w:r w:rsidRPr="00BC3F3E">
        <w:t xml:space="preserve">ersättaren </w:t>
      </w:r>
      <w:r w:rsidR="00BC3F3E">
        <w:t>Sara Kemetter</w:t>
      </w:r>
      <w:r>
        <w:t>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2" w:name="_Toc529800937"/>
      <w:bookmarkStart w:id="13" w:name="_Toc7007144"/>
      <w:r>
        <w:t>Utskottets förslag</w:t>
      </w:r>
      <w:bookmarkEnd w:id="12"/>
      <w:bookmarkEnd w:id="13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DB24D4">
        <w:t xml:space="preserve"> antar lagförslaget i </w:t>
      </w:r>
      <w:r w:rsidR="0013087F">
        <w:t>oförändrad</w:t>
      </w:r>
      <w:r w:rsidR="00DB24D4">
        <w:t xml:space="preserve"> lydelse</w:t>
      </w:r>
      <w:r w:rsidR="0013087F">
        <w:t>.</w:t>
      </w:r>
      <w:proofErr w:type="gramEnd"/>
    </w:p>
    <w:p w:rsidR="00DB24D4" w:rsidRPr="00DB24D4" w:rsidRDefault="00DB24D4" w:rsidP="00DB24D4">
      <w:pPr>
        <w:pStyle w:val="ANormal"/>
      </w:pPr>
    </w:p>
    <w:p w:rsidR="002608CD" w:rsidRDefault="003A7ACE" w:rsidP="002608CD">
      <w:pPr>
        <w:pStyle w:val="ANormal"/>
        <w:jc w:val="center"/>
      </w:pPr>
      <w:hyperlink w:anchor="_top" w:tooltip="Klicka för att gå till toppen av dokumentet" w:history="1">
        <w:r w:rsidR="002608CD">
          <w:rPr>
            <w:rStyle w:val="Hyperlnk"/>
          </w:rPr>
          <w:t>__________________</w:t>
        </w:r>
      </w:hyperlink>
    </w:p>
    <w:p w:rsidR="002608CD" w:rsidRDefault="002608CD" w:rsidP="002608CD">
      <w:pPr>
        <w:pStyle w:val="ANormal"/>
      </w:pPr>
    </w:p>
    <w:p w:rsidR="002401D0" w:rsidRDefault="002608CD">
      <w:pPr>
        <w:pStyle w:val="ANormal"/>
      </w:pPr>
      <w:r>
        <w:tab/>
      </w:r>
      <w:r>
        <w:tab/>
      </w: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8F1E2B">
            <w:pPr>
              <w:pStyle w:val="ANormal"/>
              <w:keepNext/>
            </w:pPr>
            <w:r>
              <w:t xml:space="preserve">Mariehamn den </w:t>
            </w:r>
            <w:r w:rsidR="008F1E2B">
              <w:t>25</w:t>
            </w:r>
            <w:r w:rsidR="000A1C8E">
              <w:t xml:space="preserve"> april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A1C8E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0A1C8E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C2" w:rsidRDefault="006226C2">
      <w:r>
        <w:separator/>
      </w:r>
    </w:p>
  </w:endnote>
  <w:endnote w:type="continuationSeparator" w:id="0">
    <w:p w:rsidR="006226C2" w:rsidRDefault="0062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43583">
      <w:rPr>
        <w:noProof/>
        <w:lang w:val="fi-FI"/>
      </w:rPr>
      <w:t>FNU2020182019.docx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C2" w:rsidRDefault="006226C2">
      <w:r>
        <w:separator/>
      </w:r>
    </w:p>
  </w:footnote>
  <w:footnote w:type="continuationSeparator" w:id="0">
    <w:p w:rsidR="006226C2" w:rsidRDefault="00622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43583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3087F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C2"/>
    <w:rsid w:val="00015E9C"/>
    <w:rsid w:val="00043583"/>
    <w:rsid w:val="00051556"/>
    <w:rsid w:val="000A1C8E"/>
    <w:rsid w:val="000B2DC9"/>
    <w:rsid w:val="000D6353"/>
    <w:rsid w:val="000F7417"/>
    <w:rsid w:val="0013087F"/>
    <w:rsid w:val="0015337C"/>
    <w:rsid w:val="001C09FC"/>
    <w:rsid w:val="001C7189"/>
    <w:rsid w:val="002401D0"/>
    <w:rsid w:val="002608CD"/>
    <w:rsid w:val="0036359C"/>
    <w:rsid w:val="003A7ACE"/>
    <w:rsid w:val="00450B98"/>
    <w:rsid w:val="00473DE1"/>
    <w:rsid w:val="006226C2"/>
    <w:rsid w:val="006B2E9E"/>
    <w:rsid w:val="00723B93"/>
    <w:rsid w:val="00732B50"/>
    <w:rsid w:val="00750A03"/>
    <w:rsid w:val="007934B7"/>
    <w:rsid w:val="007A1D32"/>
    <w:rsid w:val="00811D50"/>
    <w:rsid w:val="00817B04"/>
    <w:rsid w:val="008F1E2B"/>
    <w:rsid w:val="00957C36"/>
    <w:rsid w:val="009D73B2"/>
    <w:rsid w:val="009F7CE2"/>
    <w:rsid w:val="00B32E91"/>
    <w:rsid w:val="00B36A8F"/>
    <w:rsid w:val="00B90DEC"/>
    <w:rsid w:val="00BC3F3E"/>
    <w:rsid w:val="00CB087E"/>
    <w:rsid w:val="00CF317E"/>
    <w:rsid w:val="00CF700E"/>
    <w:rsid w:val="00DB24D4"/>
    <w:rsid w:val="00DC45B2"/>
    <w:rsid w:val="00F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4D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50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A0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DB24D4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4D4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50A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50A03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rsid w:val="00DB24D4"/>
    <w:rPr>
      <w:sz w:val="22"/>
      <w:lang w:val="sv-SE" w:eastAsia="sv-SE"/>
    </w:rPr>
  </w:style>
  <w:style w:type="table" w:styleId="Tabellrutnt">
    <w:name w:val="Table Grid"/>
    <w:basedOn w:val="Normaltabell"/>
    <w:uiPriority w:val="59"/>
    <w:rsid w:val="00DB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17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365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x/2018-2019</vt:lpstr>
    </vt:vector>
  </TitlesOfParts>
  <Company>Ålands lagting</Company>
  <LinksUpToDate>false</LinksUpToDate>
  <CharactersWithSpaces>3423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x/2018-2019</dc:title>
  <dc:creator>Jessica Laaksonen</dc:creator>
  <cp:lastModifiedBy>Jessica Laaksonen</cp:lastModifiedBy>
  <cp:revision>3</cp:revision>
  <cp:lastPrinted>2019-04-26T12:34:00Z</cp:lastPrinted>
  <dcterms:created xsi:type="dcterms:W3CDTF">2019-04-26T12:36:00Z</dcterms:created>
  <dcterms:modified xsi:type="dcterms:W3CDTF">2019-04-26T12:36:00Z</dcterms:modified>
</cp:coreProperties>
</file>