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3AB0D833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11FDF52C" w14:textId="0F98C195" w:rsidR="000B3F00" w:rsidRDefault="004A09E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1D39B19C" wp14:editId="622A6605">
                  <wp:extent cx="46990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6B36184" w14:textId="1E69A62B" w:rsidR="000B3F00" w:rsidRDefault="004A09E2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95F7408" wp14:editId="0056D658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33F3D6F5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D62EECD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76FF2E2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2CC59BB9" w14:textId="244E3DE6" w:rsidR="000B3F00" w:rsidRDefault="00854DB2" w:rsidP="00552E06">
            <w:pPr>
              <w:pStyle w:val="xDokTypNr"/>
            </w:pPr>
            <w:r>
              <w:t xml:space="preserve">BUDGETMOTION nr     </w:t>
            </w:r>
            <w:r w:rsidR="00BD3704">
              <w:t>71</w:t>
            </w:r>
            <w:bookmarkStart w:id="1" w:name="_GoBack"/>
            <w:bookmarkEnd w:id="1"/>
            <w:r>
              <w:t>/201</w:t>
            </w:r>
            <w:r w:rsidR="004A09E2">
              <w:t>8-2019</w:t>
            </w:r>
          </w:p>
        </w:tc>
      </w:tr>
      <w:tr w:rsidR="000B3F00" w14:paraId="652E5BF5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C8A4B2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072AC7A" w14:textId="6AA87286" w:rsidR="000B3F00" w:rsidRDefault="004A09E2">
            <w:pPr>
              <w:pStyle w:val="xLedtext"/>
            </w:pPr>
            <w:proofErr w:type="spellStart"/>
            <w:r>
              <w:t>Vtm</w:t>
            </w:r>
            <w:proofErr w:type="spellEnd"/>
            <w:r>
              <w:t xml:space="preserve"> </w:t>
            </w:r>
          </w:p>
        </w:tc>
        <w:tc>
          <w:tcPr>
            <w:tcW w:w="1204" w:type="dxa"/>
            <w:vAlign w:val="bottom"/>
          </w:tcPr>
          <w:p w14:paraId="5A4FA7D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3CE62BE2" w14:textId="77777777" w:rsidR="000B3F00" w:rsidRDefault="000B3F00">
            <w:pPr>
              <w:pStyle w:val="xLedtext"/>
            </w:pPr>
          </w:p>
        </w:tc>
      </w:tr>
      <w:tr w:rsidR="000B3F00" w14:paraId="4CAFD0B8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E8AC48F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6CA373C5" w14:textId="77777777" w:rsidR="000B3F00" w:rsidRDefault="001F13E2">
            <w:pPr>
              <w:pStyle w:val="xAvsandare2"/>
            </w:pPr>
            <w:r w:rsidRPr="001F13E2">
              <w:t>Veronica Thörnroos</w:t>
            </w:r>
          </w:p>
        </w:tc>
        <w:tc>
          <w:tcPr>
            <w:tcW w:w="1204" w:type="dxa"/>
            <w:vAlign w:val="center"/>
          </w:tcPr>
          <w:p w14:paraId="559D33E4" w14:textId="77777777" w:rsidR="000B3F00" w:rsidRDefault="00962677" w:rsidP="0012085E">
            <w:pPr>
              <w:pStyle w:val="xDatum1"/>
            </w:pPr>
            <w:r w:rsidRPr="00962677">
              <w:t>2019-09-05</w:t>
            </w:r>
          </w:p>
        </w:tc>
        <w:tc>
          <w:tcPr>
            <w:tcW w:w="2326" w:type="dxa"/>
            <w:vAlign w:val="center"/>
          </w:tcPr>
          <w:p w14:paraId="0ADC9E41" w14:textId="77777777" w:rsidR="000B3F00" w:rsidRDefault="000B3F00">
            <w:pPr>
              <w:pStyle w:val="xBeteckning1"/>
            </w:pPr>
          </w:p>
        </w:tc>
      </w:tr>
      <w:tr w:rsidR="000B3F00" w14:paraId="7CC8C266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FE70A06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D78403A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944C5D0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5E65A71C" w14:textId="77777777" w:rsidR="000B3F00" w:rsidRDefault="000B3F00">
            <w:pPr>
              <w:pStyle w:val="xLedtext"/>
            </w:pPr>
          </w:p>
        </w:tc>
      </w:tr>
      <w:tr w:rsidR="000B3F00" w14:paraId="73EDF0F7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CD6AC1B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129554C3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5E18539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37C0A104" w14:textId="77777777" w:rsidR="000B3F00" w:rsidRDefault="000B3F00">
            <w:pPr>
              <w:pStyle w:val="xBeteckning2"/>
            </w:pPr>
          </w:p>
        </w:tc>
      </w:tr>
      <w:tr w:rsidR="000B3F00" w14:paraId="6211A523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0A421DC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257C4FDA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2D1036C3" w14:textId="77777777" w:rsidR="000B3F00" w:rsidRDefault="000B3F00">
            <w:pPr>
              <w:pStyle w:val="xLedtext"/>
            </w:pPr>
          </w:p>
        </w:tc>
      </w:tr>
      <w:tr w:rsidR="000B3F00" w14:paraId="0ED9FFEE" w14:textId="77777777" w:rsidTr="47312E3B">
        <w:trPr>
          <w:cantSplit/>
          <w:trHeight w:val="238"/>
        </w:trPr>
        <w:tc>
          <w:tcPr>
            <w:tcW w:w="851" w:type="dxa"/>
          </w:tcPr>
          <w:p w14:paraId="59F928C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469F0854" w14:textId="77777777" w:rsidR="000B3F00" w:rsidRDefault="000B3F00" w:rsidP="00EE113B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5E0F5FC5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5ED974FD" w14:textId="77777777" w:rsidTr="47312E3B">
        <w:trPr>
          <w:cantSplit/>
          <w:trHeight w:val="238"/>
        </w:trPr>
        <w:tc>
          <w:tcPr>
            <w:tcW w:w="851" w:type="dxa"/>
          </w:tcPr>
          <w:p w14:paraId="5C3C0E7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7051175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87B5785" w14:textId="77777777" w:rsidR="000B3F00" w:rsidRDefault="000B3F00">
            <w:pPr>
              <w:pStyle w:val="xCelltext"/>
            </w:pPr>
          </w:p>
        </w:tc>
      </w:tr>
      <w:tr w:rsidR="000B3F00" w14:paraId="693B942C" w14:textId="77777777" w:rsidTr="47312E3B">
        <w:trPr>
          <w:cantSplit/>
          <w:trHeight w:val="238"/>
        </w:trPr>
        <w:tc>
          <w:tcPr>
            <w:tcW w:w="851" w:type="dxa"/>
          </w:tcPr>
          <w:p w14:paraId="5769E86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506614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0CDFBA4" w14:textId="77777777" w:rsidR="000B3F00" w:rsidRDefault="000B3F00">
            <w:pPr>
              <w:pStyle w:val="xCelltext"/>
            </w:pPr>
          </w:p>
        </w:tc>
      </w:tr>
      <w:tr w:rsidR="000B3F00" w14:paraId="77B18476" w14:textId="77777777" w:rsidTr="47312E3B">
        <w:trPr>
          <w:cantSplit/>
          <w:trHeight w:val="238"/>
        </w:trPr>
        <w:tc>
          <w:tcPr>
            <w:tcW w:w="851" w:type="dxa"/>
          </w:tcPr>
          <w:p w14:paraId="2DB054C5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0B0DBE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BF16B62" w14:textId="77777777" w:rsidR="000B3F00" w:rsidRDefault="000B3F00">
            <w:pPr>
              <w:pStyle w:val="xCelltext"/>
            </w:pPr>
          </w:p>
        </w:tc>
      </w:tr>
      <w:tr w:rsidR="000B3F00" w14:paraId="386047EC" w14:textId="77777777" w:rsidTr="47312E3B">
        <w:trPr>
          <w:cantSplit/>
          <w:trHeight w:val="238"/>
        </w:trPr>
        <w:tc>
          <w:tcPr>
            <w:tcW w:w="851" w:type="dxa"/>
          </w:tcPr>
          <w:p w14:paraId="7033986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66B8DA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726037A" w14:textId="77777777" w:rsidR="000B3F00" w:rsidRDefault="000B3F00">
            <w:pPr>
              <w:pStyle w:val="xCelltext"/>
            </w:pPr>
          </w:p>
        </w:tc>
      </w:tr>
    </w:tbl>
    <w:p w14:paraId="60B3F216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Hudcancerscreening</w:t>
      </w:r>
    </w:p>
    <w:p w14:paraId="725B2F86" w14:textId="77777777" w:rsidR="000B3F00" w:rsidRDefault="000B3F00">
      <w:pPr>
        <w:pStyle w:val="ANormal"/>
      </w:pPr>
    </w:p>
    <w:p w14:paraId="2F3B1959" w14:textId="14A5F75F" w:rsidR="006627DE" w:rsidRDefault="00B13082">
      <w:pPr>
        <w:pStyle w:val="ANormal"/>
      </w:pPr>
      <w:r>
        <w:t>Basalcellscancer, skivepitelcancer och malignt melanom är tre olika typer av hudtumörer. Antalet fall har ökat både i Sverige och Finland och därig</w:t>
      </w:r>
      <w:r>
        <w:t>e</w:t>
      </w:r>
      <w:r>
        <w:t>nom finns det fog för att anta att motsvarande ökning även finns på Åland. Ålands Cancerförening arranger</w:t>
      </w:r>
      <w:r w:rsidR="00E308DB">
        <w:t xml:space="preserve"> årligen </w:t>
      </w:r>
      <w:r>
        <w:t>screeningdagar</w:t>
      </w:r>
      <w:r w:rsidR="00E308DB">
        <w:t>,</w:t>
      </w:r>
      <w:r>
        <w:t xml:space="preserve"> så kallade Pric</w:t>
      </w:r>
      <w:r>
        <w:t>k</w:t>
      </w:r>
      <w:r>
        <w:t xml:space="preserve">dagar. Två hudspecialister undersökte </w:t>
      </w:r>
      <w:r w:rsidR="00E308DB">
        <w:t xml:space="preserve">våren 2018 </w:t>
      </w:r>
      <w:r>
        <w:t>under två dagar 380 pe</w:t>
      </w:r>
      <w:r>
        <w:t>r</w:t>
      </w:r>
      <w:r>
        <w:t>soner var</w:t>
      </w:r>
      <w:r w:rsidR="00E308DB">
        <w:t>efter</w:t>
      </w:r>
      <w:r>
        <w:t xml:space="preserve"> 40 personer opererades vid en privat läkarmottagning och 3 personer remitterades till hudpolikliniken vid Ålands hälso- och sjukvård.</w:t>
      </w:r>
    </w:p>
    <w:p w14:paraId="1754E6D3" w14:textId="7205902C" w:rsidR="00C85C78" w:rsidRDefault="00EE113B">
      <w:pPr>
        <w:pStyle w:val="ANormal"/>
      </w:pPr>
      <w:r>
        <w:tab/>
      </w:r>
      <w:r w:rsidR="00CF4D7A">
        <w:t>En cancerdiagnos är alltid tung att bära både för den drabbade samt a</w:t>
      </w:r>
      <w:r w:rsidR="00CF4D7A">
        <w:t>n</w:t>
      </w:r>
      <w:r w:rsidR="00CF4D7A">
        <w:t>höriga. Genom att i ett tidigt skede upptäcka och behandla en hudtumör minskas den enskildes lidande och prognosen förbättras. Ur ett samhälls</w:t>
      </w:r>
      <w:r w:rsidR="00CF4D7A">
        <w:t>e</w:t>
      </w:r>
      <w:r w:rsidR="00CF4D7A">
        <w:t>konomiskt perspektiv är uteblivna eller förkortade sjukskrivningar att för</w:t>
      </w:r>
      <w:r w:rsidR="00CF4D7A">
        <w:t>e</w:t>
      </w:r>
      <w:r w:rsidR="00CF4D7A">
        <w:t>dra framom det motsatta. Rent kostnadsmässigt är screeningundersökningar betydligt billigare än behandling av cancer.</w:t>
      </w:r>
    </w:p>
    <w:p w14:paraId="2F27FCC1" w14:textId="77777777" w:rsidR="00C85C78" w:rsidRDefault="00C85C78">
      <w:pPr>
        <w:pStyle w:val="ANormal"/>
      </w:pPr>
    </w:p>
    <w:p w14:paraId="1C2111B4" w14:textId="77777777" w:rsidR="00514927" w:rsidRDefault="00514927">
      <w:pPr>
        <w:pStyle w:val="ANormal"/>
        <w:rPr>
          <w:b/>
        </w:rPr>
      </w:pPr>
    </w:p>
    <w:p w14:paraId="3BB0EF99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005277F4" w14:textId="426B8BB5" w:rsidR="00962677" w:rsidRDefault="00BA6D77" w:rsidP="00EE113B">
      <w:pPr>
        <w:pStyle w:val="ANormal"/>
        <w:rPr>
          <w:bCs/>
        </w:rPr>
      </w:pPr>
      <w:r>
        <w:tab/>
      </w:r>
    </w:p>
    <w:p w14:paraId="76D07A65" w14:textId="77777777"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84000 Ålands hälso- och sjukvård, verksamhet</w:t>
      </w:r>
    </w:p>
    <w:p w14:paraId="38A295DF" w14:textId="77777777" w:rsidR="0037150D" w:rsidRPr="0037150D" w:rsidRDefault="0037150D" w:rsidP="0037150D">
      <w:pPr>
        <w:pStyle w:val="ANormal"/>
      </w:pPr>
    </w:p>
    <w:p w14:paraId="36F45BB8" w14:textId="635B1788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EE113B">
        <w:rPr>
          <w:b/>
          <w:bCs/>
        </w:rPr>
        <w:t xml:space="preserve"> </w:t>
      </w:r>
      <w:r w:rsidRPr="00962677">
        <w:rPr>
          <w:bCs/>
        </w:rPr>
        <w:t>ökas med 16</w:t>
      </w:r>
      <w:r w:rsidR="0037150D">
        <w:rPr>
          <w:bCs/>
        </w:rPr>
        <w:t> </w:t>
      </w:r>
      <w:r w:rsidRPr="00962677">
        <w:rPr>
          <w:bCs/>
        </w:rPr>
        <w:t>000</w:t>
      </w:r>
      <w:r w:rsidR="0037150D">
        <w:rPr>
          <w:bCs/>
        </w:rPr>
        <w:t xml:space="preserve"> euro</w:t>
      </w:r>
    </w:p>
    <w:p w14:paraId="505C6134" w14:textId="77777777" w:rsidR="0037150D" w:rsidRPr="0037150D" w:rsidRDefault="0037150D" w:rsidP="0037150D">
      <w:pPr>
        <w:pStyle w:val="ANormal"/>
      </w:pPr>
    </w:p>
    <w:p w14:paraId="576F80C7" w14:textId="43F1C24E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EE113B">
        <w:rPr>
          <w:b/>
          <w:bCs/>
        </w:rPr>
        <w:t xml:space="preserve"> </w:t>
      </w:r>
      <w:r w:rsidR="00E308DB" w:rsidRPr="00E308DB">
        <w:rPr>
          <w:bCs/>
        </w:rPr>
        <w:t>Momentmotiveringen föreslås erhålla fö</w:t>
      </w:r>
      <w:r w:rsidR="00E308DB" w:rsidRPr="00E308DB">
        <w:rPr>
          <w:bCs/>
        </w:rPr>
        <w:t>l</w:t>
      </w:r>
      <w:r w:rsidR="00E308DB" w:rsidRPr="00E308DB">
        <w:rPr>
          <w:bCs/>
        </w:rPr>
        <w:t>jande tillägg:</w:t>
      </w:r>
      <w:r w:rsidR="00E308DB">
        <w:rPr>
          <w:bCs/>
        </w:rPr>
        <w:t xml:space="preserve"> ”</w:t>
      </w:r>
      <w:r w:rsidRPr="00962677">
        <w:rPr>
          <w:bCs/>
        </w:rPr>
        <w:t>Under året inleds ett projekt där alla ålänningar kostnadsfritt ges möjlighet till att få sina födelsemärken "prickar" kontrollerade och behandlade.</w:t>
      </w:r>
      <w:r w:rsidR="00EE113B">
        <w:rPr>
          <w:bCs/>
        </w:rPr>
        <w:t xml:space="preserve"> </w:t>
      </w:r>
      <w:r w:rsidRPr="00962677">
        <w:rPr>
          <w:bCs/>
        </w:rPr>
        <w:t>Projektet</w:t>
      </w:r>
      <w:r w:rsidR="00EE113B">
        <w:rPr>
          <w:bCs/>
        </w:rPr>
        <w:t>et</w:t>
      </w:r>
      <w:r w:rsidRPr="00962677">
        <w:rPr>
          <w:bCs/>
        </w:rPr>
        <w:t xml:space="preserve"> genomförs som ett samarbete mellan det privata och offentliga och där den primära undersökningen görs på plats i skärgården och på land</w:t>
      </w:r>
      <w:r w:rsidR="00CF4D7A">
        <w:rPr>
          <w:bCs/>
        </w:rPr>
        <w:t>s</w:t>
      </w:r>
      <w:r w:rsidRPr="00962677">
        <w:rPr>
          <w:bCs/>
        </w:rPr>
        <w:t>bygden.</w:t>
      </w:r>
      <w:r w:rsidR="00EE113B">
        <w:rPr>
          <w:bCs/>
        </w:rPr>
        <w:t xml:space="preserve"> </w:t>
      </w:r>
      <w:r w:rsidRPr="00962677">
        <w:rPr>
          <w:bCs/>
        </w:rPr>
        <w:t>Åtgärden är en förbyggande satsning som i förlängningen förvä</w:t>
      </w:r>
      <w:r w:rsidRPr="00962677">
        <w:rPr>
          <w:bCs/>
        </w:rPr>
        <w:t>n</w:t>
      </w:r>
      <w:r w:rsidRPr="00962677">
        <w:rPr>
          <w:bCs/>
        </w:rPr>
        <w:t>tas vara kostnadsinbesparande genom tidig upptäckt av hudca</w:t>
      </w:r>
      <w:r w:rsidRPr="00962677">
        <w:rPr>
          <w:bCs/>
        </w:rPr>
        <w:t>n</w:t>
      </w:r>
      <w:r w:rsidRPr="00962677">
        <w:rPr>
          <w:bCs/>
        </w:rPr>
        <w:t>cer.</w:t>
      </w:r>
      <w:r w:rsidR="00E308DB">
        <w:rPr>
          <w:bCs/>
        </w:rPr>
        <w:t>”</w:t>
      </w:r>
    </w:p>
    <w:p w14:paraId="6BAC3173" w14:textId="77777777" w:rsidR="00962677" w:rsidRPr="00962677" w:rsidRDefault="00962677" w:rsidP="00962677">
      <w:pPr>
        <w:pStyle w:val="Klam"/>
        <w:rPr>
          <w:b/>
          <w:bCs/>
        </w:rPr>
      </w:pPr>
    </w:p>
    <w:p w14:paraId="47F1FCD7" w14:textId="77777777" w:rsidR="000B3F00" w:rsidRDefault="000B3F00">
      <w:pPr>
        <w:pStyle w:val="ANormal"/>
      </w:pPr>
    </w:p>
    <w:p w14:paraId="297DABE2" w14:textId="77777777" w:rsidR="00CC2901" w:rsidRDefault="00CC2901" w:rsidP="00CC2901">
      <w:pPr>
        <w:pStyle w:val="ANormal"/>
      </w:pPr>
      <w:r>
        <w:t>Mariehamn den 5 september 2019</w:t>
      </w:r>
    </w:p>
    <w:p w14:paraId="5537C688" w14:textId="77777777" w:rsidR="000B3F00" w:rsidRDefault="000B3F00">
      <w:pPr>
        <w:pStyle w:val="ANormal"/>
      </w:pPr>
    </w:p>
    <w:p w14:paraId="57C8298B" w14:textId="77777777" w:rsidR="00CC2901" w:rsidRDefault="00CC2901">
      <w:pPr>
        <w:pStyle w:val="ANormal"/>
      </w:pPr>
    </w:p>
    <w:p w14:paraId="32DB791E" w14:textId="77777777" w:rsidR="00EE113B" w:rsidRDefault="00EE113B">
      <w:pPr>
        <w:pStyle w:val="ANormal"/>
      </w:pPr>
    </w:p>
    <w:p w14:paraId="34EEA70B" w14:textId="77777777" w:rsidR="000B3F00" w:rsidRDefault="000B3F00" w:rsidP="006A6188">
      <w:pPr>
        <w:pStyle w:val="ANormal"/>
      </w:pPr>
    </w:p>
    <w:p w14:paraId="428B19E7" w14:textId="77777777" w:rsidR="00CC2901" w:rsidRDefault="00CC2901" w:rsidP="006A6188">
      <w:pPr>
        <w:pStyle w:val="ANormal"/>
      </w:pPr>
      <w:r w:rsidRPr="001F13E2">
        <w:t>Veronica Thörnroos</w:t>
      </w:r>
    </w:p>
    <w:p w14:paraId="6D6D82A4" w14:textId="77777777"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51380" w14:textId="77777777" w:rsidR="00D761AC" w:rsidRDefault="00D761AC">
      <w:r>
        <w:separator/>
      </w:r>
    </w:p>
  </w:endnote>
  <w:endnote w:type="continuationSeparator" w:id="0">
    <w:p w14:paraId="60CCEF83" w14:textId="77777777" w:rsidR="00D761AC" w:rsidRDefault="00D7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0019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31FE2" w14:textId="77777777" w:rsidR="00D761AC" w:rsidRDefault="00D761AC">
      <w:r>
        <w:separator/>
      </w:r>
    </w:p>
  </w:footnote>
  <w:footnote w:type="continuationSeparator" w:id="0">
    <w:p w14:paraId="6260C483" w14:textId="77777777" w:rsidR="00D761AC" w:rsidRDefault="00D7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5C30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38247FE5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0300C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651C3"/>
    <w:rsid w:val="000B3F00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150D"/>
    <w:rsid w:val="0037475F"/>
    <w:rsid w:val="0038300C"/>
    <w:rsid w:val="003A13FF"/>
    <w:rsid w:val="003B56F7"/>
    <w:rsid w:val="00417578"/>
    <w:rsid w:val="004A09E2"/>
    <w:rsid w:val="004A1B4C"/>
    <w:rsid w:val="00514927"/>
    <w:rsid w:val="00552E06"/>
    <w:rsid w:val="005D40EA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BD3704"/>
    <w:rsid w:val="00C85C78"/>
    <w:rsid w:val="00CC2901"/>
    <w:rsid w:val="00CF4D7A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308DB"/>
    <w:rsid w:val="00E428A5"/>
    <w:rsid w:val="00E94DFE"/>
    <w:rsid w:val="00EE113B"/>
    <w:rsid w:val="00F027D7"/>
    <w:rsid w:val="00F26A3A"/>
    <w:rsid w:val="00F37B33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407E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unhideWhenUsed="0"/>
    <w:lsdException w:name="List" w:unhideWhenUsed="0"/>
    <w:lsdException w:name="Title" w:unhideWhenUsed="0" w:qFormat="1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Subtitle" w:unhideWhenUsed="0" w:qFormat="1"/>
    <w:lsdException w:name="Strong" w:unhideWhenUsed="0" w:qFormat="1"/>
    <w:lsdException w:name="Emphasis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unhideWhenUsed="0"/>
    <w:lsdException w:name="List" w:unhideWhenUsed="0"/>
    <w:lsdException w:name="Title" w:unhideWhenUsed="0" w:qFormat="1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Subtitle" w:unhideWhenUsed="0" w:qFormat="1"/>
    <w:lsdException w:name="Strong" w:unhideWhenUsed="0" w:qFormat="1"/>
    <w:lsdException w:name="Emphasis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A4E0AC9F.dotm</Template>
  <TotalTime>0</TotalTime>
  <Pages>1</Pages>
  <Words>229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71/2018-2019</vt:lpstr>
    </vt:vector>
  </TitlesOfParts>
  <Company>LR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71/2018-2019</dc:title>
  <dc:creator>Lagtinget</dc:creator>
  <cp:lastModifiedBy>Jessica Laaksonen</cp:lastModifiedBy>
  <cp:revision>3</cp:revision>
  <cp:lastPrinted>2016-09-02T07:38:00Z</cp:lastPrinted>
  <dcterms:created xsi:type="dcterms:W3CDTF">2019-09-06T10:01:00Z</dcterms:created>
  <dcterms:modified xsi:type="dcterms:W3CDTF">2019-09-06T10:01:00Z</dcterms:modified>
</cp:coreProperties>
</file>