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858"/>
        <w:gridCol w:w="4438"/>
        <w:gridCol w:w="1721"/>
        <w:gridCol w:w="2564"/>
      </w:tblGrid>
      <w:tr w:rsidR="00533E17" w14:paraId="6DC35EA9" w14:textId="77777777" w:rsidTr="007A68C0">
        <w:trPr>
          <w:cantSplit/>
          <w:trHeight w:val="20"/>
        </w:trPr>
        <w:tc>
          <w:tcPr>
            <w:tcW w:w="859" w:type="dxa"/>
          </w:tcPr>
          <w:p w14:paraId="422EB731" w14:textId="77777777" w:rsidR="00533E17" w:rsidRDefault="00533E17">
            <w:pPr>
              <w:pStyle w:val="xLedtext"/>
              <w:rPr>
                <w:noProof/>
              </w:rPr>
            </w:pPr>
          </w:p>
        </w:tc>
        <w:tc>
          <w:tcPr>
            <w:tcW w:w="8722" w:type="dxa"/>
            <w:gridSpan w:val="3"/>
            <w:vAlign w:val="bottom"/>
          </w:tcPr>
          <w:p w14:paraId="1536AE24" w14:textId="77777777" w:rsidR="00533E17" w:rsidRDefault="00E171F0">
            <w:pPr>
              <w:pStyle w:val="xMellanrum"/>
            </w:pPr>
            <w:r>
              <w:rPr>
                <w:noProof/>
                <w:lang w:val="sv-FI" w:eastAsia="sv-FI"/>
              </w:rPr>
              <w:drawing>
                <wp:inline distT="0" distB="0" distL="0" distR="0" wp14:anchorId="6CB21CB0" wp14:editId="08037464">
                  <wp:extent cx="47625" cy="47625"/>
                  <wp:effectExtent l="0" t="0" r="0" b="0"/>
                  <wp:docPr id="1" name="Bild 1" descr="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x5p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7A68C0" w14:paraId="3C80EFEA" w14:textId="77777777" w:rsidTr="00533E17">
        <w:trPr>
          <w:cantSplit/>
          <w:trHeight w:val="299"/>
        </w:trPr>
        <w:tc>
          <w:tcPr>
            <w:tcW w:w="5300" w:type="dxa"/>
            <w:gridSpan w:val="2"/>
            <w:vMerge w:val="restart"/>
          </w:tcPr>
          <w:p w14:paraId="7B137373" w14:textId="77777777" w:rsidR="007A68C0" w:rsidRDefault="00E171F0">
            <w:pPr>
              <w:pStyle w:val="xAvsandare1"/>
            </w:pPr>
            <w:r>
              <w:rPr>
                <w:noProof/>
                <w:lang w:val="sv-FI" w:eastAsia="sv-FI"/>
              </w:rPr>
              <w:drawing>
                <wp:inline distT="0" distB="0" distL="0" distR="0" wp14:anchorId="0794DBE6" wp14:editId="74C4C98A">
                  <wp:extent cx="1809750" cy="466725"/>
                  <wp:effectExtent l="0" t="0" r="0" b="0"/>
                  <wp:docPr id="2" name="Bild 2" descr="regeringen_svartv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geringen_svartvi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0" cy="466725"/>
                          </a:xfrm>
                          <a:prstGeom prst="rect">
                            <a:avLst/>
                          </a:prstGeom>
                          <a:noFill/>
                          <a:ln>
                            <a:noFill/>
                          </a:ln>
                        </pic:spPr>
                      </pic:pic>
                    </a:graphicData>
                  </a:graphic>
                </wp:inline>
              </w:drawing>
            </w:r>
          </w:p>
        </w:tc>
        <w:tc>
          <w:tcPr>
            <w:tcW w:w="4288" w:type="dxa"/>
            <w:gridSpan w:val="2"/>
            <w:vAlign w:val="bottom"/>
          </w:tcPr>
          <w:p w14:paraId="3440FEEF" w14:textId="77777777" w:rsidR="007A68C0" w:rsidRDefault="007A68C0">
            <w:pPr>
              <w:pStyle w:val="xDokTypNr"/>
            </w:pPr>
            <w:r>
              <w:t>SVAR PÅ SPÖRSMÅL</w:t>
            </w:r>
          </w:p>
        </w:tc>
      </w:tr>
      <w:tr w:rsidR="007A68C0" w14:paraId="7E64C5CB" w14:textId="77777777" w:rsidTr="007A68C0">
        <w:trPr>
          <w:cantSplit/>
          <w:trHeight w:val="238"/>
        </w:trPr>
        <w:tc>
          <w:tcPr>
            <w:tcW w:w="5300" w:type="dxa"/>
            <w:gridSpan w:val="2"/>
            <w:vMerge/>
          </w:tcPr>
          <w:p w14:paraId="3980BCB9" w14:textId="77777777" w:rsidR="007A68C0" w:rsidRDefault="007A68C0">
            <w:pPr>
              <w:pStyle w:val="xLedtext"/>
            </w:pPr>
          </w:p>
        </w:tc>
        <w:tc>
          <w:tcPr>
            <w:tcW w:w="1722" w:type="dxa"/>
            <w:vAlign w:val="bottom"/>
          </w:tcPr>
          <w:p w14:paraId="1AD4E172" w14:textId="77777777" w:rsidR="007A68C0" w:rsidRDefault="007A68C0">
            <w:pPr>
              <w:pStyle w:val="xLedtext"/>
            </w:pPr>
            <w:r>
              <w:t>Datum</w:t>
            </w:r>
          </w:p>
        </w:tc>
        <w:tc>
          <w:tcPr>
            <w:tcW w:w="2559" w:type="dxa"/>
            <w:vAlign w:val="bottom"/>
          </w:tcPr>
          <w:p w14:paraId="73D99CE4" w14:textId="77777777" w:rsidR="007A68C0" w:rsidRDefault="007A68C0">
            <w:pPr>
              <w:pStyle w:val="xLedtext"/>
            </w:pPr>
          </w:p>
        </w:tc>
      </w:tr>
      <w:tr w:rsidR="007A68C0" w14:paraId="05402F54" w14:textId="77777777" w:rsidTr="007A68C0">
        <w:trPr>
          <w:cantSplit/>
          <w:trHeight w:val="238"/>
        </w:trPr>
        <w:tc>
          <w:tcPr>
            <w:tcW w:w="5300" w:type="dxa"/>
            <w:gridSpan w:val="2"/>
            <w:vMerge/>
          </w:tcPr>
          <w:p w14:paraId="7B04FD65" w14:textId="77777777" w:rsidR="007A68C0" w:rsidRDefault="007A68C0">
            <w:pPr>
              <w:pStyle w:val="xAvsandare2"/>
            </w:pPr>
          </w:p>
        </w:tc>
        <w:tc>
          <w:tcPr>
            <w:tcW w:w="1722" w:type="dxa"/>
            <w:vAlign w:val="center"/>
          </w:tcPr>
          <w:p w14:paraId="097A0740" w14:textId="4047E609" w:rsidR="007A68C0" w:rsidRDefault="007A68C0" w:rsidP="007A68C0">
            <w:pPr>
              <w:pStyle w:val="xDatum1"/>
            </w:pPr>
            <w:r>
              <w:t>201</w:t>
            </w:r>
            <w:r w:rsidR="004A1196">
              <w:t>8</w:t>
            </w:r>
            <w:r>
              <w:t>-</w:t>
            </w:r>
            <w:r w:rsidR="004A1196">
              <w:t>0</w:t>
            </w:r>
            <w:r w:rsidR="00AE3561">
              <w:t>6</w:t>
            </w:r>
            <w:r>
              <w:t>-</w:t>
            </w:r>
            <w:r w:rsidR="004A1196">
              <w:t>07</w:t>
            </w:r>
          </w:p>
        </w:tc>
        <w:tc>
          <w:tcPr>
            <w:tcW w:w="2559" w:type="dxa"/>
            <w:vAlign w:val="center"/>
          </w:tcPr>
          <w:p w14:paraId="2974E9F5" w14:textId="77777777" w:rsidR="007A68C0" w:rsidRDefault="007A68C0">
            <w:pPr>
              <w:pStyle w:val="xBeteckning1"/>
            </w:pPr>
          </w:p>
        </w:tc>
      </w:tr>
      <w:tr w:rsidR="00533E17" w14:paraId="3767B11D" w14:textId="77777777" w:rsidTr="007A68C0">
        <w:trPr>
          <w:cantSplit/>
          <w:trHeight w:val="238"/>
        </w:trPr>
        <w:tc>
          <w:tcPr>
            <w:tcW w:w="859" w:type="dxa"/>
          </w:tcPr>
          <w:p w14:paraId="0A645C65" w14:textId="77777777" w:rsidR="00533E17" w:rsidRDefault="00533E17">
            <w:pPr>
              <w:pStyle w:val="xLedtext"/>
            </w:pPr>
          </w:p>
        </w:tc>
        <w:tc>
          <w:tcPr>
            <w:tcW w:w="4441" w:type="dxa"/>
            <w:vAlign w:val="bottom"/>
          </w:tcPr>
          <w:p w14:paraId="47394EFB" w14:textId="77777777" w:rsidR="00533E17" w:rsidRDefault="00533E17">
            <w:pPr>
              <w:pStyle w:val="xLedtext"/>
            </w:pPr>
          </w:p>
        </w:tc>
        <w:tc>
          <w:tcPr>
            <w:tcW w:w="1722" w:type="dxa"/>
            <w:vAlign w:val="bottom"/>
          </w:tcPr>
          <w:p w14:paraId="7C97C72D" w14:textId="77777777" w:rsidR="00533E17" w:rsidRDefault="00533E17">
            <w:pPr>
              <w:pStyle w:val="xLedtext"/>
            </w:pPr>
          </w:p>
        </w:tc>
        <w:tc>
          <w:tcPr>
            <w:tcW w:w="2559" w:type="dxa"/>
            <w:vAlign w:val="bottom"/>
          </w:tcPr>
          <w:p w14:paraId="65C0FAF0" w14:textId="77777777" w:rsidR="00533E17" w:rsidRDefault="00533E17">
            <w:pPr>
              <w:pStyle w:val="xLedtext"/>
            </w:pPr>
          </w:p>
        </w:tc>
      </w:tr>
      <w:tr w:rsidR="00533E17" w14:paraId="04E228E7" w14:textId="77777777" w:rsidTr="007A68C0">
        <w:trPr>
          <w:cantSplit/>
          <w:trHeight w:val="238"/>
        </w:trPr>
        <w:tc>
          <w:tcPr>
            <w:tcW w:w="859" w:type="dxa"/>
            <w:tcBorders>
              <w:bottom w:val="single" w:sz="4" w:space="0" w:color="auto"/>
            </w:tcBorders>
          </w:tcPr>
          <w:p w14:paraId="20027CE7" w14:textId="77777777" w:rsidR="00533E17" w:rsidRDefault="00533E17">
            <w:pPr>
              <w:pStyle w:val="xAvsandare3"/>
            </w:pPr>
          </w:p>
        </w:tc>
        <w:tc>
          <w:tcPr>
            <w:tcW w:w="4441" w:type="dxa"/>
            <w:tcBorders>
              <w:bottom w:val="single" w:sz="4" w:space="0" w:color="auto"/>
            </w:tcBorders>
            <w:vAlign w:val="center"/>
          </w:tcPr>
          <w:p w14:paraId="1A7E7BD1" w14:textId="77777777" w:rsidR="00533E17" w:rsidRDefault="00533E17">
            <w:pPr>
              <w:pStyle w:val="xAvsandare3"/>
            </w:pPr>
          </w:p>
        </w:tc>
        <w:tc>
          <w:tcPr>
            <w:tcW w:w="1722" w:type="dxa"/>
            <w:tcBorders>
              <w:bottom w:val="single" w:sz="4" w:space="0" w:color="auto"/>
            </w:tcBorders>
            <w:vAlign w:val="center"/>
          </w:tcPr>
          <w:p w14:paraId="0160C8DC" w14:textId="77777777" w:rsidR="00533E17" w:rsidRDefault="00533E17">
            <w:pPr>
              <w:pStyle w:val="xDatum2"/>
            </w:pPr>
          </w:p>
        </w:tc>
        <w:tc>
          <w:tcPr>
            <w:tcW w:w="2559" w:type="dxa"/>
            <w:tcBorders>
              <w:bottom w:val="single" w:sz="4" w:space="0" w:color="auto"/>
            </w:tcBorders>
            <w:vAlign w:val="center"/>
          </w:tcPr>
          <w:p w14:paraId="790661C8" w14:textId="77777777" w:rsidR="00533E17" w:rsidRDefault="00533E17">
            <w:pPr>
              <w:pStyle w:val="xBeteckning2"/>
            </w:pPr>
          </w:p>
        </w:tc>
      </w:tr>
      <w:tr w:rsidR="00533E17" w14:paraId="6B6A3F70" w14:textId="77777777" w:rsidTr="007A68C0">
        <w:trPr>
          <w:cantSplit/>
          <w:trHeight w:val="238"/>
        </w:trPr>
        <w:tc>
          <w:tcPr>
            <w:tcW w:w="859" w:type="dxa"/>
            <w:tcBorders>
              <w:top w:val="single" w:sz="4" w:space="0" w:color="auto"/>
            </w:tcBorders>
            <w:vAlign w:val="bottom"/>
          </w:tcPr>
          <w:p w14:paraId="7347CC81" w14:textId="77777777" w:rsidR="00533E17" w:rsidRDefault="00533E17">
            <w:pPr>
              <w:pStyle w:val="xLedtext"/>
            </w:pPr>
          </w:p>
        </w:tc>
        <w:tc>
          <w:tcPr>
            <w:tcW w:w="4441" w:type="dxa"/>
            <w:tcBorders>
              <w:top w:val="single" w:sz="4" w:space="0" w:color="auto"/>
            </w:tcBorders>
            <w:vAlign w:val="bottom"/>
          </w:tcPr>
          <w:p w14:paraId="247D5F9C" w14:textId="77777777" w:rsidR="00533E17" w:rsidRDefault="00533E17">
            <w:pPr>
              <w:pStyle w:val="xLedtext"/>
            </w:pPr>
          </w:p>
        </w:tc>
        <w:tc>
          <w:tcPr>
            <w:tcW w:w="4281" w:type="dxa"/>
            <w:gridSpan w:val="2"/>
            <w:tcBorders>
              <w:top w:val="single" w:sz="4" w:space="0" w:color="auto"/>
            </w:tcBorders>
            <w:vAlign w:val="bottom"/>
          </w:tcPr>
          <w:p w14:paraId="78C9A921" w14:textId="77777777" w:rsidR="00533E17" w:rsidRDefault="00533E17">
            <w:pPr>
              <w:pStyle w:val="xLedtext"/>
            </w:pPr>
          </w:p>
        </w:tc>
      </w:tr>
      <w:tr w:rsidR="00533E17" w14:paraId="718E8F06" w14:textId="77777777" w:rsidTr="007A68C0">
        <w:trPr>
          <w:cantSplit/>
          <w:trHeight w:val="238"/>
        </w:trPr>
        <w:tc>
          <w:tcPr>
            <w:tcW w:w="859" w:type="dxa"/>
          </w:tcPr>
          <w:p w14:paraId="66108D9E" w14:textId="77777777" w:rsidR="00533E17" w:rsidRDefault="00533E17">
            <w:pPr>
              <w:pStyle w:val="xCelltext"/>
            </w:pPr>
          </w:p>
        </w:tc>
        <w:tc>
          <w:tcPr>
            <w:tcW w:w="4441" w:type="dxa"/>
            <w:vMerge w:val="restart"/>
          </w:tcPr>
          <w:p w14:paraId="2415CFD3" w14:textId="77777777" w:rsidR="00533E17" w:rsidRDefault="00533E17">
            <w:pPr>
              <w:pStyle w:val="xMottagare1"/>
            </w:pPr>
            <w:r>
              <w:t>Till Ålands lagting</w:t>
            </w:r>
          </w:p>
        </w:tc>
        <w:tc>
          <w:tcPr>
            <w:tcW w:w="4281" w:type="dxa"/>
            <w:gridSpan w:val="2"/>
            <w:vMerge w:val="restart"/>
          </w:tcPr>
          <w:p w14:paraId="73D29AEE" w14:textId="77777777" w:rsidR="00533E17" w:rsidRDefault="00533E17">
            <w:pPr>
              <w:pStyle w:val="xMottagare1"/>
              <w:tabs>
                <w:tab w:val="left" w:pos="2349"/>
              </w:tabs>
            </w:pPr>
          </w:p>
        </w:tc>
      </w:tr>
      <w:tr w:rsidR="00533E17" w14:paraId="4C44386C" w14:textId="77777777" w:rsidTr="007A68C0">
        <w:trPr>
          <w:cantSplit/>
          <w:trHeight w:val="238"/>
        </w:trPr>
        <w:tc>
          <w:tcPr>
            <w:tcW w:w="859" w:type="dxa"/>
          </w:tcPr>
          <w:p w14:paraId="0511CF0C" w14:textId="77777777" w:rsidR="00533E17" w:rsidRDefault="00533E17">
            <w:pPr>
              <w:pStyle w:val="xCelltext"/>
            </w:pPr>
          </w:p>
        </w:tc>
        <w:tc>
          <w:tcPr>
            <w:tcW w:w="4441" w:type="dxa"/>
            <w:vMerge/>
            <w:vAlign w:val="center"/>
          </w:tcPr>
          <w:p w14:paraId="1740A833" w14:textId="77777777" w:rsidR="00533E17" w:rsidRDefault="00533E17">
            <w:pPr>
              <w:pStyle w:val="xCelltext"/>
            </w:pPr>
          </w:p>
        </w:tc>
        <w:tc>
          <w:tcPr>
            <w:tcW w:w="4281" w:type="dxa"/>
            <w:gridSpan w:val="2"/>
            <w:vMerge/>
            <w:vAlign w:val="center"/>
          </w:tcPr>
          <w:p w14:paraId="26815FC8" w14:textId="77777777" w:rsidR="00533E17" w:rsidRDefault="00533E17">
            <w:pPr>
              <w:pStyle w:val="xCelltext"/>
            </w:pPr>
          </w:p>
        </w:tc>
      </w:tr>
      <w:tr w:rsidR="00533E17" w14:paraId="2E20A915" w14:textId="77777777" w:rsidTr="007A68C0">
        <w:trPr>
          <w:cantSplit/>
          <w:trHeight w:val="238"/>
        </w:trPr>
        <w:tc>
          <w:tcPr>
            <w:tcW w:w="859" w:type="dxa"/>
          </w:tcPr>
          <w:p w14:paraId="70356CFC" w14:textId="77777777" w:rsidR="00533E17" w:rsidRDefault="00533E17">
            <w:pPr>
              <w:pStyle w:val="xCelltext"/>
            </w:pPr>
          </w:p>
        </w:tc>
        <w:tc>
          <w:tcPr>
            <w:tcW w:w="4441" w:type="dxa"/>
            <w:vMerge/>
            <w:vAlign w:val="center"/>
          </w:tcPr>
          <w:p w14:paraId="4CA2F303" w14:textId="77777777" w:rsidR="00533E17" w:rsidRDefault="00533E17">
            <w:pPr>
              <w:pStyle w:val="xCelltext"/>
            </w:pPr>
          </w:p>
        </w:tc>
        <w:tc>
          <w:tcPr>
            <w:tcW w:w="4281" w:type="dxa"/>
            <w:gridSpan w:val="2"/>
            <w:vMerge/>
            <w:vAlign w:val="center"/>
          </w:tcPr>
          <w:p w14:paraId="2251907C" w14:textId="77777777" w:rsidR="00533E17" w:rsidRDefault="00533E17">
            <w:pPr>
              <w:pStyle w:val="xCelltext"/>
            </w:pPr>
          </w:p>
        </w:tc>
      </w:tr>
      <w:tr w:rsidR="00533E17" w14:paraId="02E8AAA6" w14:textId="77777777" w:rsidTr="007A68C0">
        <w:trPr>
          <w:cantSplit/>
          <w:trHeight w:val="238"/>
        </w:trPr>
        <w:tc>
          <w:tcPr>
            <w:tcW w:w="859" w:type="dxa"/>
          </w:tcPr>
          <w:p w14:paraId="360361C5" w14:textId="77777777" w:rsidR="00533E17" w:rsidRDefault="00533E17">
            <w:pPr>
              <w:pStyle w:val="xCelltext"/>
            </w:pPr>
          </w:p>
        </w:tc>
        <w:tc>
          <w:tcPr>
            <w:tcW w:w="4441" w:type="dxa"/>
            <w:vMerge/>
            <w:vAlign w:val="center"/>
          </w:tcPr>
          <w:p w14:paraId="3ACAA5EC" w14:textId="77777777" w:rsidR="00533E17" w:rsidRDefault="00533E17">
            <w:pPr>
              <w:pStyle w:val="xCelltext"/>
            </w:pPr>
          </w:p>
        </w:tc>
        <w:tc>
          <w:tcPr>
            <w:tcW w:w="4281" w:type="dxa"/>
            <w:gridSpan w:val="2"/>
            <w:vMerge/>
            <w:vAlign w:val="center"/>
          </w:tcPr>
          <w:p w14:paraId="0B4C2308" w14:textId="77777777" w:rsidR="00533E17" w:rsidRDefault="00533E17">
            <w:pPr>
              <w:pStyle w:val="xCelltext"/>
            </w:pPr>
          </w:p>
        </w:tc>
      </w:tr>
      <w:tr w:rsidR="00533E17" w14:paraId="3D769A51" w14:textId="77777777" w:rsidTr="007A68C0">
        <w:trPr>
          <w:cantSplit/>
          <w:trHeight w:val="238"/>
        </w:trPr>
        <w:tc>
          <w:tcPr>
            <w:tcW w:w="859" w:type="dxa"/>
          </w:tcPr>
          <w:p w14:paraId="32E75362" w14:textId="77777777" w:rsidR="00533E17" w:rsidRDefault="00533E17">
            <w:pPr>
              <w:pStyle w:val="xCelltext"/>
            </w:pPr>
          </w:p>
        </w:tc>
        <w:tc>
          <w:tcPr>
            <w:tcW w:w="4441" w:type="dxa"/>
            <w:vMerge/>
            <w:vAlign w:val="center"/>
          </w:tcPr>
          <w:p w14:paraId="6F76AF77" w14:textId="77777777" w:rsidR="00533E17" w:rsidRDefault="00533E17">
            <w:pPr>
              <w:pStyle w:val="xCelltext"/>
            </w:pPr>
          </w:p>
        </w:tc>
        <w:tc>
          <w:tcPr>
            <w:tcW w:w="4281" w:type="dxa"/>
            <w:gridSpan w:val="2"/>
            <w:vMerge/>
            <w:vAlign w:val="center"/>
          </w:tcPr>
          <w:p w14:paraId="37366968" w14:textId="77777777" w:rsidR="00533E17" w:rsidRDefault="00533E17">
            <w:pPr>
              <w:pStyle w:val="xCelltext"/>
            </w:pPr>
          </w:p>
        </w:tc>
      </w:tr>
    </w:tbl>
    <w:p w14:paraId="0A0ADF9C" w14:textId="77777777" w:rsidR="00533E17" w:rsidRDefault="00533E17">
      <w:pPr>
        <w:rPr>
          <w:b/>
          <w:bCs/>
        </w:rPr>
        <w:sectPr w:rsidR="00533E17">
          <w:headerReference w:type="even" r:id="rId11"/>
          <w:headerReference w:type="default" r:id="rId12"/>
          <w:footerReference w:type="even" r:id="rId13"/>
          <w:footerReference w:type="default" r:id="rId14"/>
          <w:headerReference w:type="first" r:id="rId15"/>
          <w:footerReference w:type="first" r:id="rId16"/>
          <w:pgSz w:w="11906" w:h="16838" w:code="9"/>
          <w:pgMar w:top="567" w:right="1134" w:bottom="1134" w:left="1191" w:header="624" w:footer="851" w:gutter="0"/>
          <w:cols w:space="708"/>
          <w:docGrid w:linePitch="360"/>
        </w:sectPr>
      </w:pPr>
    </w:p>
    <w:p w14:paraId="5E311067" w14:textId="77777777" w:rsidR="00533E17" w:rsidRDefault="00533E17">
      <w:pPr>
        <w:pStyle w:val="ArendeOverRubrik"/>
      </w:pPr>
      <w:r>
        <w:lastRenderedPageBreak/>
        <w:t>Svar på spörsmål</w:t>
      </w:r>
    </w:p>
    <w:p w14:paraId="1B4F2A1E" w14:textId="77777777" w:rsidR="00533E17" w:rsidRDefault="00B26A90">
      <w:pPr>
        <w:pStyle w:val="ArendeRubrik"/>
      </w:pPr>
      <w:r>
        <w:t>Arvodena för PAF-styrelsen 2018</w:t>
      </w:r>
    </w:p>
    <w:p w14:paraId="470F8D8D" w14:textId="11445EE0" w:rsidR="00533E17" w:rsidRDefault="00BF6981">
      <w:pPr>
        <w:pStyle w:val="ArendeUnderRubrik"/>
      </w:pPr>
      <w:hyperlink r:id="rId17" w:history="1">
        <w:r w:rsidR="00533E17" w:rsidRPr="00BF6981">
          <w:rPr>
            <w:rStyle w:val="Hyperlnk"/>
          </w:rPr>
          <w:t xml:space="preserve">Spörsmål nr </w:t>
        </w:r>
        <w:r w:rsidR="004A1196" w:rsidRPr="00BF6981">
          <w:rPr>
            <w:rStyle w:val="Hyperlnk"/>
          </w:rPr>
          <w:t>1</w:t>
        </w:r>
        <w:r w:rsidR="00533E17" w:rsidRPr="00BF6981">
          <w:rPr>
            <w:rStyle w:val="Hyperlnk"/>
          </w:rPr>
          <w:t>/20</w:t>
        </w:r>
        <w:r w:rsidR="007A68C0" w:rsidRPr="00BF6981">
          <w:rPr>
            <w:rStyle w:val="Hyperlnk"/>
          </w:rPr>
          <w:t>1</w:t>
        </w:r>
        <w:r w:rsidR="004A1196" w:rsidRPr="00BF6981">
          <w:rPr>
            <w:rStyle w:val="Hyperlnk"/>
          </w:rPr>
          <w:t>7</w:t>
        </w:r>
        <w:r w:rsidR="00533E17" w:rsidRPr="00BF6981">
          <w:rPr>
            <w:rStyle w:val="Hyperlnk"/>
          </w:rPr>
          <w:t>-20</w:t>
        </w:r>
        <w:r w:rsidR="007A68C0" w:rsidRPr="00BF6981">
          <w:rPr>
            <w:rStyle w:val="Hyperlnk"/>
          </w:rPr>
          <w:t>1</w:t>
        </w:r>
        <w:r w:rsidR="004A1196" w:rsidRPr="00BF6981">
          <w:rPr>
            <w:rStyle w:val="Hyperlnk"/>
          </w:rPr>
          <w:t>8</w:t>
        </w:r>
      </w:hyperlink>
    </w:p>
    <w:p w14:paraId="3AB62D18" w14:textId="77777777" w:rsidR="00533E17" w:rsidRDefault="00533E17">
      <w:pPr>
        <w:pStyle w:val="ANormal"/>
      </w:pPr>
    </w:p>
    <w:p w14:paraId="79ECC782" w14:textId="77777777" w:rsidR="002F0C3D" w:rsidRPr="00502811" w:rsidRDefault="004A1196" w:rsidP="002F0C3D">
      <w:pPr>
        <w:rPr>
          <w:rFonts w:ascii="Times New Roman" w:hAnsi="Times New Roman"/>
        </w:rPr>
      </w:pPr>
      <w:r w:rsidRPr="00502811">
        <w:rPr>
          <w:rFonts w:ascii="Times New Roman" w:hAnsi="Times New Roman"/>
        </w:rPr>
        <w:t xml:space="preserve">Med stöd av 37 § i lagtingsordningen har ltl Harry Jansson m.fl. i form av ett spörsmål frågat om landskapsregeringen avser att ompröva beslutet om de nya ersättningarna till styrelsen för Ålands Penningautomatförening (Paf) </w:t>
      </w:r>
      <w:r w:rsidR="00FE4F0A" w:rsidRPr="00502811">
        <w:rPr>
          <w:rFonts w:ascii="Times New Roman" w:hAnsi="Times New Roman"/>
        </w:rPr>
        <w:t xml:space="preserve">eftersom </w:t>
      </w:r>
      <w:r w:rsidR="00FE4F0A" w:rsidRPr="00E42052">
        <w:rPr>
          <w:rFonts w:ascii="Times New Roman" w:hAnsi="Times New Roman"/>
        </w:rPr>
        <w:t>beslutet</w:t>
      </w:r>
      <w:r w:rsidR="00E42052" w:rsidRPr="00E42052">
        <w:rPr>
          <w:rFonts w:ascii="Times New Roman" w:hAnsi="Times New Roman"/>
        </w:rPr>
        <w:t xml:space="preserve"> enligt spörsmålet</w:t>
      </w:r>
      <w:r w:rsidR="00FE4F0A" w:rsidRPr="00502811">
        <w:rPr>
          <w:rFonts w:ascii="Times New Roman" w:hAnsi="Times New Roman"/>
        </w:rPr>
        <w:t xml:space="preserve"> står i strid med de egna riktlinje</w:t>
      </w:r>
      <w:r w:rsidR="00FE4F0A" w:rsidRPr="00502811">
        <w:rPr>
          <w:rFonts w:ascii="Times New Roman" w:hAnsi="Times New Roman"/>
        </w:rPr>
        <w:t>r</w:t>
      </w:r>
      <w:r w:rsidR="00FE4F0A" w:rsidRPr="00502811">
        <w:rPr>
          <w:rFonts w:ascii="Times New Roman" w:hAnsi="Times New Roman"/>
        </w:rPr>
        <w:t>na och inte kan anses vara rimliga i förhållande till uppdragets omfattning. Med anledning av spörsmålet ger landskapsregeringen följande skriftliga svar.</w:t>
      </w:r>
    </w:p>
    <w:p w14:paraId="0BAEC59C" w14:textId="77777777" w:rsidR="00FE4F0A" w:rsidRDefault="00FE4F0A" w:rsidP="002F0C3D">
      <w:pPr>
        <w:rPr>
          <w:rFonts w:ascii="Times New Roman" w:hAnsi="Times New Roman"/>
          <w:i/>
        </w:rPr>
      </w:pPr>
      <w:r w:rsidRPr="00502811">
        <w:rPr>
          <w:rFonts w:ascii="Times New Roman" w:hAnsi="Times New Roman"/>
          <w:i/>
        </w:rPr>
        <w:t>Bakgrund</w:t>
      </w:r>
    </w:p>
    <w:p w14:paraId="4ADF9D0E" w14:textId="77777777" w:rsidR="00EF2B5C" w:rsidRDefault="00E42052" w:rsidP="002F0C3D">
      <w:pPr>
        <w:rPr>
          <w:rFonts w:ascii="Times New Roman" w:hAnsi="Times New Roman"/>
        </w:rPr>
      </w:pPr>
      <w:r>
        <w:rPr>
          <w:rFonts w:ascii="Times New Roman" w:hAnsi="Times New Roman"/>
        </w:rPr>
        <w:t>Den 23 maj 2018 fattade landskapsregeringen beslut nr 29 F1</w:t>
      </w:r>
      <w:r w:rsidR="00417B21">
        <w:rPr>
          <w:rFonts w:ascii="Times New Roman" w:hAnsi="Times New Roman"/>
        </w:rPr>
        <w:t xml:space="preserve"> på </w:t>
      </w:r>
      <w:r>
        <w:rPr>
          <w:rFonts w:ascii="Times New Roman" w:hAnsi="Times New Roman"/>
        </w:rPr>
        <w:t>enskild f</w:t>
      </w:r>
      <w:r>
        <w:rPr>
          <w:rFonts w:ascii="Times New Roman" w:hAnsi="Times New Roman"/>
        </w:rPr>
        <w:t>ö</w:t>
      </w:r>
      <w:r>
        <w:rPr>
          <w:rFonts w:ascii="Times New Roman" w:hAnsi="Times New Roman"/>
        </w:rPr>
        <w:t>redragning</w:t>
      </w:r>
      <w:r w:rsidR="00417B21">
        <w:rPr>
          <w:rFonts w:ascii="Times New Roman" w:hAnsi="Times New Roman"/>
        </w:rPr>
        <w:t xml:space="preserve"> </w:t>
      </w:r>
      <w:r>
        <w:rPr>
          <w:rFonts w:ascii="Times New Roman" w:hAnsi="Times New Roman"/>
        </w:rPr>
        <w:t xml:space="preserve">om att utse </w:t>
      </w:r>
      <w:r w:rsidR="007014D3">
        <w:rPr>
          <w:rFonts w:ascii="Times New Roman" w:hAnsi="Times New Roman"/>
        </w:rPr>
        <w:t xml:space="preserve">Paf:s </w:t>
      </w:r>
      <w:r>
        <w:rPr>
          <w:rFonts w:ascii="Times New Roman" w:hAnsi="Times New Roman"/>
        </w:rPr>
        <w:t xml:space="preserve">styrelse </w:t>
      </w:r>
      <w:r w:rsidR="00213392">
        <w:rPr>
          <w:rFonts w:ascii="Times New Roman" w:hAnsi="Times New Roman"/>
        </w:rPr>
        <w:t xml:space="preserve">och dess arvoden </w:t>
      </w:r>
      <w:r>
        <w:rPr>
          <w:rFonts w:ascii="Times New Roman" w:hAnsi="Times New Roman"/>
        </w:rPr>
        <w:t>för 2018</w:t>
      </w:r>
      <w:r w:rsidR="007014D3">
        <w:rPr>
          <w:rFonts w:ascii="Times New Roman" w:hAnsi="Times New Roman"/>
        </w:rPr>
        <w:t>.</w:t>
      </w:r>
      <w:r>
        <w:rPr>
          <w:rFonts w:ascii="Times New Roman" w:hAnsi="Times New Roman"/>
        </w:rPr>
        <w:t xml:space="preserve"> </w:t>
      </w:r>
      <w:r w:rsidR="007014D3">
        <w:rPr>
          <w:rFonts w:ascii="Times New Roman" w:hAnsi="Times New Roman"/>
        </w:rPr>
        <w:t>Enligt b</w:t>
      </w:r>
      <w:r w:rsidR="007014D3">
        <w:rPr>
          <w:rFonts w:ascii="Times New Roman" w:hAnsi="Times New Roman"/>
        </w:rPr>
        <w:t>e</w:t>
      </w:r>
      <w:r w:rsidR="007014D3">
        <w:rPr>
          <w:rFonts w:ascii="Times New Roman" w:hAnsi="Times New Roman"/>
        </w:rPr>
        <w:t>slutet</w:t>
      </w:r>
      <w:r>
        <w:rPr>
          <w:rFonts w:ascii="Times New Roman" w:hAnsi="Times New Roman"/>
        </w:rPr>
        <w:t xml:space="preserve"> betalas ett månadsarvode till samtliga i styrelsen så att ordförande får 2 400 euro/månad, viceordförande får 1 350 euro/månad och ledamot 1 000 euro/månad. Utöver detta betalas ett mötesarvode om 500 euro/möte. </w:t>
      </w:r>
    </w:p>
    <w:p w14:paraId="7F990271" w14:textId="77777777" w:rsidR="00286C0E" w:rsidRDefault="00EF2B5C" w:rsidP="002F0C3D">
      <w:pPr>
        <w:rPr>
          <w:rFonts w:ascii="Times New Roman" w:hAnsi="Times New Roman"/>
        </w:rPr>
      </w:pPr>
      <w:r>
        <w:rPr>
          <w:rFonts w:ascii="Times New Roman" w:hAnsi="Times New Roman"/>
        </w:rPr>
        <w:t xml:space="preserve">Enligt det </w:t>
      </w:r>
      <w:r w:rsidR="00E42052">
        <w:rPr>
          <w:rFonts w:ascii="Times New Roman" w:hAnsi="Times New Roman"/>
        </w:rPr>
        <w:t xml:space="preserve">tidigare </w:t>
      </w:r>
      <w:r>
        <w:rPr>
          <w:rFonts w:ascii="Times New Roman" w:hAnsi="Times New Roman"/>
        </w:rPr>
        <w:t xml:space="preserve">gällande </w:t>
      </w:r>
      <w:r w:rsidR="00E42052">
        <w:rPr>
          <w:rFonts w:ascii="Times New Roman" w:hAnsi="Times New Roman"/>
        </w:rPr>
        <w:t xml:space="preserve">beslutet </w:t>
      </w:r>
      <w:r w:rsidR="007014D3">
        <w:rPr>
          <w:rFonts w:ascii="Times New Roman" w:hAnsi="Times New Roman"/>
        </w:rPr>
        <w:t>(</w:t>
      </w:r>
      <w:r w:rsidR="00E42052">
        <w:rPr>
          <w:rFonts w:ascii="Times New Roman" w:hAnsi="Times New Roman"/>
        </w:rPr>
        <w:t>nr 44 F1, enskild föredragning 9.11.2016</w:t>
      </w:r>
      <w:r w:rsidR="007014D3">
        <w:rPr>
          <w:rFonts w:ascii="Times New Roman" w:hAnsi="Times New Roman"/>
        </w:rPr>
        <w:t>)</w:t>
      </w:r>
      <w:r w:rsidR="00E42052">
        <w:rPr>
          <w:rFonts w:ascii="Times New Roman" w:hAnsi="Times New Roman"/>
        </w:rPr>
        <w:t xml:space="preserve"> betalades</w:t>
      </w:r>
      <w:r w:rsidR="007014D3">
        <w:rPr>
          <w:rFonts w:ascii="Times New Roman" w:hAnsi="Times New Roman"/>
        </w:rPr>
        <w:t xml:space="preserve"> t.o.m. den 23 maj 2018</w:t>
      </w:r>
      <w:r w:rsidR="00E42052">
        <w:rPr>
          <w:rFonts w:ascii="Times New Roman" w:hAnsi="Times New Roman"/>
        </w:rPr>
        <w:t xml:space="preserve"> ett årsarvode om 8 000 euro till ordförande</w:t>
      </w:r>
      <w:r>
        <w:rPr>
          <w:rFonts w:ascii="Times New Roman" w:hAnsi="Times New Roman"/>
        </w:rPr>
        <w:t xml:space="preserve"> och </w:t>
      </w:r>
      <w:r w:rsidR="00E42052">
        <w:rPr>
          <w:rFonts w:ascii="Times New Roman" w:hAnsi="Times New Roman"/>
        </w:rPr>
        <w:t>6 000 euro till</w:t>
      </w:r>
      <w:r>
        <w:rPr>
          <w:rFonts w:ascii="Times New Roman" w:hAnsi="Times New Roman"/>
        </w:rPr>
        <w:t xml:space="preserve"> ledamot, samt ett mötesarvode om 700 euro till ordförande och 500 euro till ledamot.</w:t>
      </w:r>
    </w:p>
    <w:p w14:paraId="2BFF9985" w14:textId="77777777" w:rsidR="00FE4F0A" w:rsidRDefault="00286C0E" w:rsidP="002F0C3D">
      <w:pPr>
        <w:rPr>
          <w:rFonts w:ascii="Times New Roman" w:hAnsi="Times New Roman"/>
          <w:i/>
        </w:rPr>
      </w:pPr>
      <w:r>
        <w:rPr>
          <w:rFonts w:ascii="Times New Roman" w:hAnsi="Times New Roman"/>
          <w:i/>
        </w:rPr>
        <w:t xml:space="preserve">Landskapsregeringens </w:t>
      </w:r>
      <w:r w:rsidR="00FE4F0A" w:rsidRPr="00502811">
        <w:rPr>
          <w:rFonts w:ascii="Times New Roman" w:hAnsi="Times New Roman"/>
          <w:i/>
        </w:rPr>
        <w:t>ägarstyrning</w:t>
      </w:r>
      <w:r>
        <w:rPr>
          <w:rFonts w:ascii="Times New Roman" w:hAnsi="Times New Roman"/>
          <w:i/>
        </w:rPr>
        <w:t xml:space="preserve"> av Paf</w:t>
      </w:r>
    </w:p>
    <w:p w14:paraId="07B14F86" w14:textId="77777777" w:rsidR="005B606F" w:rsidRDefault="005B606F" w:rsidP="002F0C3D">
      <w:pPr>
        <w:rPr>
          <w:rFonts w:ascii="Times New Roman" w:hAnsi="Times New Roman"/>
        </w:rPr>
      </w:pPr>
      <w:r>
        <w:rPr>
          <w:rFonts w:ascii="Times New Roman" w:hAnsi="Times New Roman"/>
        </w:rPr>
        <w:t>E</w:t>
      </w:r>
      <w:r w:rsidR="00017F8F">
        <w:rPr>
          <w:rFonts w:ascii="Times New Roman" w:hAnsi="Times New Roman"/>
        </w:rPr>
        <w:t>nligt</w:t>
      </w:r>
      <w:r w:rsidR="000572A8">
        <w:rPr>
          <w:rFonts w:ascii="Times New Roman" w:hAnsi="Times New Roman"/>
        </w:rPr>
        <w:t xml:space="preserve"> 7 § LF (1993:56)</w:t>
      </w:r>
      <w:r w:rsidR="007014D3">
        <w:rPr>
          <w:rFonts w:ascii="Times New Roman" w:hAnsi="Times New Roman"/>
        </w:rPr>
        <w:t xml:space="preserve"> </w:t>
      </w:r>
      <w:r w:rsidR="00017F8F">
        <w:rPr>
          <w:rFonts w:ascii="Times New Roman" w:hAnsi="Times New Roman"/>
        </w:rPr>
        <w:t xml:space="preserve">om </w:t>
      </w:r>
      <w:r w:rsidR="007014D3">
        <w:rPr>
          <w:rFonts w:ascii="Times New Roman" w:hAnsi="Times New Roman"/>
        </w:rPr>
        <w:t>Ålands Penningautomatförening</w:t>
      </w:r>
      <w:r w:rsidR="000572A8">
        <w:rPr>
          <w:rFonts w:ascii="Times New Roman" w:hAnsi="Times New Roman"/>
        </w:rPr>
        <w:t xml:space="preserve"> och dess ver</w:t>
      </w:r>
      <w:r w:rsidR="000572A8">
        <w:rPr>
          <w:rFonts w:ascii="Times New Roman" w:hAnsi="Times New Roman"/>
        </w:rPr>
        <w:t>k</w:t>
      </w:r>
      <w:r w:rsidR="000572A8">
        <w:rPr>
          <w:rFonts w:ascii="Times New Roman" w:hAnsi="Times New Roman"/>
        </w:rPr>
        <w:t>samhet</w:t>
      </w:r>
      <w:r w:rsidR="007014D3">
        <w:rPr>
          <w:rFonts w:ascii="Times New Roman" w:hAnsi="Times New Roman"/>
        </w:rPr>
        <w:t xml:space="preserve"> </w:t>
      </w:r>
      <w:r w:rsidR="006E201D">
        <w:rPr>
          <w:rFonts w:ascii="Times New Roman" w:hAnsi="Times New Roman"/>
        </w:rPr>
        <w:t xml:space="preserve">(förordningen) </w:t>
      </w:r>
      <w:r w:rsidR="000572A8">
        <w:rPr>
          <w:rFonts w:ascii="Times New Roman" w:hAnsi="Times New Roman"/>
        </w:rPr>
        <w:t>utser landskapsregeringen</w:t>
      </w:r>
      <w:r>
        <w:rPr>
          <w:rFonts w:ascii="Times New Roman" w:hAnsi="Times New Roman"/>
        </w:rPr>
        <w:t xml:space="preserve"> Paf:s styrelse. Även i ö</w:t>
      </w:r>
      <w:r>
        <w:rPr>
          <w:rFonts w:ascii="Times New Roman" w:hAnsi="Times New Roman"/>
        </w:rPr>
        <w:t>v</w:t>
      </w:r>
      <w:r>
        <w:rPr>
          <w:rFonts w:ascii="Times New Roman" w:hAnsi="Times New Roman"/>
        </w:rPr>
        <w:t>rigt faller ägarförvaltningen av den offentligrättsliga föreningen på lan</w:t>
      </w:r>
      <w:r>
        <w:rPr>
          <w:rFonts w:ascii="Times New Roman" w:hAnsi="Times New Roman"/>
        </w:rPr>
        <w:t>d</w:t>
      </w:r>
      <w:r>
        <w:rPr>
          <w:rFonts w:ascii="Times New Roman" w:hAnsi="Times New Roman"/>
        </w:rPr>
        <w:t>skapsregeringen enligt förordningen. Landskapsregeringen fattade den 7 maj 2015 beslut om att anta en ägarpolicy och riktlinjer för de landskap</w:t>
      </w:r>
      <w:r>
        <w:rPr>
          <w:rFonts w:ascii="Times New Roman" w:hAnsi="Times New Roman"/>
        </w:rPr>
        <w:t>s</w:t>
      </w:r>
      <w:r>
        <w:rPr>
          <w:rFonts w:ascii="Times New Roman" w:hAnsi="Times New Roman"/>
        </w:rPr>
        <w:t>ägda bolagen samt penningautomatföreningen</w:t>
      </w:r>
      <w:r w:rsidR="007A41A8">
        <w:rPr>
          <w:rFonts w:ascii="Times New Roman" w:hAnsi="Times New Roman"/>
        </w:rPr>
        <w:t xml:space="preserve"> (policyn)</w:t>
      </w:r>
      <w:r>
        <w:rPr>
          <w:rFonts w:ascii="Times New Roman" w:hAnsi="Times New Roman"/>
        </w:rPr>
        <w:t>, med innebörd att landskapsregeringen ska sträva efter att följa samma principer vid ägarsty</w:t>
      </w:r>
      <w:r>
        <w:rPr>
          <w:rFonts w:ascii="Times New Roman" w:hAnsi="Times New Roman"/>
        </w:rPr>
        <w:t>r</w:t>
      </w:r>
      <w:r>
        <w:rPr>
          <w:rFonts w:ascii="Times New Roman" w:hAnsi="Times New Roman"/>
        </w:rPr>
        <w:t>ningen av Paf som av aktiebolagen.</w:t>
      </w:r>
      <w:r w:rsidR="008F1E31">
        <w:rPr>
          <w:rFonts w:ascii="Times New Roman" w:hAnsi="Times New Roman"/>
        </w:rPr>
        <w:t xml:space="preserve"> </w:t>
      </w:r>
      <w:r>
        <w:rPr>
          <w:rFonts w:ascii="Times New Roman" w:hAnsi="Times New Roman"/>
        </w:rPr>
        <w:t>Policy</w:t>
      </w:r>
      <w:r w:rsidR="007A41A8">
        <w:rPr>
          <w:rFonts w:ascii="Times New Roman" w:hAnsi="Times New Roman"/>
        </w:rPr>
        <w:t>n</w:t>
      </w:r>
      <w:r>
        <w:rPr>
          <w:rFonts w:ascii="Times New Roman" w:hAnsi="Times New Roman"/>
        </w:rPr>
        <w:t xml:space="preserve"> </w:t>
      </w:r>
      <w:r w:rsidR="008F1E31">
        <w:rPr>
          <w:rFonts w:ascii="Times New Roman" w:hAnsi="Times New Roman"/>
        </w:rPr>
        <w:t>följs målmedvetet i</w:t>
      </w:r>
      <w:r>
        <w:rPr>
          <w:rFonts w:ascii="Times New Roman" w:hAnsi="Times New Roman"/>
        </w:rPr>
        <w:t xml:space="preserve"> landskap</w:t>
      </w:r>
      <w:r>
        <w:rPr>
          <w:rFonts w:ascii="Times New Roman" w:hAnsi="Times New Roman"/>
        </w:rPr>
        <w:t>s</w:t>
      </w:r>
      <w:r>
        <w:rPr>
          <w:rFonts w:ascii="Times New Roman" w:hAnsi="Times New Roman"/>
        </w:rPr>
        <w:t>regeringens</w:t>
      </w:r>
      <w:r w:rsidR="008F1E31">
        <w:rPr>
          <w:rFonts w:ascii="Times New Roman" w:hAnsi="Times New Roman"/>
        </w:rPr>
        <w:t xml:space="preserve"> förvaltning av </w:t>
      </w:r>
      <w:r w:rsidR="008F1E31" w:rsidRPr="005C648C">
        <w:rPr>
          <w:rFonts w:ascii="Times New Roman" w:hAnsi="Times New Roman"/>
        </w:rPr>
        <w:t>Paf.</w:t>
      </w:r>
      <w:r w:rsidRPr="005C648C">
        <w:rPr>
          <w:rFonts w:ascii="Times New Roman" w:hAnsi="Times New Roman"/>
        </w:rPr>
        <w:t xml:space="preserve"> </w:t>
      </w:r>
      <w:r w:rsidR="00104FC8" w:rsidRPr="005C648C">
        <w:rPr>
          <w:rFonts w:ascii="Times New Roman" w:hAnsi="Times New Roman"/>
        </w:rPr>
        <w:t xml:space="preserve">Detta har lett till en </w:t>
      </w:r>
      <w:r w:rsidR="00894658" w:rsidRPr="005C648C">
        <w:rPr>
          <w:rFonts w:ascii="Times New Roman" w:hAnsi="Times New Roman"/>
        </w:rPr>
        <w:t xml:space="preserve">ytterligare </w:t>
      </w:r>
      <w:r w:rsidR="00104FC8" w:rsidRPr="005C648C">
        <w:rPr>
          <w:rFonts w:ascii="Times New Roman" w:hAnsi="Times New Roman"/>
        </w:rPr>
        <w:t>professiona</w:t>
      </w:r>
      <w:r w:rsidR="00104FC8" w:rsidRPr="005C648C">
        <w:rPr>
          <w:rFonts w:ascii="Times New Roman" w:hAnsi="Times New Roman"/>
        </w:rPr>
        <w:t>l</w:t>
      </w:r>
      <w:r w:rsidR="00104FC8" w:rsidRPr="005C648C">
        <w:rPr>
          <w:rFonts w:ascii="Times New Roman" w:hAnsi="Times New Roman"/>
        </w:rPr>
        <w:t>isering och höjning av kompetenskraven</w:t>
      </w:r>
      <w:r w:rsidR="00894658" w:rsidRPr="005C648C">
        <w:rPr>
          <w:rFonts w:ascii="Times New Roman" w:hAnsi="Times New Roman"/>
        </w:rPr>
        <w:t xml:space="preserve"> för styrelseledamöter</w:t>
      </w:r>
      <w:r w:rsidR="00DD473D" w:rsidRPr="005C648C">
        <w:rPr>
          <w:rFonts w:ascii="Times New Roman" w:hAnsi="Times New Roman"/>
        </w:rPr>
        <w:t>na</w:t>
      </w:r>
      <w:r w:rsidR="00104FC8" w:rsidRPr="005C648C">
        <w:rPr>
          <w:rFonts w:ascii="Times New Roman" w:hAnsi="Times New Roman"/>
        </w:rPr>
        <w:t>.</w:t>
      </w:r>
    </w:p>
    <w:p w14:paraId="384470BE" w14:textId="77777777" w:rsidR="00355764" w:rsidRDefault="008F1E31" w:rsidP="002F0C3D">
      <w:pPr>
        <w:rPr>
          <w:rFonts w:ascii="Times New Roman" w:hAnsi="Times New Roman"/>
        </w:rPr>
      </w:pPr>
      <w:r>
        <w:rPr>
          <w:rFonts w:ascii="Times New Roman" w:hAnsi="Times New Roman"/>
        </w:rPr>
        <w:t>Ägarstyrningen ska präglas av att Paf är en organisation som har ett spec</w:t>
      </w:r>
      <w:r>
        <w:rPr>
          <w:rFonts w:ascii="Times New Roman" w:hAnsi="Times New Roman"/>
        </w:rPr>
        <w:t>i</w:t>
      </w:r>
      <w:r>
        <w:rPr>
          <w:rFonts w:ascii="Times New Roman" w:hAnsi="Times New Roman"/>
        </w:rPr>
        <w:t>aluppdrag samtidigt som  Paf är ett företag som verkar kommersiellt på en</w:t>
      </w:r>
      <w:r w:rsidR="00C80E3D">
        <w:rPr>
          <w:rFonts w:ascii="Times New Roman" w:hAnsi="Times New Roman"/>
        </w:rPr>
        <w:t xml:space="preserve"> reglerad men ändå</w:t>
      </w:r>
      <w:r>
        <w:rPr>
          <w:rFonts w:ascii="Times New Roman" w:hAnsi="Times New Roman"/>
        </w:rPr>
        <w:t xml:space="preserve"> konkurrensutsatt och föränderlig internationell marknad. Paf är </w:t>
      </w:r>
      <w:r w:rsidR="00355764">
        <w:rPr>
          <w:rFonts w:ascii="Times New Roman" w:hAnsi="Times New Roman"/>
        </w:rPr>
        <w:t xml:space="preserve">vidare </w:t>
      </w:r>
      <w:r>
        <w:rPr>
          <w:rFonts w:ascii="Times New Roman" w:hAnsi="Times New Roman"/>
        </w:rPr>
        <w:t>ett av Ålands tio största företag och</w:t>
      </w:r>
      <w:r w:rsidR="006E201D">
        <w:rPr>
          <w:rFonts w:ascii="Times New Roman" w:hAnsi="Times New Roman"/>
        </w:rPr>
        <w:t xml:space="preserve"> en stor</w:t>
      </w:r>
      <w:r>
        <w:rPr>
          <w:rFonts w:ascii="Times New Roman" w:hAnsi="Times New Roman"/>
        </w:rPr>
        <w:t xml:space="preserve"> arbetsgivare, skapar ett betydande mervärde för ålänningarna genom sin avkastning</w:t>
      </w:r>
      <w:r w:rsidR="00355764">
        <w:rPr>
          <w:rFonts w:ascii="Times New Roman" w:hAnsi="Times New Roman"/>
        </w:rPr>
        <w:t xml:space="preserve"> och</w:t>
      </w:r>
      <w:r>
        <w:rPr>
          <w:rFonts w:ascii="Times New Roman" w:hAnsi="Times New Roman"/>
        </w:rPr>
        <w:t xml:space="preserve"> har en särskild betydelse för det åländska s</w:t>
      </w:r>
      <w:r w:rsidR="00C80E3D">
        <w:rPr>
          <w:rFonts w:ascii="Times New Roman" w:hAnsi="Times New Roman"/>
        </w:rPr>
        <w:t>amhället</w:t>
      </w:r>
      <w:r>
        <w:rPr>
          <w:rFonts w:ascii="Times New Roman" w:hAnsi="Times New Roman"/>
        </w:rPr>
        <w:t>. Utan Paf, saknar lan</w:t>
      </w:r>
      <w:r>
        <w:rPr>
          <w:rFonts w:ascii="Times New Roman" w:hAnsi="Times New Roman"/>
        </w:rPr>
        <w:t>d</w:t>
      </w:r>
      <w:r>
        <w:rPr>
          <w:rFonts w:ascii="Times New Roman" w:hAnsi="Times New Roman"/>
        </w:rPr>
        <w:t xml:space="preserve">skapet Åland </w:t>
      </w:r>
      <w:r w:rsidR="00355764">
        <w:rPr>
          <w:rFonts w:ascii="Times New Roman" w:hAnsi="Times New Roman"/>
        </w:rPr>
        <w:t xml:space="preserve">ekonomiska förutsättningar att upprätthålla den standard som erbjuds ålänningarna idag inom områden som kultur, hälsa, hållbarhet och </w:t>
      </w:r>
      <w:r w:rsidR="00355764">
        <w:rPr>
          <w:rFonts w:ascii="Times New Roman" w:hAnsi="Times New Roman"/>
        </w:rPr>
        <w:lastRenderedPageBreak/>
        <w:t>idrott</w:t>
      </w:r>
      <w:r w:rsidR="006E201D">
        <w:rPr>
          <w:rFonts w:ascii="Times New Roman" w:hAnsi="Times New Roman"/>
        </w:rPr>
        <w:t xml:space="preserve"> m.m</w:t>
      </w:r>
      <w:r w:rsidR="00355764">
        <w:rPr>
          <w:rFonts w:ascii="Times New Roman" w:hAnsi="Times New Roman"/>
        </w:rPr>
        <w:t xml:space="preserve">. Utöver </w:t>
      </w:r>
      <w:r w:rsidR="006E201D">
        <w:rPr>
          <w:rFonts w:ascii="Times New Roman" w:hAnsi="Times New Roman"/>
        </w:rPr>
        <w:t xml:space="preserve">effekterna av </w:t>
      </w:r>
      <w:r w:rsidR="00355764">
        <w:rPr>
          <w:rFonts w:ascii="Times New Roman" w:hAnsi="Times New Roman"/>
        </w:rPr>
        <w:t>avkastningen</w:t>
      </w:r>
      <w:r w:rsidR="006E201D">
        <w:rPr>
          <w:rFonts w:ascii="Times New Roman" w:hAnsi="Times New Roman"/>
        </w:rPr>
        <w:t xml:space="preserve"> i det åländska samhället</w:t>
      </w:r>
      <w:r w:rsidR="00355764">
        <w:rPr>
          <w:rFonts w:ascii="Times New Roman" w:hAnsi="Times New Roman"/>
        </w:rPr>
        <w:t>, i</w:t>
      </w:r>
      <w:r w:rsidR="00355764">
        <w:rPr>
          <w:rFonts w:ascii="Times New Roman" w:hAnsi="Times New Roman"/>
        </w:rPr>
        <w:t>n</w:t>
      </w:r>
      <w:r w:rsidR="00355764">
        <w:rPr>
          <w:rFonts w:ascii="Times New Roman" w:hAnsi="Times New Roman"/>
        </w:rPr>
        <w:t xml:space="preserve">nebär </w:t>
      </w:r>
      <w:r w:rsidR="006E201D">
        <w:rPr>
          <w:rFonts w:ascii="Times New Roman" w:hAnsi="Times New Roman"/>
        </w:rPr>
        <w:t xml:space="preserve">även </w:t>
      </w:r>
      <w:r w:rsidR="00355764">
        <w:rPr>
          <w:rFonts w:ascii="Times New Roman" w:hAnsi="Times New Roman"/>
        </w:rPr>
        <w:t>den lotteriskatt som uppbärs av Paf och återbetalas till la</w:t>
      </w:r>
      <w:r w:rsidR="006E201D">
        <w:rPr>
          <w:rFonts w:ascii="Times New Roman" w:hAnsi="Times New Roman"/>
        </w:rPr>
        <w:t>n</w:t>
      </w:r>
      <w:r w:rsidR="006E201D">
        <w:rPr>
          <w:rFonts w:ascii="Times New Roman" w:hAnsi="Times New Roman"/>
        </w:rPr>
        <w:t>d</w:t>
      </w:r>
      <w:r w:rsidR="006E201D">
        <w:rPr>
          <w:rFonts w:ascii="Times New Roman" w:hAnsi="Times New Roman"/>
        </w:rPr>
        <w:t>skapet en viktig intäkt i landskapets budget.</w:t>
      </w:r>
      <w:r w:rsidR="00355764">
        <w:rPr>
          <w:rFonts w:ascii="Times New Roman" w:hAnsi="Times New Roman"/>
        </w:rPr>
        <w:t xml:space="preserve"> </w:t>
      </w:r>
      <w:r w:rsidR="006E201D">
        <w:rPr>
          <w:rFonts w:ascii="Times New Roman" w:hAnsi="Times New Roman"/>
        </w:rPr>
        <w:t>Paf har ett stort värde för sina ägare, d.v.s. ålänningarna, och ägarförvaltningen ska präglas av det.</w:t>
      </w:r>
    </w:p>
    <w:p w14:paraId="34A5F12E" w14:textId="77777777" w:rsidR="00100351" w:rsidRDefault="006E201D" w:rsidP="002F0C3D">
      <w:pPr>
        <w:rPr>
          <w:rFonts w:ascii="Times New Roman" w:hAnsi="Times New Roman"/>
        </w:rPr>
      </w:pPr>
      <w:r>
        <w:rPr>
          <w:rFonts w:ascii="Times New Roman" w:hAnsi="Times New Roman"/>
        </w:rPr>
        <w:t>Landskapsregeringen anser att e</w:t>
      </w:r>
      <w:r w:rsidR="00EB3084">
        <w:rPr>
          <w:rFonts w:ascii="Times New Roman" w:hAnsi="Times New Roman"/>
        </w:rPr>
        <w:t>tt</w:t>
      </w:r>
      <w:r>
        <w:rPr>
          <w:rFonts w:ascii="Times New Roman" w:hAnsi="Times New Roman"/>
        </w:rPr>
        <w:t xml:space="preserve"> av de viktigaste besluten i ägarstyrningen av Paf är tillsättningen och arvoderingen av styrelsen. Styrelsens formella uppgifter framgår av </w:t>
      </w:r>
      <w:r w:rsidR="007A41A8">
        <w:rPr>
          <w:rFonts w:ascii="Times New Roman" w:hAnsi="Times New Roman"/>
        </w:rPr>
        <w:t>9 § i förordningen, och enligt policyn</w:t>
      </w:r>
      <w:r w:rsidR="00100351">
        <w:rPr>
          <w:rFonts w:ascii="Times New Roman" w:hAnsi="Times New Roman"/>
        </w:rPr>
        <w:t xml:space="preserve"> är</w:t>
      </w:r>
      <w:r w:rsidR="007A41A8">
        <w:rPr>
          <w:rFonts w:ascii="Times New Roman" w:hAnsi="Times New Roman"/>
        </w:rPr>
        <w:t xml:space="preserve"> utgångspun</w:t>
      </w:r>
      <w:r w:rsidR="007A41A8">
        <w:rPr>
          <w:rFonts w:ascii="Times New Roman" w:hAnsi="Times New Roman"/>
        </w:rPr>
        <w:t>k</w:t>
      </w:r>
      <w:r w:rsidR="007A41A8">
        <w:rPr>
          <w:rFonts w:ascii="Times New Roman" w:hAnsi="Times New Roman"/>
        </w:rPr>
        <w:t>ten för nomineringsprocessen kompetensbehovet för just Paf. Styrelsen</w:t>
      </w:r>
      <w:r w:rsidR="00100351">
        <w:rPr>
          <w:rFonts w:ascii="Times New Roman" w:hAnsi="Times New Roman"/>
        </w:rPr>
        <w:t xml:space="preserve"> som helhet</w:t>
      </w:r>
      <w:r w:rsidR="007A41A8">
        <w:rPr>
          <w:rFonts w:ascii="Times New Roman" w:hAnsi="Times New Roman"/>
        </w:rPr>
        <w:t xml:space="preserve"> ska </w:t>
      </w:r>
      <w:r w:rsidR="00100351">
        <w:rPr>
          <w:rFonts w:ascii="Times New Roman" w:hAnsi="Times New Roman"/>
        </w:rPr>
        <w:t xml:space="preserve">enligt landskapsregeringen </w:t>
      </w:r>
      <w:r w:rsidR="007A41A8">
        <w:rPr>
          <w:rFonts w:ascii="Times New Roman" w:hAnsi="Times New Roman"/>
        </w:rPr>
        <w:t xml:space="preserve">ha </w:t>
      </w:r>
      <w:r w:rsidR="00E16AB1">
        <w:rPr>
          <w:rFonts w:ascii="Times New Roman" w:hAnsi="Times New Roman"/>
        </w:rPr>
        <w:t>branschkunskap</w:t>
      </w:r>
      <w:r w:rsidR="007A41A8">
        <w:rPr>
          <w:rFonts w:ascii="Times New Roman" w:hAnsi="Times New Roman"/>
        </w:rPr>
        <w:t>, stark i</w:t>
      </w:r>
      <w:r w:rsidR="007A41A8">
        <w:rPr>
          <w:rFonts w:ascii="Times New Roman" w:hAnsi="Times New Roman"/>
        </w:rPr>
        <w:t>n</w:t>
      </w:r>
      <w:r w:rsidR="007A41A8">
        <w:rPr>
          <w:rFonts w:ascii="Times New Roman" w:hAnsi="Times New Roman"/>
        </w:rPr>
        <w:t>tegritet</w:t>
      </w:r>
      <w:r w:rsidR="00100351">
        <w:rPr>
          <w:rFonts w:ascii="Times New Roman" w:hAnsi="Times New Roman"/>
        </w:rPr>
        <w:t>, hög kompetens inom områden som ekonomi, HR,</w:t>
      </w:r>
      <w:r w:rsidR="00C80E3D">
        <w:rPr>
          <w:rFonts w:ascii="Times New Roman" w:hAnsi="Times New Roman"/>
        </w:rPr>
        <w:t xml:space="preserve"> </w:t>
      </w:r>
      <w:r w:rsidR="00100351">
        <w:rPr>
          <w:rFonts w:ascii="Times New Roman" w:hAnsi="Times New Roman"/>
        </w:rPr>
        <w:t>riskhantering, affärsutveckling, digital marknadsföring, digital utveckling, politik och r</w:t>
      </w:r>
      <w:r w:rsidR="00100351">
        <w:rPr>
          <w:rFonts w:ascii="Times New Roman" w:hAnsi="Times New Roman"/>
        </w:rPr>
        <w:t>e</w:t>
      </w:r>
      <w:r w:rsidR="00100351">
        <w:rPr>
          <w:rFonts w:ascii="Times New Roman" w:hAnsi="Times New Roman"/>
        </w:rPr>
        <w:t xml:space="preserve">gelefterlevnad. Utöver detta bör det finnas erfarenhet av gediget ledarskap och en förmåga att fatta </w:t>
      </w:r>
      <w:r w:rsidR="00C80E3D">
        <w:rPr>
          <w:rFonts w:ascii="Times New Roman" w:hAnsi="Times New Roman"/>
        </w:rPr>
        <w:t>strategiska</w:t>
      </w:r>
      <w:r w:rsidR="00100351">
        <w:rPr>
          <w:rFonts w:ascii="Times New Roman" w:hAnsi="Times New Roman"/>
        </w:rPr>
        <w:t xml:space="preserve"> beslut för att </w:t>
      </w:r>
      <w:r w:rsidR="00B52D3C">
        <w:rPr>
          <w:rFonts w:ascii="Times New Roman" w:hAnsi="Times New Roman"/>
        </w:rPr>
        <w:t>kunna</w:t>
      </w:r>
      <w:r w:rsidR="0046428B">
        <w:rPr>
          <w:rFonts w:ascii="Times New Roman" w:hAnsi="Times New Roman"/>
        </w:rPr>
        <w:t xml:space="preserve"> skapa </w:t>
      </w:r>
      <w:r w:rsidR="00B52D3C">
        <w:rPr>
          <w:rFonts w:ascii="Times New Roman" w:hAnsi="Times New Roman"/>
        </w:rPr>
        <w:t xml:space="preserve">tillväxt på </w:t>
      </w:r>
      <w:r w:rsidR="0046428B">
        <w:rPr>
          <w:rFonts w:ascii="Times New Roman" w:hAnsi="Times New Roman"/>
        </w:rPr>
        <w:t>i</w:t>
      </w:r>
      <w:r w:rsidR="0046428B">
        <w:rPr>
          <w:rFonts w:ascii="Times New Roman" w:hAnsi="Times New Roman"/>
        </w:rPr>
        <w:t>n</w:t>
      </w:r>
      <w:r w:rsidR="0046428B">
        <w:rPr>
          <w:rFonts w:ascii="Times New Roman" w:hAnsi="Times New Roman"/>
        </w:rPr>
        <w:t>ternationell</w:t>
      </w:r>
      <w:r w:rsidR="00B52D3C">
        <w:rPr>
          <w:rFonts w:ascii="Times New Roman" w:hAnsi="Times New Roman"/>
        </w:rPr>
        <w:t>a marknader</w:t>
      </w:r>
      <w:r w:rsidR="00100351">
        <w:rPr>
          <w:rFonts w:ascii="Times New Roman" w:hAnsi="Times New Roman"/>
        </w:rPr>
        <w:t xml:space="preserve"> och samtidigt säkerställa att Paf genomgående e</w:t>
      </w:r>
      <w:r w:rsidR="00100351">
        <w:rPr>
          <w:rFonts w:ascii="Times New Roman" w:hAnsi="Times New Roman"/>
        </w:rPr>
        <w:t>r</w:t>
      </w:r>
      <w:r w:rsidR="00100351">
        <w:rPr>
          <w:rFonts w:ascii="Times New Roman" w:hAnsi="Times New Roman"/>
        </w:rPr>
        <w:t>bjuder sina tjänster på ett sätt</w:t>
      </w:r>
      <w:r w:rsidR="00213392">
        <w:rPr>
          <w:rFonts w:ascii="Times New Roman" w:hAnsi="Times New Roman"/>
        </w:rPr>
        <w:t xml:space="preserve"> som upprätthåller</w:t>
      </w:r>
      <w:r w:rsidR="00C80E3D">
        <w:rPr>
          <w:rFonts w:ascii="Times New Roman" w:hAnsi="Times New Roman"/>
        </w:rPr>
        <w:t xml:space="preserve"> ett ansvarsfullt spelande</w:t>
      </w:r>
      <w:r w:rsidR="00100351">
        <w:rPr>
          <w:rFonts w:ascii="Times New Roman" w:hAnsi="Times New Roman"/>
        </w:rPr>
        <w:t xml:space="preserve">. Styrelsen ska kunna både utmana och stötta ledningen, och </w:t>
      </w:r>
      <w:r w:rsidR="00314DBE">
        <w:rPr>
          <w:rFonts w:ascii="Times New Roman" w:hAnsi="Times New Roman"/>
        </w:rPr>
        <w:t>med</w:t>
      </w:r>
      <w:r w:rsidR="00100351">
        <w:rPr>
          <w:rFonts w:ascii="Times New Roman" w:hAnsi="Times New Roman"/>
        </w:rPr>
        <w:t xml:space="preserve"> god ko</w:t>
      </w:r>
      <w:r w:rsidR="00100351">
        <w:rPr>
          <w:rFonts w:ascii="Times New Roman" w:hAnsi="Times New Roman"/>
        </w:rPr>
        <w:t>m</w:t>
      </w:r>
      <w:r w:rsidR="00100351">
        <w:rPr>
          <w:rFonts w:ascii="Times New Roman" w:hAnsi="Times New Roman"/>
        </w:rPr>
        <w:t>munikation</w:t>
      </w:r>
      <w:r w:rsidR="00314DBE">
        <w:rPr>
          <w:rFonts w:ascii="Times New Roman" w:hAnsi="Times New Roman"/>
        </w:rPr>
        <w:t>sförmåga</w:t>
      </w:r>
      <w:r w:rsidR="00100351">
        <w:rPr>
          <w:rFonts w:ascii="Times New Roman" w:hAnsi="Times New Roman"/>
        </w:rPr>
        <w:t xml:space="preserve"> företräda Paf externt. </w:t>
      </w:r>
      <w:r w:rsidR="00314DBE">
        <w:rPr>
          <w:rFonts w:ascii="Times New Roman" w:hAnsi="Times New Roman"/>
        </w:rPr>
        <w:t>Ä</w:t>
      </w:r>
      <w:r w:rsidR="00100351">
        <w:rPr>
          <w:rFonts w:ascii="Times New Roman" w:hAnsi="Times New Roman"/>
        </w:rPr>
        <w:t>garen har mycket höga krav på styrelsen, och i synnerhet på styrelseordförande.</w:t>
      </w:r>
      <w:r w:rsidR="00314DBE">
        <w:rPr>
          <w:rFonts w:ascii="Times New Roman" w:hAnsi="Times New Roman"/>
        </w:rPr>
        <w:t xml:space="preserve"> Den kompetensprofil som finns för styrelseordförande, innebär även att h</w:t>
      </w:r>
      <w:r w:rsidR="00B52D3C">
        <w:rPr>
          <w:rFonts w:ascii="Times New Roman" w:hAnsi="Times New Roman"/>
        </w:rPr>
        <w:t>on eller han</w:t>
      </w:r>
      <w:r w:rsidR="00314DBE">
        <w:rPr>
          <w:rFonts w:ascii="Times New Roman" w:hAnsi="Times New Roman"/>
        </w:rPr>
        <w:t xml:space="preserve"> måste vara b</w:t>
      </w:r>
      <w:r w:rsidR="00314DBE">
        <w:rPr>
          <w:rFonts w:ascii="Times New Roman" w:hAnsi="Times New Roman"/>
        </w:rPr>
        <w:t>o</w:t>
      </w:r>
      <w:r w:rsidR="00314DBE">
        <w:rPr>
          <w:rFonts w:ascii="Times New Roman" w:hAnsi="Times New Roman"/>
        </w:rPr>
        <w:t>satt på Åland</w:t>
      </w:r>
      <w:r w:rsidR="00E16AB1">
        <w:rPr>
          <w:rFonts w:ascii="Times New Roman" w:hAnsi="Times New Roman"/>
        </w:rPr>
        <w:t xml:space="preserve"> och sakna intressekonflikter som kan påverka arbetet i styre</w:t>
      </w:r>
      <w:r w:rsidR="00E16AB1">
        <w:rPr>
          <w:rFonts w:ascii="Times New Roman" w:hAnsi="Times New Roman"/>
        </w:rPr>
        <w:t>l</w:t>
      </w:r>
      <w:r w:rsidR="00E16AB1">
        <w:rPr>
          <w:rFonts w:ascii="Times New Roman" w:hAnsi="Times New Roman"/>
        </w:rPr>
        <w:t>sen och förhållandet till ägaren.</w:t>
      </w:r>
    </w:p>
    <w:p w14:paraId="5D22487A" w14:textId="77777777" w:rsidR="00286C0E" w:rsidRPr="00100351" w:rsidRDefault="00017F8F" w:rsidP="002F0C3D">
      <w:pPr>
        <w:rPr>
          <w:rFonts w:ascii="Times New Roman" w:hAnsi="Times New Roman"/>
        </w:rPr>
      </w:pPr>
      <w:r>
        <w:rPr>
          <w:rFonts w:ascii="Times New Roman" w:hAnsi="Times New Roman"/>
          <w:i/>
        </w:rPr>
        <w:t>Beredningen inför beslutet</w:t>
      </w:r>
      <w:r w:rsidR="007014D3">
        <w:rPr>
          <w:rFonts w:ascii="Times New Roman" w:hAnsi="Times New Roman"/>
          <w:i/>
        </w:rPr>
        <w:t xml:space="preserve"> om arvoden</w:t>
      </w:r>
      <w:r w:rsidR="006E201D">
        <w:rPr>
          <w:rFonts w:ascii="Times New Roman" w:hAnsi="Times New Roman"/>
          <w:i/>
        </w:rPr>
        <w:t xml:space="preserve"> 2018</w:t>
      </w:r>
    </w:p>
    <w:p w14:paraId="07435733" w14:textId="0E514311" w:rsidR="009C07FE" w:rsidRDefault="00314DBE" w:rsidP="002F0C3D">
      <w:pPr>
        <w:rPr>
          <w:rFonts w:ascii="Times New Roman" w:hAnsi="Times New Roman"/>
        </w:rPr>
      </w:pPr>
      <w:r>
        <w:rPr>
          <w:rFonts w:ascii="Times New Roman" w:hAnsi="Times New Roman"/>
        </w:rPr>
        <w:t>I början av 2018 gjordes en extern styrelseutvärdering utöver den styrels</w:t>
      </w:r>
      <w:r>
        <w:rPr>
          <w:rFonts w:ascii="Times New Roman" w:hAnsi="Times New Roman"/>
        </w:rPr>
        <w:t>e</w:t>
      </w:r>
      <w:r>
        <w:rPr>
          <w:rFonts w:ascii="Times New Roman" w:hAnsi="Times New Roman"/>
        </w:rPr>
        <w:t>utvärdering som landskapsregeringen gör årligen</w:t>
      </w:r>
      <w:r w:rsidR="00B52D3C">
        <w:rPr>
          <w:rFonts w:ascii="Times New Roman" w:hAnsi="Times New Roman"/>
        </w:rPr>
        <w:t>.</w:t>
      </w:r>
      <w:r>
        <w:rPr>
          <w:rFonts w:ascii="Times New Roman" w:hAnsi="Times New Roman"/>
        </w:rPr>
        <w:t xml:space="preserve"> Utvärderingen visade att arvodena för styrelsen uppfattas som låga, vilket även fram</w:t>
      </w:r>
      <w:r w:rsidR="00213392">
        <w:rPr>
          <w:rFonts w:ascii="Times New Roman" w:hAnsi="Times New Roman"/>
        </w:rPr>
        <w:t>hållits av tid</w:t>
      </w:r>
      <w:r w:rsidR="00213392">
        <w:rPr>
          <w:rFonts w:ascii="Times New Roman" w:hAnsi="Times New Roman"/>
        </w:rPr>
        <w:t>i</w:t>
      </w:r>
      <w:r w:rsidR="00213392">
        <w:rPr>
          <w:rFonts w:ascii="Times New Roman" w:hAnsi="Times New Roman"/>
        </w:rPr>
        <w:t xml:space="preserve">gare </w:t>
      </w:r>
      <w:r w:rsidR="00B52D3C">
        <w:rPr>
          <w:rFonts w:ascii="Times New Roman" w:hAnsi="Times New Roman"/>
        </w:rPr>
        <w:t>styrelseordföranden</w:t>
      </w:r>
      <w:r>
        <w:rPr>
          <w:rFonts w:ascii="Times New Roman" w:hAnsi="Times New Roman"/>
        </w:rPr>
        <w:t xml:space="preserve">. </w:t>
      </w:r>
      <w:r w:rsidR="003519B2" w:rsidRPr="005C648C">
        <w:rPr>
          <w:rFonts w:ascii="Times New Roman" w:hAnsi="Times New Roman"/>
        </w:rPr>
        <w:t>D</w:t>
      </w:r>
      <w:r w:rsidRPr="005C648C">
        <w:rPr>
          <w:rFonts w:ascii="Times New Roman" w:hAnsi="Times New Roman"/>
        </w:rPr>
        <w:t>et har</w:t>
      </w:r>
      <w:r w:rsidR="003519B2" w:rsidRPr="005C648C">
        <w:rPr>
          <w:rFonts w:ascii="Times New Roman" w:hAnsi="Times New Roman"/>
        </w:rPr>
        <w:t xml:space="preserve"> dock</w:t>
      </w:r>
      <w:r w:rsidRPr="005C648C">
        <w:rPr>
          <w:rFonts w:ascii="Times New Roman" w:hAnsi="Times New Roman"/>
        </w:rPr>
        <w:t xml:space="preserve"> uppfattats som svårt att höja arv</w:t>
      </w:r>
      <w:r w:rsidRPr="005C648C">
        <w:rPr>
          <w:rFonts w:ascii="Times New Roman" w:hAnsi="Times New Roman"/>
        </w:rPr>
        <w:t>o</w:t>
      </w:r>
      <w:r w:rsidRPr="005C648C">
        <w:rPr>
          <w:rFonts w:ascii="Times New Roman" w:hAnsi="Times New Roman"/>
        </w:rPr>
        <w:t>dena för Paf till en marknadsmässig nivå</w:t>
      </w:r>
      <w:r>
        <w:rPr>
          <w:rFonts w:ascii="Times New Roman" w:hAnsi="Times New Roman"/>
        </w:rPr>
        <w:t>. Enligt policyn ska en jämförelse göras  med arvoden i jämförbara bolag. Arvodena ska vara konkurrenskra</w:t>
      </w:r>
      <w:r>
        <w:rPr>
          <w:rFonts w:ascii="Times New Roman" w:hAnsi="Times New Roman"/>
        </w:rPr>
        <w:t>f</w:t>
      </w:r>
      <w:r>
        <w:rPr>
          <w:rFonts w:ascii="Times New Roman" w:hAnsi="Times New Roman"/>
        </w:rPr>
        <w:t xml:space="preserve">tiga, men inte marknadsledande. </w:t>
      </w:r>
    </w:p>
    <w:p w14:paraId="3D750210" w14:textId="3B6E5AD3" w:rsidR="009E6EE3" w:rsidRPr="005C648C" w:rsidRDefault="00E16AB1" w:rsidP="002F0C3D">
      <w:pPr>
        <w:rPr>
          <w:rFonts w:ascii="Times New Roman" w:hAnsi="Times New Roman"/>
        </w:rPr>
      </w:pPr>
      <w:r>
        <w:rPr>
          <w:rFonts w:ascii="Times New Roman" w:hAnsi="Times New Roman"/>
        </w:rPr>
        <w:t xml:space="preserve">I utvärderingen av vilken nivå som är konkurrenskraftig för just Paf har en jämförelse gjorts med företag </w:t>
      </w:r>
      <w:r w:rsidR="009C07FE">
        <w:rPr>
          <w:rFonts w:ascii="Times New Roman" w:hAnsi="Times New Roman"/>
        </w:rPr>
        <w:t xml:space="preserve">både </w:t>
      </w:r>
      <w:r>
        <w:rPr>
          <w:rFonts w:ascii="Times New Roman" w:hAnsi="Times New Roman"/>
        </w:rPr>
        <w:t>inom samma bransch</w:t>
      </w:r>
      <w:r w:rsidR="009C07FE">
        <w:rPr>
          <w:rFonts w:ascii="Times New Roman" w:hAnsi="Times New Roman"/>
        </w:rPr>
        <w:t xml:space="preserve"> samt företag bas</w:t>
      </w:r>
      <w:r w:rsidR="009C07FE">
        <w:rPr>
          <w:rFonts w:ascii="Times New Roman" w:hAnsi="Times New Roman"/>
        </w:rPr>
        <w:t>e</w:t>
      </w:r>
      <w:r w:rsidR="009C07FE">
        <w:rPr>
          <w:rFonts w:ascii="Times New Roman" w:hAnsi="Times New Roman"/>
        </w:rPr>
        <w:t>rade på Åland</w:t>
      </w:r>
      <w:r>
        <w:rPr>
          <w:rFonts w:ascii="Times New Roman" w:hAnsi="Times New Roman"/>
        </w:rPr>
        <w:t>. Det spelbolag som till omsättning och antal anställda är</w:t>
      </w:r>
      <w:r w:rsidR="00F749DD">
        <w:rPr>
          <w:rFonts w:ascii="Times New Roman" w:hAnsi="Times New Roman"/>
        </w:rPr>
        <w:t xml:space="preserve"> mest</w:t>
      </w:r>
      <w:r>
        <w:rPr>
          <w:rFonts w:ascii="Times New Roman" w:hAnsi="Times New Roman"/>
        </w:rPr>
        <w:t xml:space="preserve"> jämförbart med Paf är Mr Green</w:t>
      </w:r>
      <w:r w:rsidR="00B26843">
        <w:rPr>
          <w:rFonts w:ascii="Times New Roman" w:hAnsi="Times New Roman"/>
        </w:rPr>
        <w:t xml:space="preserve">. </w:t>
      </w:r>
      <w:r>
        <w:rPr>
          <w:rFonts w:ascii="Times New Roman" w:hAnsi="Times New Roman"/>
        </w:rPr>
        <w:t xml:space="preserve">2018 har styrelseordförande i Mr Green ett arvode </w:t>
      </w:r>
      <w:r w:rsidRPr="004C7795">
        <w:rPr>
          <w:rFonts w:ascii="Times New Roman" w:hAnsi="Times New Roman"/>
        </w:rPr>
        <w:t xml:space="preserve">om ca </w:t>
      </w:r>
      <w:proofErr w:type="gramStart"/>
      <w:r w:rsidR="004C7795" w:rsidRPr="004C7795">
        <w:rPr>
          <w:rFonts w:ascii="Times New Roman" w:hAnsi="Times New Roman"/>
        </w:rPr>
        <w:t>75</w:t>
      </w:r>
      <w:r w:rsidR="00B228B8">
        <w:rPr>
          <w:rFonts w:ascii="Times New Roman" w:hAnsi="Times New Roman"/>
        </w:rPr>
        <w:t>.</w:t>
      </w:r>
      <w:r w:rsidRPr="004C7795">
        <w:rPr>
          <w:rFonts w:ascii="Times New Roman" w:hAnsi="Times New Roman"/>
        </w:rPr>
        <w:t>000</w:t>
      </w:r>
      <w:proofErr w:type="gramEnd"/>
      <w:r w:rsidRPr="004C7795">
        <w:rPr>
          <w:rFonts w:ascii="Times New Roman" w:hAnsi="Times New Roman"/>
        </w:rPr>
        <w:t xml:space="preserve"> euro </w:t>
      </w:r>
      <w:r>
        <w:rPr>
          <w:rFonts w:ascii="Times New Roman" w:hAnsi="Times New Roman"/>
        </w:rPr>
        <w:t>samt möjlighet att delta i ett option</w:t>
      </w:r>
      <w:r>
        <w:rPr>
          <w:rFonts w:ascii="Times New Roman" w:hAnsi="Times New Roman"/>
        </w:rPr>
        <w:t>s</w:t>
      </w:r>
      <w:r>
        <w:rPr>
          <w:rFonts w:ascii="Times New Roman" w:hAnsi="Times New Roman"/>
        </w:rPr>
        <w:t xml:space="preserve">program. Både Svenska Spel och </w:t>
      </w:r>
      <w:r w:rsidR="00B26843">
        <w:rPr>
          <w:rFonts w:ascii="Times New Roman" w:hAnsi="Times New Roman"/>
        </w:rPr>
        <w:t xml:space="preserve">i synnerhet </w:t>
      </w:r>
      <w:r>
        <w:rPr>
          <w:rFonts w:ascii="Times New Roman" w:hAnsi="Times New Roman"/>
        </w:rPr>
        <w:t>Veikkaus är</w:t>
      </w:r>
      <w:r w:rsidR="00B26843">
        <w:rPr>
          <w:rFonts w:ascii="Times New Roman" w:hAnsi="Times New Roman"/>
        </w:rPr>
        <w:t xml:space="preserve"> mångfalt större, men å andra sidan har båda bolag verksamhet enbart på en marknad med monopol</w:t>
      </w:r>
      <w:r w:rsidR="009C07FE">
        <w:rPr>
          <w:rFonts w:ascii="Times New Roman" w:hAnsi="Times New Roman"/>
        </w:rPr>
        <w:t xml:space="preserve"> vilket är en avsevärd </w:t>
      </w:r>
      <w:r w:rsidR="00F749DD">
        <w:rPr>
          <w:rFonts w:ascii="Times New Roman" w:hAnsi="Times New Roman"/>
        </w:rPr>
        <w:t>verksamhets</w:t>
      </w:r>
      <w:r w:rsidR="009C07FE">
        <w:rPr>
          <w:rFonts w:ascii="Times New Roman" w:hAnsi="Times New Roman"/>
        </w:rPr>
        <w:t>skillnad.</w:t>
      </w:r>
      <w:r w:rsidR="00B26843">
        <w:rPr>
          <w:rFonts w:ascii="Times New Roman" w:hAnsi="Times New Roman"/>
        </w:rPr>
        <w:t xml:space="preserve"> Ordförande för Svenska Spel har inför 2018 ett arvode om ca </w:t>
      </w:r>
      <w:proofErr w:type="gramStart"/>
      <w:r w:rsidR="004D480E">
        <w:rPr>
          <w:rFonts w:ascii="Times New Roman" w:hAnsi="Times New Roman"/>
        </w:rPr>
        <w:t>40.000</w:t>
      </w:r>
      <w:proofErr w:type="gramEnd"/>
      <w:r w:rsidR="004D480E">
        <w:rPr>
          <w:rFonts w:ascii="Times New Roman" w:hAnsi="Times New Roman"/>
        </w:rPr>
        <w:t xml:space="preserve"> </w:t>
      </w:r>
      <w:r w:rsidR="00B26843">
        <w:rPr>
          <w:rFonts w:ascii="Times New Roman" w:hAnsi="Times New Roman"/>
        </w:rPr>
        <w:t>euro och styrelseor</w:t>
      </w:r>
      <w:r w:rsidR="00B26843">
        <w:rPr>
          <w:rFonts w:ascii="Times New Roman" w:hAnsi="Times New Roman"/>
        </w:rPr>
        <w:t>d</w:t>
      </w:r>
      <w:r w:rsidR="00B26843">
        <w:rPr>
          <w:rFonts w:ascii="Times New Roman" w:hAnsi="Times New Roman"/>
        </w:rPr>
        <w:t>förande för Veikkaus ett arvode om ca 48.500 euro.</w:t>
      </w:r>
      <w:r w:rsidR="009E6EE3">
        <w:rPr>
          <w:rFonts w:ascii="Times New Roman" w:hAnsi="Times New Roman"/>
        </w:rPr>
        <w:t xml:space="preserve"> En stor skillnad mellan att rekrytera en ordförande för Svenska Spel eller Veikkaus och Paf är den avsevärda skillnaden i rekryteringsbaserna</w:t>
      </w:r>
      <w:r w:rsidR="009E6EE3" w:rsidRPr="005C648C">
        <w:rPr>
          <w:rFonts w:ascii="Times New Roman" w:hAnsi="Times New Roman"/>
        </w:rPr>
        <w:t xml:space="preserve">. </w:t>
      </w:r>
      <w:r w:rsidR="00104FC8" w:rsidRPr="005C648C">
        <w:rPr>
          <w:rFonts w:ascii="Times New Roman" w:hAnsi="Times New Roman"/>
        </w:rPr>
        <w:t>I ett läge med rådande utm</w:t>
      </w:r>
      <w:r w:rsidR="00104FC8" w:rsidRPr="005C648C">
        <w:rPr>
          <w:rFonts w:ascii="Times New Roman" w:hAnsi="Times New Roman"/>
        </w:rPr>
        <w:t>a</w:t>
      </w:r>
      <w:r w:rsidR="00104FC8" w:rsidRPr="005C648C">
        <w:rPr>
          <w:rFonts w:ascii="Times New Roman" w:hAnsi="Times New Roman"/>
        </w:rPr>
        <w:t xml:space="preserve">ningar är det </w:t>
      </w:r>
      <w:r w:rsidR="00847E91" w:rsidRPr="005C648C">
        <w:rPr>
          <w:rFonts w:ascii="Times New Roman" w:hAnsi="Times New Roman"/>
        </w:rPr>
        <w:t xml:space="preserve">därtill </w:t>
      </w:r>
      <w:r w:rsidR="00104FC8" w:rsidRPr="005C648C">
        <w:rPr>
          <w:rFonts w:ascii="Times New Roman" w:hAnsi="Times New Roman"/>
        </w:rPr>
        <w:t>svårare att</w:t>
      </w:r>
      <w:r w:rsidR="00894658" w:rsidRPr="005C648C">
        <w:rPr>
          <w:rFonts w:ascii="Times New Roman" w:hAnsi="Times New Roman"/>
        </w:rPr>
        <w:t xml:space="preserve"> rekrytera både ledamöter och ordförande som</w:t>
      </w:r>
      <w:r w:rsidR="00B52D3C" w:rsidRPr="005C648C">
        <w:rPr>
          <w:rFonts w:ascii="Times New Roman" w:hAnsi="Times New Roman"/>
        </w:rPr>
        <w:t xml:space="preserve"> samtidigt uppfyller de kompetenskrav som måste</w:t>
      </w:r>
      <w:r w:rsidR="00F749DD" w:rsidRPr="005C648C">
        <w:rPr>
          <w:rFonts w:ascii="Times New Roman" w:hAnsi="Times New Roman"/>
        </w:rPr>
        <w:t xml:space="preserve"> gälla</w:t>
      </w:r>
      <w:r w:rsidR="009E6EE3" w:rsidRPr="005C648C">
        <w:rPr>
          <w:rFonts w:ascii="Times New Roman" w:hAnsi="Times New Roman"/>
        </w:rPr>
        <w:t xml:space="preserve"> för </w:t>
      </w:r>
      <w:r w:rsidR="00894658" w:rsidRPr="005C648C">
        <w:rPr>
          <w:rFonts w:ascii="Times New Roman" w:hAnsi="Times New Roman"/>
        </w:rPr>
        <w:t>styrelsen</w:t>
      </w:r>
      <w:r w:rsidR="009E6EE3" w:rsidRPr="005C648C">
        <w:rPr>
          <w:rFonts w:ascii="Times New Roman" w:hAnsi="Times New Roman"/>
        </w:rPr>
        <w:t xml:space="preserve"> i Paf. </w:t>
      </w:r>
    </w:p>
    <w:p w14:paraId="4CDD050A" w14:textId="56F0C3EC" w:rsidR="00286C0E" w:rsidRDefault="00B26843" w:rsidP="002F0C3D">
      <w:pPr>
        <w:rPr>
          <w:rFonts w:ascii="Times New Roman" w:hAnsi="Times New Roman"/>
        </w:rPr>
      </w:pPr>
      <w:r>
        <w:rPr>
          <w:rFonts w:ascii="Times New Roman" w:hAnsi="Times New Roman"/>
        </w:rPr>
        <w:t xml:space="preserve">Eftersom rekryteringsbasen </w:t>
      </w:r>
      <w:r w:rsidR="0018357A">
        <w:rPr>
          <w:rFonts w:ascii="Times New Roman" w:hAnsi="Times New Roman"/>
        </w:rPr>
        <w:t>för</w:t>
      </w:r>
      <w:r>
        <w:rPr>
          <w:rFonts w:ascii="Times New Roman" w:hAnsi="Times New Roman"/>
        </w:rPr>
        <w:t xml:space="preserve"> </w:t>
      </w:r>
      <w:r w:rsidR="0018357A">
        <w:rPr>
          <w:rFonts w:ascii="Times New Roman" w:hAnsi="Times New Roman"/>
        </w:rPr>
        <w:t xml:space="preserve">största delen av styrelsen och i synnerhet </w:t>
      </w:r>
      <w:r>
        <w:rPr>
          <w:rFonts w:ascii="Times New Roman" w:hAnsi="Times New Roman"/>
        </w:rPr>
        <w:t>styrelseordförande</w:t>
      </w:r>
      <w:r w:rsidR="003519B2">
        <w:rPr>
          <w:rFonts w:ascii="Times New Roman" w:hAnsi="Times New Roman"/>
        </w:rPr>
        <w:t>n</w:t>
      </w:r>
      <w:r w:rsidR="0018357A">
        <w:rPr>
          <w:rFonts w:ascii="Times New Roman" w:hAnsi="Times New Roman"/>
        </w:rPr>
        <w:t xml:space="preserve"> </w:t>
      </w:r>
      <w:r w:rsidR="00213392">
        <w:rPr>
          <w:rFonts w:ascii="Times New Roman" w:hAnsi="Times New Roman"/>
        </w:rPr>
        <w:t>ligger</w:t>
      </w:r>
      <w:r>
        <w:rPr>
          <w:rFonts w:ascii="Times New Roman" w:hAnsi="Times New Roman"/>
        </w:rPr>
        <w:t xml:space="preserve"> inom landskapets gränser har en </w:t>
      </w:r>
      <w:r w:rsidR="003519B2">
        <w:rPr>
          <w:rFonts w:ascii="Times New Roman" w:hAnsi="Times New Roman"/>
        </w:rPr>
        <w:t>arvodes</w:t>
      </w:r>
      <w:r>
        <w:rPr>
          <w:rFonts w:ascii="Times New Roman" w:hAnsi="Times New Roman"/>
        </w:rPr>
        <w:t>jämf</w:t>
      </w:r>
      <w:r>
        <w:rPr>
          <w:rFonts w:ascii="Times New Roman" w:hAnsi="Times New Roman"/>
        </w:rPr>
        <w:t>ö</w:t>
      </w:r>
      <w:r>
        <w:rPr>
          <w:rFonts w:ascii="Times New Roman" w:hAnsi="Times New Roman"/>
        </w:rPr>
        <w:t>relse gjorts även med åländska bolag</w:t>
      </w:r>
      <w:r w:rsidR="009C07FE">
        <w:rPr>
          <w:rFonts w:ascii="Times New Roman" w:hAnsi="Times New Roman"/>
        </w:rPr>
        <w:t>. Urvalet har begränsats utifrån föru</w:t>
      </w:r>
      <w:r w:rsidR="009C07FE">
        <w:rPr>
          <w:rFonts w:ascii="Times New Roman" w:hAnsi="Times New Roman"/>
        </w:rPr>
        <w:t>t</w:t>
      </w:r>
      <w:r w:rsidR="009C07FE">
        <w:rPr>
          <w:rFonts w:ascii="Times New Roman" w:hAnsi="Times New Roman"/>
        </w:rPr>
        <w:t xml:space="preserve">sättningarna att hitta jämförelseinformation och av att ett flertal åländska </w:t>
      </w:r>
      <w:r w:rsidR="009C07FE">
        <w:rPr>
          <w:rFonts w:ascii="Times New Roman" w:hAnsi="Times New Roman"/>
        </w:rPr>
        <w:lastRenderedPageBreak/>
        <w:t>bolag präglas av att de har en styrelse med ägarrepresentation</w:t>
      </w:r>
      <w:r w:rsidR="0018357A">
        <w:rPr>
          <w:rFonts w:ascii="Times New Roman" w:hAnsi="Times New Roman"/>
        </w:rPr>
        <w:t>.</w:t>
      </w:r>
      <w:r w:rsidR="009E6EE3">
        <w:rPr>
          <w:rFonts w:ascii="Times New Roman" w:hAnsi="Times New Roman"/>
        </w:rPr>
        <w:t xml:space="preserve"> Den jämf</w:t>
      </w:r>
      <w:r w:rsidR="009E6EE3">
        <w:rPr>
          <w:rFonts w:ascii="Times New Roman" w:hAnsi="Times New Roman"/>
        </w:rPr>
        <w:t>ö</w:t>
      </w:r>
      <w:r w:rsidR="009E6EE3">
        <w:rPr>
          <w:rFonts w:ascii="Times New Roman" w:hAnsi="Times New Roman"/>
        </w:rPr>
        <w:t>relse som gjorts visar att arvodesnivåerna i jämförbara åländska bolag b</w:t>
      </w:r>
      <w:r w:rsidR="009E6EE3">
        <w:rPr>
          <w:rFonts w:ascii="Times New Roman" w:hAnsi="Times New Roman"/>
        </w:rPr>
        <w:t>e</w:t>
      </w:r>
      <w:r w:rsidR="009E6EE3">
        <w:rPr>
          <w:rFonts w:ascii="Times New Roman" w:hAnsi="Times New Roman"/>
        </w:rPr>
        <w:t xml:space="preserve">rättigar ett </w:t>
      </w:r>
      <w:r w:rsidR="00A15D9C">
        <w:rPr>
          <w:rFonts w:ascii="Times New Roman" w:hAnsi="Times New Roman"/>
        </w:rPr>
        <w:t xml:space="preserve">totalt </w:t>
      </w:r>
      <w:r w:rsidR="009E6EE3">
        <w:rPr>
          <w:rFonts w:ascii="Times New Roman" w:hAnsi="Times New Roman"/>
        </w:rPr>
        <w:t>arvode för styrelseordförande i ett spann mellan 25.000-35.000 euro per år</w:t>
      </w:r>
      <w:r w:rsidR="00A15D9C">
        <w:rPr>
          <w:rFonts w:ascii="Times New Roman" w:hAnsi="Times New Roman"/>
        </w:rPr>
        <w:t xml:space="preserve"> och för ledamöter i ett spann mellan 15.000-30.000 euro per år</w:t>
      </w:r>
      <w:r w:rsidR="009E6EE3">
        <w:rPr>
          <w:rFonts w:ascii="Times New Roman" w:hAnsi="Times New Roman"/>
        </w:rPr>
        <w:t>.</w:t>
      </w:r>
      <w:r w:rsidR="00A15D9C">
        <w:rPr>
          <w:rFonts w:ascii="Times New Roman" w:hAnsi="Times New Roman"/>
        </w:rPr>
        <w:t xml:space="preserve"> Landskapsregeringen har fattat ett beslut som ligger inom spanne</w:t>
      </w:r>
      <w:r w:rsidR="00F749DD">
        <w:rPr>
          <w:rFonts w:ascii="Times New Roman" w:hAnsi="Times New Roman"/>
        </w:rPr>
        <w:t>n</w:t>
      </w:r>
      <w:r w:rsidR="00A15D9C">
        <w:rPr>
          <w:rFonts w:ascii="Times New Roman" w:hAnsi="Times New Roman"/>
        </w:rPr>
        <w:t>, men på högre sidan för ordförande. Å andra sidan är arvodena för ledam</w:t>
      </w:r>
      <w:r w:rsidR="00A15D9C">
        <w:rPr>
          <w:rFonts w:ascii="Times New Roman" w:hAnsi="Times New Roman"/>
        </w:rPr>
        <w:t>ö</w:t>
      </w:r>
      <w:r w:rsidR="00A15D9C">
        <w:rPr>
          <w:rFonts w:ascii="Times New Roman" w:hAnsi="Times New Roman"/>
        </w:rPr>
        <w:t xml:space="preserve">ter </w:t>
      </w:r>
      <w:r w:rsidR="00EB3084">
        <w:rPr>
          <w:rFonts w:ascii="Times New Roman" w:hAnsi="Times New Roman"/>
        </w:rPr>
        <w:t>i</w:t>
      </w:r>
      <w:r w:rsidR="00A15D9C">
        <w:rPr>
          <w:rFonts w:ascii="Times New Roman" w:hAnsi="Times New Roman"/>
        </w:rPr>
        <w:t xml:space="preserve"> åländska bolag</w:t>
      </w:r>
      <w:r w:rsidR="00F749DD">
        <w:rPr>
          <w:rFonts w:ascii="Times New Roman" w:hAnsi="Times New Roman"/>
        </w:rPr>
        <w:t xml:space="preserve"> som ingått i jämförelsen</w:t>
      </w:r>
      <w:r w:rsidR="00A15D9C">
        <w:rPr>
          <w:rFonts w:ascii="Times New Roman" w:hAnsi="Times New Roman"/>
        </w:rPr>
        <w:t xml:space="preserve"> inte särskilt långt under nivån för styrelseordförande, och för ledamöterna i Paf</w:t>
      </w:r>
      <w:r w:rsidR="004D480E">
        <w:rPr>
          <w:rFonts w:ascii="Times New Roman" w:hAnsi="Times New Roman"/>
        </w:rPr>
        <w:t>:</w:t>
      </w:r>
      <w:r w:rsidR="00A15D9C">
        <w:rPr>
          <w:rFonts w:ascii="Times New Roman" w:hAnsi="Times New Roman"/>
        </w:rPr>
        <w:t xml:space="preserve">s styrelse har arvodet satts i det lägre spannet. Landskapsregeringen anser att det är motiverat med en relevant nivåskillnad </w:t>
      </w:r>
      <w:r w:rsidR="00F749DD">
        <w:rPr>
          <w:rFonts w:ascii="Times New Roman" w:hAnsi="Times New Roman"/>
        </w:rPr>
        <w:t xml:space="preserve">i arvode </w:t>
      </w:r>
      <w:r w:rsidR="00A15D9C">
        <w:rPr>
          <w:rFonts w:ascii="Times New Roman" w:hAnsi="Times New Roman"/>
        </w:rPr>
        <w:t>mellan styrelseordförande och övriga led</w:t>
      </w:r>
      <w:r w:rsidR="00A15D9C">
        <w:rPr>
          <w:rFonts w:ascii="Times New Roman" w:hAnsi="Times New Roman"/>
        </w:rPr>
        <w:t>a</w:t>
      </w:r>
      <w:r w:rsidR="00A15D9C">
        <w:rPr>
          <w:rFonts w:ascii="Times New Roman" w:hAnsi="Times New Roman"/>
        </w:rPr>
        <w:t>möter, beaktat vilket engagemang och vilken tidsåtgång som kan förväntas.</w:t>
      </w:r>
      <w:r w:rsidR="009E6EE3">
        <w:rPr>
          <w:rFonts w:ascii="Times New Roman" w:hAnsi="Times New Roman"/>
        </w:rPr>
        <w:t xml:space="preserve"> </w:t>
      </w:r>
      <w:r w:rsidR="0018357A">
        <w:rPr>
          <w:rFonts w:ascii="Times New Roman" w:hAnsi="Times New Roman"/>
        </w:rPr>
        <w:t xml:space="preserve"> </w:t>
      </w:r>
      <w:r w:rsidR="009C07FE">
        <w:rPr>
          <w:rFonts w:ascii="Times New Roman" w:hAnsi="Times New Roman"/>
        </w:rPr>
        <w:t xml:space="preserve"> </w:t>
      </w:r>
      <w:r w:rsidR="00286C0E">
        <w:rPr>
          <w:rFonts w:ascii="Times New Roman" w:hAnsi="Times New Roman"/>
        </w:rPr>
        <w:t xml:space="preserve"> </w:t>
      </w:r>
    </w:p>
    <w:p w14:paraId="561739AE" w14:textId="77777777" w:rsidR="00FE4F0A" w:rsidRDefault="007014D3" w:rsidP="002F0C3D">
      <w:pPr>
        <w:rPr>
          <w:rFonts w:ascii="Times New Roman" w:hAnsi="Times New Roman"/>
          <w:i/>
        </w:rPr>
      </w:pPr>
      <w:r>
        <w:rPr>
          <w:rFonts w:ascii="Times New Roman" w:hAnsi="Times New Roman"/>
          <w:i/>
        </w:rPr>
        <w:t>Landskapsregeringens beslut</w:t>
      </w:r>
    </w:p>
    <w:p w14:paraId="540CBB60" w14:textId="77777777" w:rsidR="0018357A" w:rsidRDefault="0018357A" w:rsidP="0018357A">
      <w:pPr>
        <w:rPr>
          <w:rFonts w:ascii="Times New Roman" w:hAnsi="Times New Roman"/>
        </w:rPr>
      </w:pPr>
      <w:r>
        <w:rPr>
          <w:rFonts w:ascii="Times New Roman" w:hAnsi="Times New Roman"/>
        </w:rPr>
        <w:t>Inför beslutet 2018 bestämde landskapsregeringen att arvodena skulle höjas till en konkurrenskraftig nivå. Det är inte en ansvarsfull ägarförvaltning att fatta beslut som innebär att styrelsen är underbetald. Istället var avsikten att säkerställa att styrelsens arvoden motsvarar det engagemang och den tid</w:t>
      </w:r>
      <w:r>
        <w:rPr>
          <w:rFonts w:ascii="Times New Roman" w:hAnsi="Times New Roman"/>
        </w:rPr>
        <w:t>s</w:t>
      </w:r>
      <w:r>
        <w:rPr>
          <w:rFonts w:ascii="Times New Roman" w:hAnsi="Times New Roman"/>
        </w:rPr>
        <w:t>användning som krävs. Vidare krävs att det finns en balans mellan lednin</w:t>
      </w:r>
      <w:r>
        <w:rPr>
          <w:rFonts w:ascii="Times New Roman" w:hAnsi="Times New Roman"/>
        </w:rPr>
        <w:t>g</w:t>
      </w:r>
      <w:r>
        <w:rPr>
          <w:rFonts w:ascii="Times New Roman" w:hAnsi="Times New Roman"/>
        </w:rPr>
        <w:t>ens löner och styrelsearvodena, eftersom det annars riskerar uppstå en brist på legitimitet i styrelsearbetet. Tanken på ett månadsarvode tilltalade e</w:t>
      </w:r>
      <w:r>
        <w:rPr>
          <w:rFonts w:ascii="Times New Roman" w:hAnsi="Times New Roman"/>
        </w:rPr>
        <w:t>f</w:t>
      </w:r>
      <w:r>
        <w:rPr>
          <w:rFonts w:ascii="Times New Roman" w:hAnsi="Times New Roman"/>
        </w:rPr>
        <w:t xml:space="preserve">tersom det ger styrelsen besked om att styrelsearbetet inte ska präglas av att delta vid möten, utan av ett fortlöpande engagemang och arbete för Paf:s </w:t>
      </w:r>
      <w:r w:rsidR="00EB3084">
        <w:rPr>
          <w:rFonts w:ascii="Times New Roman" w:hAnsi="Times New Roman"/>
        </w:rPr>
        <w:t xml:space="preserve">och ägarnas </w:t>
      </w:r>
      <w:r>
        <w:rPr>
          <w:rFonts w:ascii="Times New Roman" w:hAnsi="Times New Roman"/>
        </w:rPr>
        <w:t xml:space="preserve">bästa intressen. </w:t>
      </w:r>
    </w:p>
    <w:p w14:paraId="077D32B0" w14:textId="77777777" w:rsidR="00502811" w:rsidRPr="00502811" w:rsidRDefault="00502811" w:rsidP="002F0C3D">
      <w:pPr>
        <w:rPr>
          <w:rFonts w:ascii="Times New Roman" w:hAnsi="Times New Roman"/>
        </w:rPr>
      </w:pPr>
      <w:r>
        <w:rPr>
          <w:rFonts w:ascii="Times New Roman" w:hAnsi="Times New Roman"/>
        </w:rPr>
        <w:t>Landskapsregeringen anser att beslutet avseende arvoden för Paf-styrelsen för 2018 gjordes i enlighet med de målsättningar som landskapsregeringen fastställt  i</w:t>
      </w:r>
      <w:r w:rsidR="0018357A">
        <w:rPr>
          <w:rFonts w:ascii="Times New Roman" w:hAnsi="Times New Roman"/>
        </w:rPr>
        <w:t xml:space="preserve"> p</w:t>
      </w:r>
      <w:r>
        <w:rPr>
          <w:rFonts w:ascii="Times New Roman" w:hAnsi="Times New Roman"/>
        </w:rPr>
        <w:t>olicy</w:t>
      </w:r>
      <w:r w:rsidR="0018357A">
        <w:rPr>
          <w:rFonts w:ascii="Times New Roman" w:hAnsi="Times New Roman"/>
        </w:rPr>
        <w:t>n.</w:t>
      </w:r>
      <w:r>
        <w:rPr>
          <w:rFonts w:ascii="Times New Roman" w:hAnsi="Times New Roman"/>
        </w:rPr>
        <w:t xml:space="preserve"> Beslutet bygger på ett ansvarstagande</w:t>
      </w:r>
      <w:r w:rsidR="00E42052">
        <w:rPr>
          <w:rFonts w:ascii="Times New Roman" w:hAnsi="Times New Roman"/>
        </w:rPr>
        <w:t xml:space="preserve"> från ägaren</w:t>
      </w:r>
      <w:r w:rsidR="00B26843">
        <w:rPr>
          <w:rFonts w:ascii="Times New Roman" w:hAnsi="Times New Roman"/>
        </w:rPr>
        <w:t xml:space="preserve"> som innebär att styrelsen inte </w:t>
      </w:r>
      <w:r w:rsidR="009E6EE3">
        <w:rPr>
          <w:rFonts w:ascii="Times New Roman" w:hAnsi="Times New Roman"/>
        </w:rPr>
        <w:t>ges möjlighet att</w:t>
      </w:r>
      <w:r w:rsidR="00B26843">
        <w:rPr>
          <w:rFonts w:ascii="Times New Roman" w:hAnsi="Times New Roman"/>
        </w:rPr>
        <w:t xml:space="preserve"> ifrågasätta sitt ansvar och sin b</w:t>
      </w:r>
      <w:r w:rsidR="00B26843">
        <w:rPr>
          <w:rFonts w:ascii="Times New Roman" w:hAnsi="Times New Roman"/>
        </w:rPr>
        <w:t>e</w:t>
      </w:r>
      <w:r w:rsidR="00B26843">
        <w:rPr>
          <w:rFonts w:ascii="Times New Roman" w:hAnsi="Times New Roman"/>
        </w:rPr>
        <w:t>tydelse för Paf:s verksamhet och utveckling.</w:t>
      </w:r>
    </w:p>
    <w:p w14:paraId="690E311F" w14:textId="77777777" w:rsidR="00533E17" w:rsidRDefault="00533E17">
      <w:pPr>
        <w:pStyle w:val="ANormal"/>
      </w:pPr>
    </w:p>
    <w:p w14:paraId="607F7263" w14:textId="77777777" w:rsidR="00533E17" w:rsidRDefault="00533E17">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533E17" w14:paraId="7CE9DD6A" w14:textId="77777777">
        <w:trPr>
          <w:cantSplit/>
        </w:trPr>
        <w:tc>
          <w:tcPr>
            <w:tcW w:w="7931" w:type="dxa"/>
            <w:gridSpan w:val="2"/>
          </w:tcPr>
          <w:p w14:paraId="14543109" w14:textId="77777777" w:rsidR="00533E17" w:rsidRDefault="00533E17">
            <w:pPr>
              <w:pStyle w:val="ANormal"/>
              <w:keepNext/>
            </w:pPr>
            <w:r>
              <w:t xml:space="preserve">Mariehamn den </w:t>
            </w:r>
            <w:r w:rsidR="00FE4F0A">
              <w:t>7 juni 2018</w:t>
            </w:r>
          </w:p>
        </w:tc>
      </w:tr>
      <w:tr w:rsidR="00533E17" w14:paraId="60375736" w14:textId="77777777">
        <w:tc>
          <w:tcPr>
            <w:tcW w:w="4454" w:type="dxa"/>
            <w:vAlign w:val="bottom"/>
          </w:tcPr>
          <w:p w14:paraId="32E01FB9" w14:textId="77777777" w:rsidR="00533E17" w:rsidRDefault="00533E17">
            <w:pPr>
              <w:pStyle w:val="ANormal"/>
              <w:keepNext/>
            </w:pPr>
          </w:p>
          <w:p w14:paraId="5B2DCB8E" w14:textId="19BFC27F" w:rsidR="00533E17" w:rsidRDefault="009F6CB4">
            <w:pPr>
              <w:pStyle w:val="ANormal"/>
              <w:keepNext/>
            </w:pPr>
            <w:r>
              <w:t xml:space="preserve">  </w:t>
            </w:r>
          </w:p>
          <w:p w14:paraId="6C95426C" w14:textId="77777777" w:rsidR="009F6CB4" w:rsidRDefault="009F6CB4">
            <w:pPr>
              <w:pStyle w:val="ANormal"/>
              <w:keepNext/>
            </w:pPr>
          </w:p>
          <w:p w14:paraId="06E6EE24" w14:textId="77777777" w:rsidR="00533E17" w:rsidRDefault="007A68C0">
            <w:pPr>
              <w:pStyle w:val="ANormal"/>
              <w:keepNext/>
            </w:pPr>
            <w:r>
              <w:t>Lantråd</w:t>
            </w:r>
          </w:p>
        </w:tc>
        <w:tc>
          <w:tcPr>
            <w:tcW w:w="3477" w:type="dxa"/>
            <w:vAlign w:val="bottom"/>
          </w:tcPr>
          <w:p w14:paraId="644A8F9A" w14:textId="77777777" w:rsidR="00533E17" w:rsidRDefault="00533E17">
            <w:pPr>
              <w:pStyle w:val="ANormal"/>
              <w:keepNext/>
            </w:pPr>
          </w:p>
          <w:p w14:paraId="1B73ED73" w14:textId="77777777" w:rsidR="00533E17" w:rsidRDefault="00533E17">
            <w:pPr>
              <w:pStyle w:val="ANormal"/>
              <w:keepNext/>
            </w:pPr>
          </w:p>
          <w:p w14:paraId="49691AD6" w14:textId="77777777" w:rsidR="00533E17" w:rsidRDefault="00FE4F0A">
            <w:pPr>
              <w:pStyle w:val="ANormal"/>
              <w:keepNext/>
            </w:pPr>
            <w:r>
              <w:t>Katrin Sjögren</w:t>
            </w:r>
          </w:p>
        </w:tc>
      </w:tr>
      <w:tr w:rsidR="00533E17" w14:paraId="6C343F18" w14:textId="77777777">
        <w:tc>
          <w:tcPr>
            <w:tcW w:w="4454" w:type="dxa"/>
            <w:vAlign w:val="bottom"/>
          </w:tcPr>
          <w:p w14:paraId="461999CB" w14:textId="77777777" w:rsidR="00533E17" w:rsidRDefault="00533E17">
            <w:pPr>
              <w:pStyle w:val="ANormal"/>
              <w:keepNext/>
            </w:pPr>
          </w:p>
          <w:p w14:paraId="5F2DDF27" w14:textId="77777777" w:rsidR="00533E17" w:rsidRDefault="00533E17">
            <w:pPr>
              <w:pStyle w:val="ANormal"/>
              <w:keepNext/>
            </w:pPr>
          </w:p>
          <w:p w14:paraId="5A1A2D5F" w14:textId="77777777" w:rsidR="00536BF0" w:rsidRDefault="00536BF0">
            <w:pPr>
              <w:pStyle w:val="ANormal"/>
              <w:keepNext/>
            </w:pPr>
          </w:p>
          <w:p w14:paraId="1D2F8A8D" w14:textId="77777777" w:rsidR="00536BF0" w:rsidRDefault="00536BF0">
            <w:pPr>
              <w:pStyle w:val="ANormal"/>
              <w:keepNext/>
            </w:pPr>
          </w:p>
          <w:p w14:paraId="7DD6D646" w14:textId="394B6A08" w:rsidR="00533E17" w:rsidRDefault="00FE4F0A">
            <w:pPr>
              <w:pStyle w:val="ANormal"/>
              <w:keepNext/>
            </w:pPr>
            <w:r>
              <w:t>Minister</w:t>
            </w:r>
          </w:p>
        </w:tc>
        <w:tc>
          <w:tcPr>
            <w:tcW w:w="3477" w:type="dxa"/>
            <w:vAlign w:val="bottom"/>
          </w:tcPr>
          <w:p w14:paraId="35E725FB" w14:textId="77777777" w:rsidR="00533E17" w:rsidRDefault="00533E17">
            <w:pPr>
              <w:pStyle w:val="ANormal"/>
              <w:keepNext/>
            </w:pPr>
          </w:p>
          <w:p w14:paraId="7FA8CD0B" w14:textId="77777777" w:rsidR="00533E17" w:rsidRDefault="00533E17">
            <w:pPr>
              <w:pStyle w:val="ANormal"/>
              <w:keepNext/>
            </w:pPr>
          </w:p>
          <w:p w14:paraId="09CF2E6A" w14:textId="77777777" w:rsidR="00533E17" w:rsidRDefault="00FE4F0A">
            <w:pPr>
              <w:pStyle w:val="ANormal"/>
              <w:keepNext/>
            </w:pPr>
            <w:r>
              <w:t>Mats Perämaa</w:t>
            </w:r>
          </w:p>
        </w:tc>
      </w:tr>
    </w:tbl>
    <w:p w14:paraId="2B656A77" w14:textId="77777777" w:rsidR="00533E17" w:rsidRDefault="00533E17">
      <w:pPr>
        <w:pStyle w:val="ANormal"/>
      </w:pPr>
    </w:p>
    <w:p w14:paraId="191570BE" w14:textId="77777777" w:rsidR="00BB036F" w:rsidRDefault="00BB036F">
      <w:pPr>
        <w:pStyle w:val="ANormal"/>
      </w:pPr>
    </w:p>
    <w:p w14:paraId="6692ED35" w14:textId="3BDF9DD7" w:rsidR="00BB036F" w:rsidRDefault="00BB036F">
      <w:pPr>
        <w:pStyle w:val="ANormal"/>
      </w:pPr>
      <w:hyperlink r:id="rId18" w:history="1">
        <w:r w:rsidRPr="00BB036F">
          <w:rPr>
            <w:rStyle w:val="Hyperlnk"/>
          </w:rPr>
          <w:t>Bilaga: Policy</w:t>
        </w:r>
      </w:hyperlink>
      <w:bookmarkStart w:id="0" w:name="_GoBack"/>
      <w:bookmarkEnd w:id="0"/>
    </w:p>
    <w:sectPr w:rsidR="00BB036F">
      <w:headerReference w:type="even" r:id="rId19"/>
      <w:headerReference w:type="default" r:id="rId20"/>
      <w:footerReference w:type="default" r:id="rId21"/>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44C77E" w14:textId="77777777" w:rsidR="009F6CB4" w:rsidRDefault="009F6CB4">
      <w:r>
        <w:separator/>
      </w:r>
    </w:p>
  </w:endnote>
  <w:endnote w:type="continuationSeparator" w:id="0">
    <w:p w14:paraId="745F7704" w14:textId="77777777" w:rsidR="009F6CB4" w:rsidRDefault="009F6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DE76C0" w14:textId="77777777" w:rsidR="009F6CB4" w:rsidRDefault="009F6CB4">
    <w:pPr>
      <w:pStyle w:val="Sidfot"/>
      <w:tabs>
        <w:tab w:val="clear" w:pos="816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11374" w14:textId="0C047E85" w:rsidR="009F6CB4" w:rsidRDefault="009F6CB4">
    <w:pPr>
      <w:pStyle w:val="Sidfot"/>
    </w:pPr>
    <w:r>
      <w:rPr>
        <w:noProof/>
      </w:rPr>
      <w:t>S 1/2017-2018 s</w:t>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507466" w14:textId="77777777" w:rsidR="009F6CB4" w:rsidRDefault="009F6CB4">
    <w:pPr>
      <w:pStyle w:val="Sidfo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EC17CB" w14:textId="77777777" w:rsidR="009F6CB4" w:rsidRDefault="009F6CB4">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1DF680" w14:textId="77777777" w:rsidR="009F6CB4" w:rsidRDefault="009F6CB4">
      <w:r>
        <w:separator/>
      </w:r>
    </w:p>
  </w:footnote>
  <w:footnote w:type="continuationSeparator" w:id="0">
    <w:p w14:paraId="7CBFEA84" w14:textId="77777777" w:rsidR="009F6CB4" w:rsidRDefault="009F6C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CF5A69" w14:textId="77777777" w:rsidR="009F6CB4" w:rsidRDefault="009F6CB4">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370618" w14:textId="77777777" w:rsidR="009F6CB4" w:rsidRDefault="009F6CB4">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52CC7B" w14:textId="77777777" w:rsidR="009F6CB4" w:rsidRDefault="009F6CB4">
    <w:pPr>
      <w:pStyle w:val="Sidhuvu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12B209" w14:textId="77777777" w:rsidR="009F6CB4" w:rsidRDefault="009F6CB4">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BB036F">
      <w:rPr>
        <w:rStyle w:val="Sidnummer"/>
        <w:noProof/>
      </w:rPr>
      <w:t>2</w:t>
    </w:r>
    <w:r>
      <w:rPr>
        <w:rStyle w:val="Sidnummer"/>
      </w:rPr>
      <w:fldChar w:fldCharType="end"/>
    </w:r>
  </w:p>
  <w:p w14:paraId="0D44F4B7" w14:textId="77777777" w:rsidR="009F6CB4" w:rsidRDefault="009F6CB4">
    <w:pPr>
      <w:pStyle w:val="Sidhuvud"/>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AC1F6B" w14:textId="77777777" w:rsidR="009F6CB4" w:rsidRDefault="009F6CB4">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sidR="00BB036F">
      <w:rPr>
        <w:rStyle w:val="Sidnummer"/>
        <w:noProof/>
      </w:rPr>
      <w:t>3</w:t>
    </w:r>
    <w:r>
      <w:rPr>
        <w:rStyle w:val="Sidnumm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5364B57C"/>
    <w:lvl w:ilvl="0">
      <w:start w:val="1"/>
      <w:numFmt w:val="bullet"/>
      <w:pStyle w:val="Punktlista3"/>
      <w:lvlText w:val=""/>
      <w:lvlJc w:val="left"/>
      <w:pPr>
        <w:tabs>
          <w:tab w:val="num" w:pos="926"/>
        </w:tabs>
        <w:ind w:left="926" w:hanging="360"/>
      </w:pPr>
      <w:rPr>
        <w:rFonts w:ascii="Symbol" w:hAnsi="Symbol" w:hint="default"/>
      </w:rPr>
    </w:lvl>
  </w:abstractNum>
  <w:abstractNum w:abstractNumId="1">
    <w:nsid w:val="0DA05C02"/>
    <w:multiLevelType w:val="hybridMultilevel"/>
    <w:tmpl w:val="369EA196"/>
    <w:lvl w:ilvl="0" w:tplc="580E9AEE">
      <w:numFmt w:val="bullet"/>
      <w:lvlText w:val="-"/>
      <w:lvlJc w:val="left"/>
      <w:pPr>
        <w:ind w:left="720" w:hanging="360"/>
      </w:pPr>
      <w:rPr>
        <w:rFonts w:ascii="Calibri" w:eastAsiaTheme="minorHAnsi" w:hAnsi="Calibri" w:cstheme="minorBidi" w:hint="default"/>
      </w:rPr>
    </w:lvl>
    <w:lvl w:ilvl="1" w:tplc="081D0003">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
    <w:nsid w:val="4DAD22B0"/>
    <w:multiLevelType w:val="multilevel"/>
    <w:tmpl w:val="B13E31B4"/>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3">
    <w:nsid w:val="57E542AD"/>
    <w:multiLevelType w:val="hybridMultilevel"/>
    <w:tmpl w:val="C400EEC2"/>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nsid w:val="57F80F6B"/>
    <w:multiLevelType w:val="hybridMultilevel"/>
    <w:tmpl w:val="4CACF01A"/>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5">
    <w:nsid w:val="5E5C4CB1"/>
    <w:multiLevelType w:val="hybridMultilevel"/>
    <w:tmpl w:val="BDF8646E"/>
    <w:lvl w:ilvl="0" w:tplc="22186126">
      <w:start w:val="1"/>
      <w:numFmt w:val="bullet"/>
      <w:lvlRestart w:val="0"/>
      <w:pStyle w:val="Punktlista"/>
      <w:lvlText w:val=""/>
      <w:lvlJc w:val="left"/>
      <w:pPr>
        <w:tabs>
          <w:tab w:val="num" w:pos="283"/>
        </w:tabs>
        <w:ind w:left="283" w:hanging="283"/>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5"/>
  </w:num>
  <w:num w:numId="4">
    <w:abstractNumId w:val="0"/>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mirrorMargins/>
  <w:proofState w:spelling="clean" w:grammar="clean"/>
  <w:attachedTemplate r:id="rId1"/>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C3D"/>
    <w:rsid w:val="00017F8F"/>
    <w:rsid w:val="000572A8"/>
    <w:rsid w:val="00100351"/>
    <w:rsid w:val="00104FC8"/>
    <w:rsid w:val="00170189"/>
    <w:rsid w:val="0018357A"/>
    <w:rsid w:val="00213392"/>
    <w:rsid w:val="00286C0E"/>
    <w:rsid w:val="002B0E12"/>
    <w:rsid w:val="002F0C3D"/>
    <w:rsid w:val="00314DBE"/>
    <w:rsid w:val="003519B2"/>
    <w:rsid w:val="00355764"/>
    <w:rsid w:val="00417B21"/>
    <w:rsid w:val="0046428B"/>
    <w:rsid w:val="004A1196"/>
    <w:rsid w:val="004C7795"/>
    <w:rsid w:val="004D480E"/>
    <w:rsid w:val="00502811"/>
    <w:rsid w:val="00533E17"/>
    <w:rsid w:val="00536BF0"/>
    <w:rsid w:val="00584B5F"/>
    <w:rsid w:val="005B606F"/>
    <w:rsid w:val="005C648C"/>
    <w:rsid w:val="0064252F"/>
    <w:rsid w:val="006E201D"/>
    <w:rsid w:val="007014D3"/>
    <w:rsid w:val="007A41A8"/>
    <w:rsid w:val="007A68C0"/>
    <w:rsid w:val="00847E91"/>
    <w:rsid w:val="00862130"/>
    <w:rsid w:val="00894658"/>
    <w:rsid w:val="008D44F8"/>
    <w:rsid w:val="008F1E31"/>
    <w:rsid w:val="00906C3D"/>
    <w:rsid w:val="009C07FE"/>
    <w:rsid w:val="009E6EE3"/>
    <w:rsid w:val="009F6CB4"/>
    <w:rsid w:val="00A15D9C"/>
    <w:rsid w:val="00AE3561"/>
    <w:rsid w:val="00B13FA3"/>
    <w:rsid w:val="00B228B8"/>
    <w:rsid w:val="00B26843"/>
    <w:rsid w:val="00B26A90"/>
    <w:rsid w:val="00B52D3C"/>
    <w:rsid w:val="00BA7A5A"/>
    <w:rsid w:val="00BB036F"/>
    <w:rsid w:val="00BF6981"/>
    <w:rsid w:val="00C80E3D"/>
    <w:rsid w:val="00DD473D"/>
    <w:rsid w:val="00DF439F"/>
    <w:rsid w:val="00E0417B"/>
    <w:rsid w:val="00E04806"/>
    <w:rsid w:val="00E16AB1"/>
    <w:rsid w:val="00E171F0"/>
    <w:rsid w:val="00E42052"/>
    <w:rsid w:val="00EB3084"/>
    <w:rsid w:val="00EC5C1F"/>
    <w:rsid w:val="00EF2B5C"/>
    <w:rsid w:val="00F308EA"/>
    <w:rsid w:val="00F60EEB"/>
    <w:rsid w:val="00F749DD"/>
    <w:rsid w:val="00FE4F0A"/>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653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FI" w:eastAsia="sv-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C3D"/>
    <w:pPr>
      <w:spacing w:after="160" w:line="259" w:lineRule="auto"/>
    </w:pPr>
    <w:rPr>
      <w:rFonts w:ascii="Calibri" w:eastAsia="Calibri" w:hAnsi="Calibri"/>
      <w:sz w:val="22"/>
      <w:szCs w:val="22"/>
      <w:lang w:eastAsia="en-US"/>
    </w:rPr>
  </w:style>
  <w:style w:type="paragraph" w:styleId="Rubrik1">
    <w:name w:val="heading 1"/>
    <w:basedOn w:val="Normal"/>
    <w:next w:val="Normal"/>
    <w:qFormat/>
    <w:pPr>
      <w:keepNext/>
      <w:numPr>
        <w:numId w:val="5"/>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6"/>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7"/>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8"/>
      </w:numPr>
      <w:spacing w:before="240" w:after="60"/>
      <w:outlineLvl w:val="3"/>
    </w:pPr>
    <w:rPr>
      <w:b/>
      <w:bCs/>
      <w:sz w:val="28"/>
      <w:szCs w:val="28"/>
    </w:rPr>
  </w:style>
  <w:style w:type="paragraph" w:styleId="Rubrik5">
    <w:name w:val="heading 5"/>
    <w:basedOn w:val="Normal"/>
    <w:next w:val="Normal"/>
    <w:qFormat/>
    <w:pPr>
      <w:numPr>
        <w:ilvl w:val="4"/>
        <w:numId w:val="9"/>
      </w:numPr>
      <w:spacing w:before="240" w:after="60"/>
      <w:outlineLvl w:val="4"/>
    </w:pPr>
    <w:rPr>
      <w:b/>
      <w:bCs/>
      <w:i/>
      <w:iCs/>
      <w:sz w:val="26"/>
      <w:szCs w:val="26"/>
    </w:rPr>
  </w:style>
  <w:style w:type="paragraph" w:styleId="Rubrik6">
    <w:name w:val="heading 6"/>
    <w:basedOn w:val="Normal"/>
    <w:next w:val="Normal"/>
    <w:qFormat/>
    <w:pPr>
      <w:numPr>
        <w:ilvl w:val="5"/>
        <w:numId w:val="10"/>
      </w:numPr>
      <w:spacing w:before="240" w:after="60"/>
      <w:outlineLvl w:val="5"/>
    </w:pPr>
    <w:rPr>
      <w:b/>
      <w:bCs/>
    </w:rPr>
  </w:style>
  <w:style w:type="paragraph" w:styleId="Rubrik7">
    <w:name w:val="heading 7"/>
    <w:basedOn w:val="Normal"/>
    <w:next w:val="Normal"/>
    <w:qFormat/>
    <w:pPr>
      <w:numPr>
        <w:ilvl w:val="6"/>
        <w:numId w:val="11"/>
      </w:numPr>
      <w:spacing w:before="240" w:after="60"/>
      <w:outlineLvl w:val="6"/>
    </w:pPr>
  </w:style>
  <w:style w:type="paragraph" w:styleId="Rubrik8">
    <w:name w:val="heading 8"/>
    <w:basedOn w:val="Normal"/>
    <w:next w:val="Normal"/>
    <w:qFormat/>
    <w:pPr>
      <w:numPr>
        <w:ilvl w:val="7"/>
        <w:numId w:val="12"/>
      </w:numPr>
      <w:spacing w:before="240" w:after="60"/>
      <w:outlineLvl w:val="7"/>
    </w:pPr>
    <w:rPr>
      <w:i/>
      <w:iCs/>
    </w:rPr>
  </w:style>
  <w:style w:type="paragraph" w:styleId="Rubrik9">
    <w:name w:val="heading 9"/>
    <w:basedOn w:val="Normal"/>
    <w:next w:val="Normal"/>
    <w:qFormat/>
    <w:pPr>
      <w:numPr>
        <w:ilvl w:val="8"/>
        <w:numId w:val="13"/>
      </w:numPr>
      <w:spacing w:before="240" w:after="60"/>
      <w:outlineLvl w:val="8"/>
    </w:pPr>
    <w:rPr>
      <w:rFonts w:ascii="Arial" w:hAnsi="Arial" w:cs="Arial"/>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semiHidden/>
    <w:pPr>
      <w:numPr>
        <w:numId w:val="4"/>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pPr>
      <w:tabs>
        <w:tab w:val="clear" w:pos="283"/>
        <w:tab w:val="left" w:pos="1140"/>
      </w:tabs>
      <w:ind w:left="851"/>
    </w:pPr>
  </w:style>
  <w:style w:type="paragraph" w:customStyle="1" w:styleId="ANormal">
    <w:name w:val="ANormal"/>
    <w:pPr>
      <w:tabs>
        <w:tab w:val="left" w:pos="283"/>
        <w:tab w:val="left" w:pos="851"/>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1"/>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pPr>
      <w:numPr>
        <w:numId w:val="2"/>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9"/>
    </w:pPr>
    <w:rPr>
      <w:bCs w:val="0"/>
      <w:sz w:val="22"/>
    </w:rPr>
  </w:style>
  <w:style w:type="paragraph" w:customStyle="1" w:styleId="LagParagraf">
    <w:name w:val="LagParagraf"/>
    <w:basedOn w:val="LagKapitel"/>
    <w:next w:val="LagPararubrik"/>
    <w:rPr>
      <w:b w:val="0"/>
    </w:rPr>
  </w:style>
  <w:style w:type="paragraph" w:customStyle="1" w:styleId="LagPararubrik">
    <w:name w:val="LagPararubrik"/>
    <w:basedOn w:val="LagKapitel"/>
    <w:next w:val="ANormal"/>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customStyle="1" w:styleId="ANormalindraget">
    <w:name w:val="ANormal_indraget"/>
    <w:basedOn w:val="ANormal"/>
    <w:next w:val="ANormal"/>
    <w:pPr>
      <w:tabs>
        <w:tab w:val="left" w:pos="1140"/>
      </w:tabs>
      <w:ind w:left="851"/>
    </w:pPr>
  </w:style>
  <w:style w:type="paragraph" w:styleId="Punktlista">
    <w:name w:val="List Bullet"/>
    <w:basedOn w:val="ANormal"/>
    <w:autoRedefine/>
    <w:semiHidden/>
    <w:pPr>
      <w:numPr>
        <w:numId w:val="3"/>
      </w:numPr>
    </w:pPr>
  </w:style>
  <w:style w:type="paragraph" w:customStyle="1" w:styleId="Tabelldecimal">
    <w:name w:val="Tabelldecimal"/>
    <w:basedOn w:val="Tabelltext"/>
    <w:pPr>
      <w:tabs>
        <w:tab w:val="decimal" w:pos="1904"/>
      </w:tabs>
    </w:pPr>
  </w:style>
  <w:style w:type="paragraph" w:customStyle="1" w:styleId="Tabellrubrik">
    <w:name w:val="Tabellrubrik"/>
    <w:basedOn w:val="Tabelltext"/>
    <w:next w:val="Tabelltext"/>
    <w:pPr>
      <w:keepNext/>
      <w:keepLines/>
      <w:suppressAutoHyphens/>
    </w:pPr>
    <w:rPr>
      <w:b/>
      <w:bCs/>
    </w:rPr>
  </w:style>
  <w:style w:type="paragraph" w:styleId="Liststycke">
    <w:name w:val="List Paragraph"/>
    <w:basedOn w:val="Normal"/>
    <w:uiPriority w:val="34"/>
    <w:qFormat/>
    <w:rsid w:val="002F0C3D"/>
    <w:pPr>
      <w:ind w:left="720"/>
      <w:contextualSpacing/>
    </w:pPr>
  </w:style>
  <w:style w:type="paragraph" w:styleId="Ballongtext">
    <w:name w:val="Balloon Text"/>
    <w:basedOn w:val="Normal"/>
    <w:link w:val="BallongtextChar"/>
    <w:uiPriority w:val="99"/>
    <w:semiHidden/>
    <w:unhideWhenUsed/>
    <w:rsid w:val="00EF2B5C"/>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F2B5C"/>
    <w:rPr>
      <w:rFonts w:ascii="Segoe UI" w:eastAsia="Calibri" w:hAnsi="Segoe UI" w:cs="Segoe UI"/>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FI" w:eastAsia="sv-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C3D"/>
    <w:pPr>
      <w:spacing w:after="160" w:line="259" w:lineRule="auto"/>
    </w:pPr>
    <w:rPr>
      <w:rFonts w:ascii="Calibri" w:eastAsia="Calibri" w:hAnsi="Calibri"/>
      <w:sz w:val="22"/>
      <w:szCs w:val="22"/>
      <w:lang w:eastAsia="en-US"/>
    </w:rPr>
  </w:style>
  <w:style w:type="paragraph" w:styleId="Rubrik1">
    <w:name w:val="heading 1"/>
    <w:basedOn w:val="Normal"/>
    <w:next w:val="Normal"/>
    <w:qFormat/>
    <w:pPr>
      <w:keepNext/>
      <w:numPr>
        <w:numId w:val="5"/>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6"/>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7"/>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8"/>
      </w:numPr>
      <w:spacing w:before="240" w:after="60"/>
      <w:outlineLvl w:val="3"/>
    </w:pPr>
    <w:rPr>
      <w:b/>
      <w:bCs/>
      <w:sz w:val="28"/>
      <w:szCs w:val="28"/>
    </w:rPr>
  </w:style>
  <w:style w:type="paragraph" w:styleId="Rubrik5">
    <w:name w:val="heading 5"/>
    <w:basedOn w:val="Normal"/>
    <w:next w:val="Normal"/>
    <w:qFormat/>
    <w:pPr>
      <w:numPr>
        <w:ilvl w:val="4"/>
        <w:numId w:val="9"/>
      </w:numPr>
      <w:spacing w:before="240" w:after="60"/>
      <w:outlineLvl w:val="4"/>
    </w:pPr>
    <w:rPr>
      <w:b/>
      <w:bCs/>
      <w:i/>
      <w:iCs/>
      <w:sz w:val="26"/>
      <w:szCs w:val="26"/>
    </w:rPr>
  </w:style>
  <w:style w:type="paragraph" w:styleId="Rubrik6">
    <w:name w:val="heading 6"/>
    <w:basedOn w:val="Normal"/>
    <w:next w:val="Normal"/>
    <w:qFormat/>
    <w:pPr>
      <w:numPr>
        <w:ilvl w:val="5"/>
        <w:numId w:val="10"/>
      </w:numPr>
      <w:spacing w:before="240" w:after="60"/>
      <w:outlineLvl w:val="5"/>
    </w:pPr>
    <w:rPr>
      <w:b/>
      <w:bCs/>
    </w:rPr>
  </w:style>
  <w:style w:type="paragraph" w:styleId="Rubrik7">
    <w:name w:val="heading 7"/>
    <w:basedOn w:val="Normal"/>
    <w:next w:val="Normal"/>
    <w:qFormat/>
    <w:pPr>
      <w:numPr>
        <w:ilvl w:val="6"/>
        <w:numId w:val="11"/>
      </w:numPr>
      <w:spacing w:before="240" w:after="60"/>
      <w:outlineLvl w:val="6"/>
    </w:pPr>
  </w:style>
  <w:style w:type="paragraph" w:styleId="Rubrik8">
    <w:name w:val="heading 8"/>
    <w:basedOn w:val="Normal"/>
    <w:next w:val="Normal"/>
    <w:qFormat/>
    <w:pPr>
      <w:numPr>
        <w:ilvl w:val="7"/>
        <w:numId w:val="12"/>
      </w:numPr>
      <w:spacing w:before="240" w:after="60"/>
      <w:outlineLvl w:val="7"/>
    </w:pPr>
    <w:rPr>
      <w:i/>
      <w:iCs/>
    </w:rPr>
  </w:style>
  <w:style w:type="paragraph" w:styleId="Rubrik9">
    <w:name w:val="heading 9"/>
    <w:basedOn w:val="Normal"/>
    <w:next w:val="Normal"/>
    <w:qFormat/>
    <w:pPr>
      <w:numPr>
        <w:ilvl w:val="8"/>
        <w:numId w:val="13"/>
      </w:numPr>
      <w:spacing w:before="240" w:after="60"/>
      <w:outlineLvl w:val="8"/>
    </w:pPr>
    <w:rPr>
      <w:rFonts w:ascii="Arial" w:hAnsi="Arial" w:cs="Arial"/>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semiHidden/>
    <w:pPr>
      <w:numPr>
        <w:numId w:val="4"/>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pPr>
      <w:tabs>
        <w:tab w:val="clear" w:pos="283"/>
        <w:tab w:val="left" w:pos="1140"/>
      </w:tabs>
      <w:ind w:left="851"/>
    </w:pPr>
  </w:style>
  <w:style w:type="paragraph" w:customStyle="1" w:styleId="ANormal">
    <w:name w:val="ANormal"/>
    <w:pPr>
      <w:tabs>
        <w:tab w:val="left" w:pos="283"/>
        <w:tab w:val="left" w:pos="851"/>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1"/>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pPr>
      <w:numPr>
        <w:numId w:val="2"/>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9"/>
    </w:pPr>
    <w:rPr>
      <w:bCs w:val="0"/>
      <w:sz w:val="22"/>
    </w:rPr>
  </w:style>
  <w:style w:type="paragraph" w:customStyle="1" w:styleId="LagParagraf">
    <w:name w:val="LagParagraf"/>
    <w:basedOn w:val="LagKapitel"/>
    <w:next w:val="LagPararubrik"/>
    <w:rPr>
      <w:b w:val="0"/>
    </w:rPr>
  </w:style>
  <w:style w:type="paragraph" w:customStyle="1" w:styleId="LagPararubrik">
    <w:name w:val="LagPararubrik"/>
    <w:basedOn w:val="LagKapitel"/>
    <w:next w:val="ANormal"/>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customStyle="1" w:styleId="ANormalindraget">
    <w:name w:val="ANormal_indraget"/>
    <w:basedOn w:val="ANormal"/>
    <w:next w:val="ANormal"/>
    <w:pPr>
      <w:tabs>
        <w:tab w:val="left" w:pos="1140"/>
      </w:tabs>
      <w:ind w:left="851"/>
    </w:pPr>
  </w:style>
  <w:style w:type="paragraph" w:styleId="Punktlista">
    <w:name w:val="List Bullet"/>
    <w:basedOn w:val="ANormal"/>
    <w:autoRedefine/>
    <w:semiHidden/>
    <w:pPr>
      <w:numPr>
        <w:numId w:val="3"/>
      </w:numPr>
    </w:pPr>
  </w:style>
  <w:style w:type="paragraph" w:customStyle="1" w:styleId="Tabelldecimal">
    <w:name w:val="Tabelldecimal"/>
    <w:basedOn w:val="Tabelltext"/>
    <w:pPr>
      <w:tabs>
        <w:tab w:val="decimal" w:pos="1904"/>
      </w:tabs>
    </w:pPr>
  </w:style>
  <w:style w:type="paragraph" w:customStyle="1" w:styleId="Tabellrubrik">
    <w:name w:val="Tabellrubrik"/>
    <w:basedOn w:val="Tabelltext"/>
    <w:next w:val="Tabelltext"/>
    <w:pPr>
      <w:keepNext/>
      <w:keepLines/>
      <w:suppressAutoHyphens/>
    </w:pPr>
    <w:rPr>
      <w:b/>
      <w:bCs/>
    </w:rPr>
  </w:style>
  <w:style w:type="paragraph" w:styleId="Liststycke">
    <w:name w:val="List Paragraph"/>
    <w:basedOn w:val="Normal"/>
    <w:uiPriority w:val="34"/>
    <w:qFormat/>
    <w:rsid w:val="002F0C3D"/>
    <w:pPr>
      <w:ind w:left="720"/>
      <w:contextualSpacing/>
    </w:pPr>
  </w:style>
  <w:style w:type="paragraph" w:styleId="Ballongtext">
    <w:name w:val="Balloon Text"/>
    <w:basedOn w:val="Normal"/>
    <w:link w:val="BallongtextChar"/>
    <w:uiPriority w:val="99"/>
    <w:semiHidden/>
    <w:unhideWhenUsed/>
    <w:rsid w:val="00EF2B5C"/>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F2B5C"/>
    <w:rPr>
      <w:rFonts w:ascii="Segoe UI" w:eastAsia="Calibr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dokument.lagtinget.ax/handlingar/2017-2018/S01/&#228;garpolicy.pdf"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S0120172018.htm"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Mallar\CENTRAL\LR-Svar%20p&#229;%20sp&#246;rsm&#229;l.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EAF03B-4737-48A0-B79A-5129E5851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LR-Svar på spörsmål.dot</Template>
  <TotalTime>6</TotalTime>
  <Pages>3</Pages>
  <Words>1121</Words>
  <Characters>6973</Characters>
  <Application>Microsoft Office Word</Application>
  <DocSecurity>0</DocSecurity>
  <Lines>58</Lines>
  <Paragraphs>16</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Svar på spörsmål nr x/200X-200X</vt:lpstr>
      <vt:lpstr>Svar på spörsmål nr x/200X-200X</vt:lpstr>
    </vt:vector>
  </TitlesOfParts>
  <Company>Ålands landsskapsregering</Company>
  <LinksUpToDate>false</LinksUpToDate>
  <CharactersWithSpaces>8078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spörsmål nr x/200X-200X</dc:title>
  <dc:creator>Windows-användare</dc:creator>
  <cp:lastModifiedBy>Jessica Laaksonen</cp:lastModifiedBy>
  <cp:revision>4</cp:revision>
  <cp:lastPrinted>2018-06-07T07:40:00Z</cp:lastPrinted>
  <dcterms:created xsi:type="dcterms:W3CDTF">2018-06-07T10:01:00Z</dcterms:created>
  <dcterms:modified xsi:type="dcterms:W3CDTF">2018-06-07T12:25:00Z</dcterms:modified>
</cp:coreProperties>
</file>