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02DC4315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292B70BC" w14:textId="4AF92805" w:rsidR="000B3F00" w:rsidRDefault="003F449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0CB85B3D" wp14:editId="437DC4F1">
                  <wp:extent cx="466725" cy="69088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0290AA27" w14:textId="505A2811" w:rsidR="000B3F00" w:rsidRDefault="003F449C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790F06B" wp14:editId="53E9EDF1">
                  <wp:extent cx="48895" cy="4889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9828238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570636D9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47318D7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6E8CC585" w14:textId="61E6896A" w:rsidR="000B3F00" w:rsidRDefault="003F7B71" w:rsidP="00552E06">
            <w:pPr>
              <w:pStyle w:val="xDokTypNr"/>
            </w:pPr>
            <w:r>
              <w:t>BUDGETMOTION nr 36</w:t>
            </w:r>
            <w:bookmarkStart w:id="1" w:name="_GoBack"/>
            <w:bookmarkEnd w:id="1"/>
            <w:r w:rsidR="00854DB2">
              <w:t>/2017</w:t>
            </w:r>
            <w:r w:rsidR="47312E3B">
              <w:t>-201</w:t>
            </w:r>
            <w:r w:rsidR="00854DB2">
              <w:t>8</w:t>
            </w:r>
          </w:p>
        </w:tc>
      </w:tr>
      <w:tr w:rsidR="000B3F00" w14:paraId="4739EF2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ECA5E69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494A13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4FA526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223786C5" w14:textId="77777777" w:rsidR="000B3F00" w:rsidRDefault="000B3F00">
            <w:pPr>
              <w:pStyle w:val="xLedtext"/>
            </w:pPr>
          </w:p>
        </w:tc>
      </w:tr>
      <w:tr w:rsidR="000B3F00" w14:paraId="33412816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497D4B4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1FC7BFB4" w14:textId="77777777" w:rsidR="000B3F00" w:rsidRDefault="001F13E2">
            <w:pPr>
              <w:pStyle w:val="xAvsandare2"/>
            </w:pPr>
            <w:r w:rsidRPr="001F13E2">
              <w:t>Jörgen Pettersson</w:t>
            </w:r>
          </w:p>
        </w:tc>
        <w:tc>
          <w:tcPr>
            <w:tcW w:w="1204" w:type="dxa"/>
            <w:vAlign w:val="center"/>
          </w:tcPr>
          <w:p w14:paraId="4D122CB7" w14:textId="77777777" w:rsidR="000B3F00" w:rsidRDefault="00962677" w:rsidP="0012085E">
            <w:pPr>
              <w:pStyle w:val="xDatum1"/>
            </w:pPr>
            <w:r w:rsidRPr="00962677">
              <w:t>2017-11-08</w:t>
            </w:r>
          </w:p>
        </w:tc>
        <w:tc>
          <w:tcPr>
            <w:tcW w:w="2326" w:type="dxa"/>
            <w:vAlign w:val="center"/>
          </w:tcPr>
          <w:p w14:paraId="4D4A3788" w14:textId="77777777" w:rsidR="000B3F00" w:rsidRDefault="000B3F00">
            <w:pPr>
              <w:pStyle w:val="xBeteckning1"/>
            </w:pPr>
          </w:p>
        </w:tc>
      </w:tr>
      <w:tr w:rsidR="000B3F00" w14:paraId="1EE4230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5AB9900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3197A02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036A4C83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2005F065" w14:textId="77777777" w:rsidR="000B3F00" w:rsidRDefault="000B3F00">
            <w:pPr>
              <w:pStyle w:val="xLedtext"/>
            </w:pPr>
          </w:p>
        </w:tc>
      </w:tr>
      <w:tr w:rsidR="000B3F00" w14:paraId="20C93064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11FC387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2A9CF24A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6207D3B7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6151F8F8" w14:textId="77777777" w:rsidR="000B3F00" w:rsidRDefault="000B3F00">
            <w:pPr>
              <w:pStyle w:val="xBeteckning2"/>
            </w:pPr>
          </w:p>
        </w:tc>
      </w:tr>
      <w:tr w:rsidR="000B3F00" w14:paraId="3DA6F18E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1522E30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28C2DAAE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564C069F" w14:textId="77777777" w:rsidR="000B3F00" w:rsidRDefault="000B3F00">
            <w:pPr>
              <w:pStyle w:val="xLedtext"/>
            </w:pPr>
          </w:p>
        </w:tc>
      </w:tr>
      <w:tr w:rsidR="000B3F00" w14:paraId="5E3F0C9D" w14:textId="77777777" w:rsidTr="47312E3B">
        <w:trPr>
          <w:cantSplit/>
          <w:trHeight w:val="238"/>
        </w:trPr>
        <w:tc>
          <w:tcPr>
            <w:tcW w:w="851" w:type="dxa"/>
          </w:tcPr>
          <w:p w14:paraId="488DAEB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E74DCC0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6445A104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4C2AA68" w14:textId="77777777" w:rsidTr="47312E3B">
        <w:trPr>
          <w:cantSplit/>
          <w:trHeight w:val="238"/>
        </w:trPr>
        <w:tc>
          <w:tcPr>
            <w:tcW w:w="851" w:type="dxa"/>
          </w:tcPr>
          <w:p w14:paraId="33D3CE0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F93F1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9A1F1B6" w14:textId="77777777" w:rsidR="000B3F00" w:rsidRDefault="000B3F00">
            <w:pPr>
              <w:pStyle w:val="xCelltext"/>
            </w:pPr>
          </w:p>
        </w:tc>
      </w:tr>
      <w:tr w:rsidR="000B3F00" w14:paraId="669D7B2B" w14:textId="77777777" w:rsidTr="47312E3B">
        <w:trPr>
          <w:cantSplit/>
          <w:trHeight w:val="238"/>
        </w:trPr>
        <w:tc>
          <w:tcPr>
            <w:tcW w:w="851" w:type="dxa"/>
          </w:tcPr>
          <w:p w14:paraId="1B10491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AD029F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EE65D7D" w14:textId="77777777" w:rsidR="000B3F00" w:rsidRDefault="000B3F00">
            <w:pPr>
              <w:pStyle w:val="xCelltext"/>
            </w:pPr>
          </w:p>
        </w:tc>
      </w:tr>
      <w:tr w:rsidR="000B3F00" w14:paraId="218B0DA9" w14:textId="77777777" w:rsidTr="47312E3B">
        <w:trPr>
          <w:cantSplit/>
          <w:trHeight w:val="238"/>
        </w:trPr>
        <w:tc>
          <w:tcPr>
            <w:tcW w:w="851" w:type="dxa"/>
          </w:tcPr>
          <w:p w14:paraId="428B1D1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E756C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EF96B02" w14:textId="77777777" w:rsidR="000B3F00" w:rsidRDefault="000B3F00">
            <w:pPr>
              <w:pStyle w:val="xCelltext"/>
            </w:pPr>
          </w:p>
        </w:tc>
      </w:tr>
      <w:tr w:rsidR="000B3F00" w14:paraId="508EECCC" w14:textId="77777777" w:rsidTr="47312E3B">
        <w:trPr>
          <w:cantSplit/>
          <w:trHeight w:val="238"/>
        </w:trPr>
        <w:tc>
          <w:tcPr>
            <w:tcW w:w="851" w:type="dxa"/>
          </w:tcPr>
          <w:p w14:paraId="6E97CF6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0FBA4E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0F27567" w14:textId="77777777" w:rsidR="000B3F00" w:rsidRDefault="000B3F00">
            <w:pPr>
              <w:pStyle w:val="xCelltext"/>
            </w:pPr>
          </w:p>
        </w:tc>
      </w:tr>
    </w:tbl>
    <w:p w14:paraId="161F3C08" w14:textId="77777777" w:rsidR="000B3F00" w:rsidRDefault="003F449C">
      <w:pPr>
        <w:pStyle w:val="ANormal"/>
      </w:pPr>
      <w:r>
        <w:rPr>
          <w:rFonts w:ascii="Arial" w:hAnsi="Arial" w:cs="Arial"/>
          <w:b/>
          <w:bCs/>
          <w:sz w:val="26"/>
        </w:rPr>
        <w:t xml:space="preserve">Förnyelsebara energikällor och </w:t>
      </w:r>
      <w:proofErr w:type="spellStart"/>
      <w:r>
        <w:rPr>
          <w:rFonts w:ascii="Arial" w:hAnsi="Arial" w:cs="Arial"/>
          <w:b/>
          <w:bCs/>
          <w:sz w:val="26"/>
        </w:rPr>
        <w:t>effektiviering</w:t>
      </w:r>
      <w:proofErr w:type="spellEnd"/>
    </w:p>
    <w:p w14:paraId="474EC44A" w14:textId="77777777" w:rsidR="000B3F00" w:rsidRDefault="000B3F00">
      <w:pPr>
        <w:pStyle w:val="ANormal"/>
      </w:pPr>
    </w:p>
    <w:p w14:paraId="33CD2C5E" w14:textId="77777777" w:rsidR="006627DE" w:rsidRDefault="00B13082">
      <w:pPr>
        <w:pStyle w:val="ANormal"/>
      </w:pPr>
      <w:proofErr w:type="spellStart"/>
      <w:r>
        <w:t>För</w:t>
      </w:r>
      <w:proofErr w:type="spellEnd"/>
      <w:r>
        <w:t xml:space="preserve"> att </w:t>
      </w:r>
      <w:proofErr w:type="spellStart"/>
      <w:r>
        <w:t>förverkliga</w:t>
      </w:r>
      <w:proofErr w:type="spellEnd"/>
      <w:r>
        <w:t xml:space="preserve"> strategins </w:t>
      </w:r>
      <w:proofErr w:type="spellStart"/>
      <w:r>
        <w:t>innehåll</w:t>
      </w:r>
      <w:proofErr w:type="spellEnd"/>
      <w:r>
        <w:t xml:space="preserve"> </w:t>
      </w:r>
      <w:proofErr w:type="spellStart"/>
      <w:r>
        <w:t>förstärks</w:t>
      </w:r>
      <w:proofErr w:type="spellEnd"/>
      <w:r>
        <w:t xml:space="preserve"> Högskolan på Åland </w:t>
      </w:r>
      <w:proofErr w:type="spellStart"/>
      <w:r>
        <w:t>för</w:t>
      </w:r>
      <w:proofErr w:type="spellEnd"/>
      <w:r>
        <w:t xml:space="preserve"> att skapa en stark, kompetent enhet som leder samarbetet med rikets myndi</w:t>
      </w:r>
      <w:r>
        <w:t>g</w:t>
      </w:r>
      <w:r>
        <w:t xml:space="preserve">heter, universitet och </w:t>
      </w:r>
      <w:proofErr w:type="spellStart"/>
      <w:r>
        <w:t>företag</w:t>
      </w:r>
      <w:proofErr w:type="spellEnd"/>
      <w:r>
        <w:t xml:space="preserve"> inom samarbetet </w:t>
      </w:r>
      <w:proofErr w:type="spellStart"/>
      <w:r>
        <w:t>för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Innovation </w:t>
      </w:r>
      <w:proofErr w:type="spellStart"/>
      <w:r>
        <w:t>för</w:t>
      </w:r>
      <w:proofErr w:type="spellEnd"/>
      <w:r>
        <w:t xml:space="preserve"> att </w:t>
      </w:r>
      <w:proofErr w:type="spellStart"/>
      <w:r>
        <w:t>förverkliga</w:t>
      </w:r>
      <w:proofErr w:type="spellEnd"/>
      <w:r>
        <w:t xml:space="preserve"> </w:t>
      </w:r>
      <w:proofErr w:type="spellStart"/>
      <w:r>
        <w:t>Åland</w:t>
      </w:r>
      <w:proofErr w:type="spellEnd"/>
      <w:r>
        <w:t xml:space="preserve"> som </w:t>
      </w:r>
      <w:proofErr w:type="spellStart"/>
      <w:r>
        <w:t>testområde</w:t>
      </w:r>
      <w:proofErr w:type="spellEnd"/>
      <w:r>
        <w:t xml:space="preserve"> </w:t>
      </w:r>
      <w:proofErr w:type="spellStart"/>
      <w:r>
        <w:t>för</w:t>
      </w:r>
      <w:proofErr w:type="spellEnd"/>
      <w:r>
        <w:t xml:space="preserve"> ny teknik och smarta </w:t>
      </w:r>
      <w:proofErr w:type="spellStart"/>
      <w:r>
        <w:t>elnät</w:t>
      </w:r>
      <w:proofErr w:type="spellEnd"/>
      <w:r>
        <w:t>.</w:t>
      </w:r>
    </w:p>
    <w:p w14:paraId="612BD1B0" w14:textId="77777777" w:rsidR="00514927" w:rsidRDefault="00514927">
      <w:pPr>
        <w:pStyle w:val="ANormal"/>
        <w:rPr>
          <w:b/>
        </w:rPr>
      </w:pPr>
    </w:p>
    <w:p w14:paraId="691827F9" w14:textId="77777777" w:rsidR="00514927" w:rsidRDefault="00514927">
      <w:pPr>
        <w:pStyle w:val="ANormal"/>
        <w:rPr>
          <w:b/>
        </w:rPr>
      </w:pPr>
    </w:p>
    <w:p w14:paraId="5EC26FE5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44B885E" w14:textId="77777777" w:rsidR="000B3F00" w:rsidRDefault="00BA6D77">
      <w:pPr>
        <w:pStyle w:val="ANormal"/>
      </w:pPr>
      <w:r>
        <w:tab/>
      </w:r>
    </w:p>
    <w:p w14:paraId="40BB78BB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FÖRNYELSEBARA ENERGIKÄLLOR OCH -EFFEKTIVERING</w:t>
      </w:r>
    </w:p>
    <w:p w14:paraId="73137E10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Pr="00962677">
        <w:rPr>
          <w:bCs/>
        </w:rPr>
        <w:t>39</w:t>
      </w:r>
    </w:p>
    <w:p w14:paraId="4DD82DBD" w14:textId="77777777" w:rsidR="00962677" w:rsidRDefault="00962677" w:rsidP="00962677">
      <w:pPr>
        <w:pStyle w:val="Klam"/>
        <w:rPr>
          <w:bCs/>
        </w:rPr>
      </w:pPr>
      <w:r>
        <w:rPr>
          <w:b/>
          <w:bCs/>
        </w:rPr>
        <w:t xml:space="preserve">Följande text </w:t>
      </w:r>
      <w:proofErr w:type="spellStart"/>
      <w:proofErr w:type="gramStart"/>
      <w:r>
        <w:rPr>
          <w:b/>
          <w:bCs/>
        </w:rPr>
        <w:t>stryks:</w:t>
      </w:r>
      <w:r w:rsidRPr="00962677">
        <w:rPr>
          <w:bCs/>
        </w:rPr>
        <w:t>Fo</w:t>
      </w:r>
      <w:proofErr w:type="gramEnd"/>
      <w:r w:rsidRPr="00962677">
        <w:rPr>
          <w:bCs/>
        </w:rPr>
        <w:t>̈r</w:t>
      </w:r>
      <w:proofErr w:type="spellEnd"/>
      <w:r w:rsidRPr="00962677">
        <w:rPr>
          <w:bCs/>
        </w:rPr>
        <w:t xml:space="preserve"> att </w:t>
      </w:r>
      <w:proofErr w:type="spellStart"/>
      <w:r w:rsidRPr="00962677">
        <w:rPr>
          <w:bCs/>
        </w:rPr>
        <w:t>förverkliga</w:t>
      </w:r>
      <w:proofErr w:type="spellEnd"/>
      <w:r w:rsidRPr="00962677">
        <w:rPr>
          <w:bCs/>
        </w:rPr>
        <w:t xml:space="preserve"> strategins </w:t>
      </w:r>
      <w:proofErr w:type="spellStart"/>
      <w:r w:rsidRPr="00962677">
        <w:rPr>
          <w:bCs/>
        </w:rPr>
        <w:t>innehåll</w:t>
      </w:r>
      <w:proofErr w:type="spellEnd"/>
      <w:r w:rsidRPr="00962677">
        <w:rPr>
          <w:bCs/>
        </w:rPr>
        <w:t xml:space="preserve"> </w:t>
      </w:r>
      <w:proofErr w:type="spellStart"/>
      <w:r w:rsidRPr="00962677">
        <w:rPr>
          <w:bCs/>
        </w:rPr>
        <w:t>förstärks</w:t>
      </w:r>
      <w:proofErr w:type="spellEnd"/>
      <w:r w:rsidRPr="00962677">
        <w:rPr>
          <w:bCs/>
        </w:rPr>
        <w:t xml:space="preserve"> bostads- och energiteamet </w:t>
      </w:r>
      <w:proofErr w:type="spellStart"/>
      <w:r w:rsidRPr="00962677">
        <w:rPr>
          <w:bCs/>
        </w:rPr>
        <w:t>pa</w:t>
      </w:r>
      <w:proofErr w:type="spellEnd"/>
      <w:r w:rsidRPr="00962677">
        <w:rPr>
          <w:bCs/>
        </w:rPr>
        <w:t xml:space="preserve">̊ infrastrukturavdelningen med </w:t>
      </w:r>
      <w:proofErr w:type="spellStart"/>
      <w:r w:rsidRPr="00962677">
        <w:rPr>
          <w:bCs/>
        </w:rPr>
        <w:t>tva</w:t>
      </w:r>
      <w:proofErr w:type="spellEnd"/>
      <w:r w:rsidRPr="00962677">
        <w:rPr>
          <w:bCs/>
        </w:rPr>
        <w:t xml:space="preserve">̊ resurser, d.v.s. nuvarande ÅTEC </w:t>
      </w:r>
      <w:proofErr w:type="spellStart"/>
      <w:r w:rsidRPr="00962677">
        <w:rPr>
          <w:bCs/>
        </w:rPr>
        <w:t>överförs</w:t>
      </w:r>
      <w:proofErr w:type="spellEnd"/>
      <w:r w:rsidRPr="00962677">
        <w:rPr>
          <w:bCs/>
        </w:rPr>
        <w:t xml:space="preserve"> </w:t>
      </w:r>
      <w:proofErr w:type="spellStart"/>
      <w:r w:rsidRPr="00962677">
        <w:rPr>
          <w:bCs/>
        </w:rPr>
        <w:t>från</w:t>
      </w:r>
      <w:proofErr w:type="spellEnd"/>
      <w:r w:rsidRPr="00962677">
        <w:rPr>
          <w:bCs/>
        </w:rPr>
        <w:t xml:space="preserve"> </w:t>
      </w:r>
      <w:proofErr w:type="spellStart"/>
      <w:r w:rsidRPr="00962677">
        <w:rPr>
          <w:bCs/>
        </w:rPr>
        <w:t>näringsavdelningen</w:t>
      </w:r>
      <w:proofErr w:type="spellEnd"/>
      <w:r w:rsidRPr="00962677">
        <w:rPr>
          <w:bCs/>
        </w:rPr>
        <w:t xml:space="preserve"> samt den fysiska strukturplaneraren </w:t>
      </w:r>
      <w:proofErr w:type="spellStart"/>
      <w:r w:rsidRPr="00962677">
        <w:rPr>
          <w:bCs/>
        </w:rPr>
        <w:t>från</w:t>
      </w:r>
      <w:proofErr w:type="spellEnd"/>
      <w:r w:rsidRPr="00962677">
        <w:rPr>
          <w:bCs/>
        </w:rPr>
        <w:t xml:space="preserve"> reg</w:t>
      </w:r>
      <w:r w:rsidRPr="00962677">
        <w:rPr>
          <w:bCs/>
        </w:rPr>
        <w:t>e</w:t>
      </w:r>
      <w:r w:rsidRPr="00962677">
        <w:rPr>
          <w:bCs/>
        </w:rPr>
        <w:t xml:space="preserve">ringskansliet </w:t>
      </w:r>
      <w:proofErr w:type="spellStart"/>
      <w:r w:rsidRPr="00962677">
        <w:rPr>
          <w:bCs/>
        </w:rPr>
        <w:t>för</w:t>
      </w:r>
      <w:proofErr w:type="spellEnd"/>
      <w:r w:rsidRPr="00962677">
        <w:rPr>
          <w:bCs/>
        </w:rPr>
        <w:t xml:space="preserve"> att skapa en stark, kompetent enhet som har till uppgift att arbeta metodiskt med klimatarbetet inom bostads- och energisektorn. Teamet leder </w:t>
      </w:r>
      <w:proofErr w:type="spellStart"/>
      <w:r w:rsidRPr="00962677">
        <w:rPr>
          <w:bCs/>
        </w:rPr>
        <w:t>även</w:t>
      </w:r>
      <w:proofErr w:type="spellEnd"/>
      <w:r w:rsidRPr="00962677">
        <w:rPr>
          <w:bCs/>
        </w:rPr>
        <w:t xml:space="preserve"> samarbetet med rikets myndi</w:t>
      </w:r>
      <w:r w:rsidRPr="00962677">
        <w:rPr>
          <w:bCs/>
        </w:rPr>
        <w:t>g</w:t>
      </w:r>
      <w:r w:rsidRPr="00962677">
        <w:rPr>
          <w:bCs/>
        </w:rPr>
        <w:t xml:space="preserve">heter, universitet och </w:t>
      </w:r>
      <w:proofErr w:type="spellStart"/>
      <w:r w:rsidRPr="00962677">
        <w:rPr>
          <w:bCs/>
        </w:rPr>
        <w:t>företag</w:t>
      </w:r>
      <w:proofErr w:type="spellEnd"/>
      <w:r w:rsidRPr="00962677">
        <w:rPr>
          <w:bCs/>
        </w:rPr>
        <w:t xml:space="preserve"> inom samarbetet </w:t>
      </w:r>
      <w:proofErr w:type="spellStart"/>
      <w:r w:rsidRPr="00962677">
        <w:rPr>
          <w:bCs/>
        </w:rPr>
        <w:t>för</w:t>
      </w:r>
      <w:proofErr w:type="spellEnd"/>
      <w:r w:rsidRPr="00962677">
        <w:rPr>
          <w:bCs/>
        </w:rPr>
        <w:t xml:space="preserve"> </w:t>
      </w:r>
      <w:proofErr w:type="spellStart"/>
      <w:r w:rsidRPr="00962677">
        <w:rPr>
          <w:bCs/>
        </w:rPr>
        <w:t>Clic</w:t>
      </w:r>
      <w:proofErr w:type="spellEnd"/>
      <w:r w:rsidRPr="00962677">
        <w:rPr>
          <w:bCs/>
        </w:rPr>
        <w:t xml:space="preserve"> Innovation </w:t>
      </w:r>
      <w:proofErr w:type="spellStart"/>
      <w:r w:rsidRPr="00962677">
        <w:rPr>
          <w:bCs/>
        </w:rPr>
        <w:t>för</w:t>
      </w:r>
      <w:proofErr w:type="spellEnd"/>
      <w:r w:rsidRPr="00962677">
        <w:rPr>
          <w:bCs/>
        </w:rPr>
        <w:t xml:space="preserve"> att </w:t>
      </w:r>
      <w:proofErr w:type="spellStart"/>
      <w:r w:rsidRPr="00962677">
        <w:rPr>
          <w:bCs/>
        </w:rPr>
        <w:t>förverkliga</w:t>
      </w:r>
      <w:proofErr w:type="spellEnd"/>
      <w:r w:rsidRPr="00962677">
        <w:rPr>
          <w:bCs/>
        </w:rPr>
        <w:t xml:space="preserve"> </w:t>
      </w:r>
      <w:proofErr w:type="spellStart"/>
      <w:r w:rsidRPr="00962677">
        <w:rPr>
          <w:bCs/>
        </w:rPr>
        <w:t>Åland</w:t>
      </w:r>
      <w:proofErr w:type="spellEnd"/>
      <w:r w:rsidRPr="00962677">
        <w:rPr>
          <w:bCs/>
        </w:rPr>
        <w:t xml:space="preserve"> som </w:t>
      </w:r>
      <w:proofErr w:type="spellStart"/>
      <w:r w:rsidRPr="00962677">
        <w:rPr>
          <w:bCs/>
        </w:rPr>
        <w:t>testområde</w:t>
      </w:r>
      <w:proofErr w:type="spellEnd"/>
      <w:r w:rsidRPr="00962677">
        <w:rPr>
          <w:bCs/>
        </w:rPr>
        <w:t xml:space="preserve"> </w:t>
      </w:r>
      <w:proofErr w:type="spellStart"/>
      <w:r w:rsidRPr="00962677">
        <w:rPr>
          <w:bCs/>
        </w:rPr>
        <w:t>för</w:t>
      </w:r>
      <w:proofErr w:type="spellEnd"/>
      <w:r w:rsidRPr="00962677">
        <w:rPr>
          <w:bCs/>
        </w:rPr>
        <w:t xml:space="preserve"> ny teknik och smarta </w:t>
      </w:r>
      <w:proofErr w:type="spellStart"/>
      <w:r w:rsidRPr="00962677">
        <w:rPr>
          <w:bCs/>
        </w:rPr>
        <w:t>elnät</w:t>
      </w:r>
      <w:proofErr w:type="spellEnd"/>
      <w:r w:rsidRPr="00962677">
        <w:rPr>
          <w:bCs/>
        </w:rPr>
        <w:t>.</w:t>
      </w:r>
    </w:p>
    <w:p w14:paraId="795F844C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6063533D" w14:textId="77777777" w:rsidR="00962677" w:rsidRDefault="00962677" w:rsidP="00962677">
      <w:pPr>
        <w:pStyle w:val="Klam"/>
        <w:rPr>
          <w:bCs/>
        </w:rPr>
      </w:pPr>
    </w:p>
    <w:p w14:paraId="5D7D4046" w14:textId="77777777" w:rsidR="00962677" w:rsidRDefault="00962677" w:rsidP="00962677">
      <w:pPr>
        <w:pStyle w:val="Klam"/>
        <w:rPr>
          <w:bCs/>
        </w:rPr>
      </w:pPr>
    </w:p>
    <w:p w14:paraId="29179399" w14:textId="77777777" w:rsidR="00962677" w:rsidRPr="00962677" w:rsidRDefault="00962677" w:rsidP="00962677">
      <w:pPr>
        <w:pStyle w:val="Klam"/>
        <w:rPr>
          <w:b/>
          <w:bCs/>
        </w:rPr>
      </w:pPr>
    </w:p>
    <w:p w14:paraId="08862A14" w14:textId="77777777" w:rsidR="000B3F00" w:rsidRDefault="000B3F00">
      <w:pPr>
        <w:pStyle w:val="ANormal"/>
      </w:pPr>
    </w:p>
    <w:p w14:paraId="1E08FE69" w14:textId="77777777" w:rsidR="00CC2901" w:rsidRDefault="00CC2901" w:rsidP="00CC2901">
      <w:pPr>
        <w:pStyle w:val="ANormal"/>
      </w:pPr>
      <w:r>
        <w:t>Mariehamn den 8 november 2017</w:t>
      </w:r>
    </w:p>
    <w:p w14:paraId="5A14BE03" w14:textId="77777777" w:rsidR="000B3F00" w:rsidRDefault="000B3F00">
      <w:pPr>
        <w:pStyle w:val="ANormal"/>
      </w:pPr>
    </w:p>
    <w:p w14:paraId="68CA57F2" w14:textId="77777777" w:rsidR="00CC2901" w:rsidRDefault="00CC2901">
      <w:pPr>
        <w:pStyle w:val="ANormal"/>
      </w:pPr>
    </w:p>
    <w:p w14:paraId="359CDD78" w14:textId="77777777" w:rsidR="000B3F00" w:rsidRDefault="000B3F00" w:rsidP="006A6188">
      <w:pPr>
        <w:pStyle w:val="ANormal"/>
      </w:pPr>
    </w:p>
    <w:p w14:paraId="5DE9166A" w14:textId="77777777" w:rsidR="00CC2901" w:rsidRDefault="00CC2901" w:rsidP="006A6188">
      <w:pPr>
        <w:pStyle w:val="ANormal"/>
      </w:pPr>
      <w:r w:rsidRPr="001F13E2">
        <w:t>Jörgen Pettersson</w:t>
      </w:r>
    </w:p>
    <w:p w14:paraId="520DC7D5" w14:textId="77777777" w:rsidR="00CC2901" w:rsidRDefault="00CC2901" w:rsidP="006A6188">
      <w:pPr>
        <w:pStyle w:val="ANormal"/>
      </w:pPr>
    </w:p>
    <w:p w14:paraId="75B822B9" w14:textId="77777777" w:rsidR="00DF357C" w:rsidRDefault="00B76902">
      <w:pPr>
        <w:pStyle w:val="ANormal"/>
      </w:pPr>
      <w:r>
        <w:t>Harry Jansson</w:t>
      </w:r>
    </w:p>
    <w:p w14:paraId="57BB73C0" w14:textId="77777777" w:rsidR="003F7B71" w:rsidRDefault="003F7B71">
      <w:pPr>
        <w:pStyle w:val="ANormal"/>
      </w:pPr>
    </w:p>
    <w:p w14:paraId="34190613" w14:textId="77777777" w:rsidR="00DF357C" w:rsidRDefault="00B76902">
      <w:pPr>
        <w:pStyle w:val="ANormal"/>
      </w:pPr>
      <w:r>
        <w:t>Runar Karlsson</w:t>
      </w:r>
    </w:p>
    <w:p w14:paraId="4D5473ED" w14:textId="77777777" w:rsidR="003F7B71" w:rsidRDefault="003F7B71">
      <w:pPr>
        <w:pStyle w:val="ANormal"/>
      </w:pPr>
    </w:p>
    <w:p w14:paraId="1C3D8EA6" w14:textId="77777777" w:rsidR="00DF357C" w:rsidRDefault="00B76902">
      <w:pPr>
        <w:pStyle w:val="ANormal"/>
      </w:pPr>
      <w:r>
        <w:t>Britt Lundberg</w:t>
      </w:r>
    </w:p>
    <w:sectPr w:rsidR="00DF357C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B43E4" w14:textId="77777777" w:rsidR="00B76902" w:rsidRDefault="00B76902">
      <w:r>
        <w:separator/>
      </w:r>
    </w:p>
  </w:endnote>
  <w:endnote w:type="continuationSeparator" w:id="0">
    <w:p w14:paraId="434D31F0" w14:textId="77777777" w:rsidR="00B76902" w:rsidRDefault="00B7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D288D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B096A" w14:textId="77777777" w:rsidR="00B76902" w:rsidRDefault="00B76902">
      <w:r>
        <w:separator/>
      </w:r>
    </w:p>
  </w:footnote>
  <w:footnote w:type="continuationSeparator" w:id="0">
    <w:p w14:paraId="7C5F5D93" w14:textId="77777777" w:rsidR="00B76902" w:rsidRDefault="00B7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EB371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2E56BF2F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DD45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3F449C"/>
    <w:rsid w:val="003F7B71"/>
    <w:rsid w:val="00417578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76902"/>
    <w:rsid w:val="00BA6D77"/>
    <w:rsid w:val="00C3612A"/>
    <w:rsid w:val="00CC2901"/>
    <w:rsid w:val="00D10E5F"/>
    <w:rsid w:val="00D3286C"/>
    <w:rsid w:val="00D62A15"/>
    <w:rsid w:val="00D761AC"/>
    <w:rsid w:val="00DF3483"/>
    <w:rsid w:val="00DF357C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AA1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36/2017-2018</dc:title>
  <dc:creator>Lagtinget</dc:creator>
  <cp:lastModifiedBy>Jessica Laaksonen</cp:lastModifiedBy>
  <cp:revision>2</cp:revision>
  <cp:lastPrinted>2016-09-02T07:38:00Z</cp:lastPrinted>
  <dcterms:created xsi:type="dcterms:W3CDTF">2017-11-14T11:30:00Z</dcterms:created>
  <dcterms:modified xsi:type="dcterms:W3CDTF">2017-11-14T11:30:00Z</dcterms:modified>
</cp:coreProperties>
</file>