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33427B">
            <w:pPr>
              <w:pStyle w:val="xLedtext"/>
              <w:rPr>
                <w:noProof/>
              </w:rPr>
            </w:pPr>
            <w:r>
              <w:rPr>
                <w:noProof/>
                <w:lang w:val="sv-FI" w:eastAsia="sv-F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33427B">
            <w:pPr>
              <w:pStyle w:val="xMellanrum"/>
            </w:pPr>
            <w:r>
              <w:rPr>
                <w:noProof/>
                <w:lang w:val="sv-FI" w:eastAsia="sv-FI"/>
              </w:rPr>
              <w:pict>
                <v:shape id="Bild 2" o:sp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51" w:type="dxa"/>
            <w:vMerge/>
          </w:tcPr>
          <w:p w:rsidR="000B3F00" w:rsidRDefault="0033427B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7B5F7F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7B5F7F" w:rsidP="0033427B">
            <w:pPr>
              <w:pStyle w:val="xDokTypNr"/>
            </w:pPr>
            <w:r>
              <w:t xml:space="preserve">BUDGETMOTION nr   </w:t>
            </w:r>
            <w:r w:rsidR="0033427B">
              <w:t>14</w:t>
            </w:r>
            <w:bookmarkStart w:id="0" w:name="_GoBack"/>
            <w:bookmarkEnd w:id="0"/>
            <w:r>
              <w:t>/2017-2018</w:t>
            </w: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33427B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7B5F7F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7B5F7F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33427B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33427B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7B5F7F">
            <w:pPr>
              <w:pStyle w:val="xAvsandare2"/>
            </w:pPr>
            <w:r w:rsidRPr="001F13E2">
              <w:t>Fredrik Fredlund</w:t>
            </w:r>
          </w:p>
        </w:tc>
        <w:tc>
          <w:tcPr>
            <w:tcW w:w="1204" w:type="dxa"/>
            <w:vAlign w:val="center"/>
          </w:tcPr>
          <w:p w:rsidR="000B3F00" w:rsidRDefault="007B5F7F" w:rsidP="0012085E">
            <w:pPr>
              <w:pStyle w:val="xDatum1"/>
            </w:pPr>
            <w:r w:rsidRPr="00962677">
              <w:t>2017-11-12</w:t>
            </w:r>
          </w:p>
        </w:tc>
        <w:tc>
          <w:tcPr>
            <w:tcW w:w="2326" w:type="dxa"/>
            <w:vAlign w:val="center"/>
          </w:tcPr>
          <w:p w:rsidR="000B3F00" w:rsidRDefault="0033427B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33427B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33427B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33427B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33427B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33427B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33427B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33427B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33427B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33427B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33427B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33427B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33427B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7B5F7F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33427B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33427B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33427B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33427B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33427B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33427B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33427B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33427B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33427B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33427B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33427B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33427B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33427B">
            <w:pPr>
              <w:pStyle w:val="xCelltext"/>
            </w:pPr>
          </w:p>
        </w:tc>
      </w:tr>
    </w:tbl>
    <w:p w:rsidR="000B3F00" w:rsidRDefault="007B5F7F">
      <w:pPr>
        <w:pStyle w:val="ANormal"/>
      </w:pPr>
      <w:r>
        <w:rPr>
          <w:rFonts w:ascii="Arial" w:hAnsi="Arial" w:cs="Arial"/>
          <w:b/>
          <w:bCs/>
          <w:sz w:val="26"/>
        </w:rPr>
        <w:t>Utflyttade ålänningar</w:t>
      </w:r>
    </w:p>
    <w:p w:rsidR="000B3F00" w:rsidRDefault="0033427B">
      <w:pPr>
        <w:pStyle w:val="ANormal"/>
      </w:pPr>
    </w:p>
    <w:p w:rsidR="009753AB" w:rsidRDefault="007B5F7F">
      <w:pPr>
        <w:pStyle w:val="ANormal"/>
      </w:pPr>
      <w:r>
        <w:t>En stor del av våra ungdomar flyttar till Sverige, Finland eller annan ort i världen för att skaffa sig en utbildning eller testa på arbetslivet utanför Åland.  I budgetförslaget för 2018 framgår det ingenstans att landskapsr</w:t>
      </w:r>
      <w:r>
        <w:t>e</w:t>
      </w:r>
      <w:r>
        <w:t>geringen har en strategi för att intressera dessa ungdomar för att flytta hem igen. Exempel på sådan strategi skulle vara att AMS i samband med avsl</w:t>
      </w:r>
      <w:r>
        <w:t>u</w:t>
      </w:r>
      <w:r>
        <w:t>tande av studier skickar ut ett informationsbrev där de föreslår några läm</w:t>
      </w:r>
      <w:r>
        <w:t>p</w:t>
      </w:r>
      <w:r>
        <w:t>liga tjänster som finns lediga på Åland just nu, samt annan matnyttig i</w:t>
      </w:r>
      <w:r>
        <w:t>n</w:t>
      </w:r>
      <w:r>
        <w:t>formation som en student i slutskedet av sin akademiska karriär skulle kunna ha nytta av. Det landskapsregeringen har i budgeten är enbart fö</w:t>
      </w:r>
      <w:r>
        <w:t>l</w:t>
      </w:r>
      <w:r>
        <w:t>jande ”För att stimulera återflyttning  överväger landskapsregeringen att i</w:t>
      </w:r>
      <w:r>
        <w:t>n</w:t>
      </w:r>
      <w:r>
        <w:t xml:space="preserve">föra ett studielåneavdrag i kommunalbeskattningen.” </w:t>
      </w:r>
    </w:p>
    <w:p w:rsidR="009753AB" w:rsidRDefault="0033427B">
      <w:pPr>
        <w:pStyle w:val="ANormal"/>
      </w:pPr>
    </w:p>
    <w:p w:rsidR="006627DE" w:rsidRDefault="007B5F7F">
      <w:pPr>
        <w:pStyle w:val="ANormal"/>
      </w:pPr>
      <w:r>
        <w:t xml:space="preserve">Enligt vår mening är det viktigt att vi försöker få hem både ungdomar och äldre som utflyttat. Det är en resurs som direkt kan verka i samhället utan anpassning. </w:t>
      </w:r>
    </w:p>
    <w:p w:rsidR="00514927" w:rsidRDefault="0033427B" w:rsidP="009753AB">
      <w:pPr>
        <w:pStyle w:val="ANormal"/>
        <w:tabs>
          <w:tab w:val="clear" w:pos="283"/>
          <w:tab w:val="left" w:pos="1823"/>
        </w:tabs>
        <w:rPr>
          <w:b/>
        </w:rPr>
      </w:pPr>
    </w:p>
    <w:p w:rsidR="00514927" w:rsidRDefault="0033427B">
      <w:pPr>
        <w:pStyle w:val="ANormal"/>
        <w:rPr>
          <w:b/>
        </w:rPr>
      </w:pPr>
    </w:p>
    <w:p w:rsidR="006627DE" w:rsidRPr="009D5985" w:rsidRDefault="007B5F7F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7B5F7F">
      <w:pPr>
        <w:pStyle w:val="ANormal"/>
      </w:pPr>
      <w:r>
        <w:tab/>
      </w:r>
    </w:p>
    <w:p w:rsidR="009D5985" w:rsidRDefault="007B5F7F">
      <w:pPr>
        <w:pStyle w:val="Klam"/>
      </w:pPr>
      <w:r>
        <w:rPr>
          <w:b/>
        </w:rPr>
        <w:t xml:space="preserve">Rubrik i den allmänna motiveringen: </w:t>
      </w:r>
      <w:r w:rsidRPr="00962677">
        <w:t>Utflyttade ålänningar</w:t>
      </w:r>
    </w:p>
    <w:p w:rsidR="00962677" w:rsidRDefault="007B5F7F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>
        <w:rPr>
          <w:b/>
          <w:bCs/>
        </w:rPr>
        <w:t xml:space="preserve"> </w:t>
      </w:r>
      <w:r w:rsidRPr="00F2735E">
        <w:rPr>
          <w:bCs/>
        </w:rPr>
        <w:t>sida 16</w:t>
      </w:r>
    </w:p>
    <w:p w:rsidR="00962677" w:rsidRDefault="007B5F7F" w:rsidP="00962677">
      <w:pPr>
        <w:pStyle w:val="Klam"/>
        <w:rPr>
          <w:bCs/>
        </w:rPr>
      </w:pPr>
      <w:r>
        <w:rPr>
          <w:b/>
          <w:bCs/>
        </w:rPr>
        <w:t xml:space="preserve">Ändring av motivering: </w:t>
      </w:r>
      <w:r>
        <w:rPr>
          <w:bCs/>
        </w:rPr>
        <w:t>Tillägg till motivering</w:t>
      </w:r>
      <w:r w:rsidR="00F2735E">
        <w:rPr>
          <w:bCs/>
        </w:rPr>
        <w:t>en</w:t>
      </w:r>
      <w:r>
        <w:rPr>
          <w:bCs/>
        </w:rPr>
        <w:t>: ”</w:t>
      </w:r>
      <w:r w:rsidRPr="00962677">
        <w:rPr>
          <w:bCs/>
        </w:rPr>
        <w:t>Landskap</w:t>
      </w:r>
      <w:r w:rsidRPr="00962677">
        <w:rPr>
          <w:bCs/>
        </w:rPr>
        <w:t>s</w:t>
      </w:r>
      <w:r w:rsidRPr="00962677">
        <w:rPr>
          <w:bCs/>
        </w:rPr>
        <w:t>regeringen får i uppdrag att under året utforma en strategi för att få utflyttade ålänningar att vilja flytta hem igen.</w:t>
      </w:r>
      <w:r>
        <w:rPr>
          <w:bCs/>
        </w:rPr>
        <w:t>”</w:t>
      </w:r>
    </w:p>
    <w:p w:rsidR="00962677" w:rsidRDefault="007B5F7F" w:rsidP="00962677">
      <w:pPr>
        <w:pStyle w:val="Klam"/>
      </w:pPr>
      <w:r>
        <w:rPr>
          <w:b/>
        </w:rPr>
        <w:t xml:space="preserve"> </w:t>
      </w:r>
    </w:p>
    <w:p w:rsidR="00962677" w:rsidRDefault="0033427B" w:rsidP="00962677">
      <w:pPr>
        <w:pStyle w:val="Klam"/>
        <w:rPr>
          <w:bCs/>
        </w:rPr>
      </w:pPr>
    </w:p>
    <w:p w:rsidR="00962677" w:rsidRDefault="0033427B" w:rsidP="00962677">
      <w:pPr>
        <w:pStyle w:val="Klam"/>
        <w:rPr>
          <w:bCs/>
        </w:rPr>
      </w:pPr>
    </w:p>
    <w:p w:rsidR="00962677" w:rsidRPr="00962677" w:rsidRDefault="0033427B" w:rsidP="00962677">
      <w:pPr>
        <w:pStyle w:val="Klam"/>
        <w:rPr>
          <w:b/>
          <w:bCs/>
        </w:rPr>
      </w:pPr>
    </w:p>
    <w:p w:rsidR="000B3F00" w:rsidRDefault="0033427B">
      <w:pPr>
        <w:pStyle w:val="ANormal"/>
      </w:pPr>
    </w:p>
    <w:p w:rsidR="00CC2901" w:rsidRDefault="007B5F7F" w:rsidP="00CC2901">
      <w:pPr>
        <w:pStyle w:val="ANormal"/>
      </w:pPr>
      <w:r>
        <w:t>Mariehamn den 12 november 2017</w:t>
      </w:r>
    </w:p>
    <w:p w:rsidR="000B3F00" w:rsidRDefault="0033427B">
      <w:pPr>
        <w:pStyle w:val="ANormal"/>
      </w:pPr>
    </w:p>
    <w:p w:rsidR="00CC2901" w:rsidRDefault="0033427B">
      <w:pPr>
        <w:pStyle w:val="ANormal"/>
      </w:pPr>
    </w:p>
    <w:p w:rsidR="000B3F00" w:rsidRDefault="0033427B" w:rsidP="006A6188">
      <w:pPr>
        <w:pStyle w:val="ANormal"/>
      </w:pPr>
    </w:p>
    <w:p w:rsidR="009753AB" w:rsidRDefault="007B5F7F" w:rsidP="006A6188">
      <w:pPr>
        <w:pStyle w:val="ANormal"/>
      </w:pPr>
      <w:r w:rsidRPr="001F13E2">
        <w:t>Fredrik Fredlund</w:t>
      </w:r>
    </w:p>
    <w:p w:rsidR="00CC2901" w:rsidRDefault="0033427B" w:rsidP="006A6188">
      <w:pPr>
        <w:pStyle w:val="ANormal"/>
      </w:pPr>
    </w:p>
    <w:p w:rsidR="00CC2901" w:rsidRDefault="0033427B" w:rsidP="006A6188">
      <w:pPr>
        <w:pStyle w:val="ANormal"/>
      </w:pPr>
    </w:p>
    <w:p w:rsidR="009753AB" w:rsidRDefault="007B5F7F">
      <w:pPr>
        <w:pStyle w:val="ANormal"/>
      </w:pPr>
      <w:r>
        <w:t>Bert Häggblom</w:t>
      </w:r>
    </w:p>
    <w:p w:rsidR="009753AB" w:rsidRDefault="0033427B">
      <w:pPr>
        <w:pStyle w:val="ANormal"/>
      </w:pPr>
    </w:p>
    <w:p w:rsidR="00085342" w:rsidRDefault="0033427B">
      <w:pPr>
        <w:pStyle w:val="ANormal"/>
      </w:pPr>
    </w:p>
    <w:p w:rsidR="00085342" w:rsidRDefault="007B5F7F">
      <w:pPr>
        <w:pStyle w:val="ANormal"/>
      </w:pPr>
      <w:r>
        <w:t>Lars Häggblom</w:t>
      </w:r>
    </w:p>
    <w:sectPr w:rsidR="00085342" w:rsidSect="00085342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7F" w:rsidRDefault="007B5F7F">
      <w:r>
        <w:separator/>
      </w:r>
    </w:p>
  </w:endnote>
  <w:endnote w:type="continuationSeparator" w:id="0">
    <w:p w:rsidR="007B5F7F" w:rsidRDefault="007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342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7F" w:rsidRDefault="007B5F7F">
      <w:r>
        <w:separator/>
      </w:r>
    </w:p>
  </w:footnote>
  <w:footnote w:type="continuationSeparator" w:id="0">
    <w:p w:rsidR="007B5F7F" w:rsidRDefault="007B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7B5F7F">
    <w:pPr>
      <w:pStyle w:val="Sidhuvud"/>
      <w:ind w:left="-1928"/>
      <w:rPr>
        <w:rStyle w:val="Sidnummer"/>
        <w:rFonts w:cs="Times New Roman"/>
        <w:sz w:val="24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3427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7B5F7F">
    <w:pPr>
      <w:pStyle w:val="Sidhuvud"/>
      <w:rPr>
        <w:rStyle w:val="Sidnummer"/>
        <w:rFonts w:cs="Times New Roman"/>
        <w:sz w:val="24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5447"/>
    <w:rsid w:val="00305447"/>
    <w:rsid w:val="0033427B"/>
    <w:rsid w:val="00661C52"/>
    <w:rsid w:val="007B5F7F"/>
    <w:rsid w:val="0091702B"/>
    <w:rsid w:val="009A1A67"/>
    <w:rsid w:val="00F2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rsid w:val="00085342"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rsid w:val="00085342"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rsid w:val="00085342"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rsid w:val="00085342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rsid w:val="00085342"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rsid w:val="00085342"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rsid w:val="00085342"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rsid w:val="00085342"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rsid w:val="00085342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085342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rsid w:val="00085342"/>
    <w:pPr>
      <w:numPr>
        <w:numId w:val="8"/>
      </w:numPr>
    </w:pPr>
  </w:style>
  <w:style w:type="paragraph" w:styleId="Brdtextmedindrag">
    <w:name w:val="Body Text Indent"/>
    <w:basedOn w:val="Normal"/>
    <w:semiHidden/>
    <w:rsid w:val="00085342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85342"/>
    <w:pPr>
      <w:ind w:firstLine="210"/>
    </w:pPr>
  </w:style>
  <w:style w:type="paragraph" w:styleId="Sidhuvud">
    <w:name w:val="header"/>
    <w:basedOn w:val="Normal"/>
    <w:semiHidden/>
    <w:rsid w:val="00085342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rsid w:val="00085342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rsid w:val="00085342"/>
    <w:pPr>
      <w:tabs>
        <w:tab w:val="clear" w:pos="283"/>
      </w:tabs>
      <w:ind w:left="851"/>
    </w:pPr>
  </w:style>
  <w:style w:type="paragraph" w:customStyle="1" w:styleId="ANormal">
    <w:name w:val="ANormal"/>
    <w:qFormat/>
    <w:rsid w:val="00085342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sid w:val="00085342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  <w:rsid w:val="00085342"/>
  </w:style>
  <w:style w:type="paragraph" w:customStyle="1" w:styleId="xCelltext">
    <w:name w:val="xCelltext"/>
    <w:semiHidden/>
    <w:rsid w:val="00085342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  <w:rsid w:val="00085342"/>
  </w:style>
  <w:style w:type="paragraph" w:customStyle="1" w:styleId="xDatum2">
    <w:name w:val="xDatum2"/>
    <w:basedOn w:val="xCelltext"/>
    <w:semiHidden/>
    <w:rsid w:val="00085342"/>
  </w:style>
  <w:style w:type="paragraph" w:customStyle="1" w:styleId="xAvsandare2">
    <w:name w:val="xAvsandare2"/>
    <w:basedOn w:val="xCelltext"/>
    <w:next w:val="xCelltext"/>
    <w:semiHidden/>
    <w:rsid w:val="00085342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rsid w:val="0008534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  <w:rsid w:val="00085342"/>
  </w:style>
  <w:style w:type="paragraph" w:customStyle="1" w:styleId="xDokTypNr">
    <w:name w:val="xDokTypNr"/>
    <w:basedOn w:val="xCelltext"/>
    <w:semiHidden/>
    <w:rsid w:val="00085342"/>
    <w:rPr>
      <w:b/>
      <w:sz w:val="20"/>
    </w:rPr>
  </w:style>
  <w:style w:type="paragraph" w:customStyle="1" w:styleId="xBeteckning1">
    <w:name w:val="xBeteckning1"/>
    <w:basedOn w:val="xCelltext"/>
    <w:semiHidden/>
    <w:rsid w:val="00085342"/>
  </w:style>
  <w:style w:type="paragraph" w:styleId="Innehll1">
    <w:name w:val="toc 1"/>
    <w:next w:val="Normal"/>
    <w:autoRedefine/>
    <w:semiHidden/>
    <w:rsid w:val="00085342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rsid w:val="00085342"/>
    <w:pPr>
      <w:ind w:left="187"/>
    </w:pPr>
  </w:style>
  <w:style w:type="paragraph" w:customStyle="1" w:styleId="RubrikB">
    <w:name w:val="RubrikB"/>
    <w:basedOn w:val="RubrikA"/>
    <w:next w:val="Rubrikmellanrum"/>
    <w:qFormat/>
    <w:rsid w:val="00085342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rsid w:val="00085342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sid w:val="00085342"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sid w:val="0008534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rsid w:val="00085342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rsid w:val="00085342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rsid w:val="00085342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rsid w:val="00085342"/>
    <w:pPr>
      <w:keepNext/>
    </w:pPr>
    <w:rPr>
      <w:sz w:val="10"/>
    </w:rPr>
  </w:style>
  <w:style w:type="paragraph" w:customStyle="1" w:styleId="xMellanrum">
    <w:name w:val="xMellanrum"/>
    <w:basedOn w:val="xCelltext"/>
    <w:semiHidden/>
    <w:rsid w:val="00085342"/>
    <w:rPr>
      <w:sz w:val="4"/>
    </w:rPr>
  </w:style>
  <w:style w:type="character" w:styleId="AnvndHyperlnk">
    <w:name w:val="FollowedHyperlink"/>
    <w:semiHidden/>
    <w:rsid w:val="00085342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rsid w:val="00085342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rsid w:val="00085342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rsid w:val="00085342"/>
    <w:pPr>
      <w:ind w:left="374"/>
    </w:pPr>
  </w:style>
  <w:style w:type="paragraph" w:styleId="Innehll4">
    <w:name w:val="toc 4"/>
    <w:basedOn w:val="Innehll1"/>
    <w:next w:val="Normal"/>
    <w:autoRedefine/>
    <w:semiHidden/>
    <w:rsid w:val="00085342"/>
    <w:pPr>
      <w:ind w:left="561"/>
    </w:pPr>
  </w:style>
  <w:style w:type="paragraph" w:styleId="Innehll5">
    <w:name w:val="toc 5"/>
    <w:basedOn w:val="Normal"/>
    <w:next w:val="Normal"/>
    <w:autoRedefine/>
    <w:semiHidden/>
    <w:rsid w:val="00085342"/>
    <w:pPr>
      <w:ind w:left="960"/>
    </w:pPr>
  </w:style>
  <w:style w:type="paragraph" w:styleId="Innehll6">
    <w:name w:val="toc 6"/>
    <w:basedOn w:val="Normal"/>
    <w:next w:val="Normal"/>
    <w:autoRedefine/>
    <w:semiHidden/>
    <w:rsid w:val="00085342"/>
    <w:pPr>
      <w:ind w:left="1200"/>
    </w:pPr>
  </w:style>
  <w:style w:type="paragraph" w:styleId="Innehll7">
    <w:name w:val="toc 7"/>
    <w:basedOn w:val="Normal"/>
    <w:next w:val="Normal"/>
    <w:autoRedefine/>
    <w:semiHidden/>
    <w:rsid w:val="00085342"/>
    <w:pPr>
      <w:ind w:left="1440"/>
    </w:pPr>
  </w:style>
  <w:style w:type="paragraph" w:styleId="Innehll8">
    <w:name w:val="toc 8"/>
    <w:basedOn w:val="Normal"/>
    <w:next w:val="Normal"/>
    <w:autoRedefine/>
    <w:semiHidden/>
    <w:rsid w:val="00085342"/>
    <w:pPr>
      <w:ind w:left="1680"/>
    </w:pPr>
  </w:style>
  <w:style w:type="paragraph" w:styleId="Innehll9">
    <w:name w:val="toc 9"/>
    <w:basedOn w:val="Normal"/>
    <w:next w:val="Normal"/>
    <w:autoRedefine/>
    <w:semiHidden/>
    <w:rsid w:val="00085342"/>
    <w:pPr>
      <w:ind w:left="1920"/>
    </w:pPr>
  </w:style>
  <w:style w:type="paragraph" w:customStyle="1" w:styleId="LagHuvRubr">
    <w:name w:val="LagHuvRubr"/>
    <w:basedOn w:val="ANormal"/>
    <w:next w:val="ANormal"/>
    <w:unhideWhenUsed/>
    <w:rsid w:val="00085342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rsid w:val="00085342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rsid w:val="00085342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rsid w:val="00085342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rsid w:val="00085342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rsid w:val="00085342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sid w:val="00085342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rsid w:val="00085342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sid w:val="00085342"/>
    <w:rPr>
      <w:b w:val="0"/>
    </w:rPr>
  </w:style>
  <w:style w:type="paragraph" w:customStyle="1" w:styleId="xMottagare3">
    <w:name w:val="xMottagare3"/>
    <w:basedOn w:val="xMottagare2"/>
    <w:next w:val="xMottagare4"/>
    <w:semiHidden/>
    <w:rsid w:val="00085342"/>
    <w:rPr>
      <w:bCs w:val="0"/>
      <w:szCs w:val="22"/>
    </w:rPr>
  </w:style>
  <w:style w:type="paragraph" w:customStyle="1" w:styleId="xMottagare4">
    <w:name w:val="xMottagare4"/>
    <w:basedOn w:val="xMottagare3"/>
    <w:semiHidden/>
    <w:rsid w:val="00085342"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14/2017-2018</vt:lpstr>
    </vt:vector>
  </TitlesOfParts>
  <Company>LR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14/2017-2018</dc:title>
  <dc:creator>Lagtinget</dc:creator>
  <cp:lastModifiedBy>Jessica Laaksonen</cp:lastModifiedBy>
  <cp:revision>3</cp:revision>
  <cp:lastPrinted>2017-11-13T12:23:00Z</cp:lastPrinted>
  <dcterms:created xsi:type="dcterms:W3CDTF">2017-11-13T12:54:00Z</dcterms:created>
  <dcterms:modified xsi:type="dcterms:W3CDTF">2017-11-13T12:54:00Z</dcterms:modified>
</cp:coreProperties>
</file>