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C16052">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C16052">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BC4277" w:rsidP="009F1162">
            <w:pPr>
              <w:pStyle w:val="xDokTypNr"/>
            </w:pPr>
            <w:r>
              <w:t>BESLUT LTB 104</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BC4277">
              <w:t>7-11-22</w:t>
            </w:r>
          </w:p>
        </w:tc>
        <w:tc>
          <w:tcPr>
            <w:tcW w:w="2563" w:type="dxa"/>
            <w:vAlign w:val="center"/>
          </w:tcPr>
          <w:p w:rsidR="00337A19" w:rsidRDefault="00BC4277">
            <w:pPr>
              <w:pStyle w:val="xBeteckning1"/>
            </w:pPr>
            <w:r>
              <w:t>LF 36/2016-2017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BC4277">
        <w:t xml:space="preserve"> </w:t>
      </w:r>
      <w:r w:rsidR="00BC4277" w:rsidRPr="00F84356">
        <w:rPr>
          <w:lang w:val="sv-FI"/>
        </w:rPr>
        <w:t>om ändring av</w:t>
      </w:r>
      <w:r w:rsidR="00BC4277">
        <w:rPr>
          <w:lang w:val="sv-FI"/>
        </w:rPr>
        <w:t xml:space="preserve"> 9 § </w:t>
      </w:r>
      <w:r w:rsidR="00BC4277" w:rsidRPr="00F84356">
        <w:rPr>
          <w:lang w:val="sv-FI"/>
        </w:rPr>
        <w:t xml:space="preserve">trafikbrottslagen </w:t>
      </w:r>
      <w:r w:rsidR="00BC4277">
        <w:rPr>
          <w:lang w:val="sv-FI"/>
        </w:rPr>
        <w:t>för landskapet Åland</w:t>
      </w:r>
    </w:p>
    <w:p w:rsidR="00337A19" w:rsidRDefault="00337A19">
      <w:pPr>
        <w:pStyle w:val="ANormal"/>
      </w:pPr>
    </w:p>
    <w:p w:rsidR="00BC4277" w:rsidRDefault="00337A19" w:rsidP="00BC4277">
      <w:pPr>
        <w:pStyle w:val="ANormal"/>
      </w:pPr>
      <w:r>
        <w:tab/>
        <w:t xml:space="preserve">I enlighet med lagtingets beslut </w:t>
      </w:r>
      <w:r w:rsidR="00BC4277" w:rsidRPr="00F84356">
        <w:rPr>
          <w:b/>
        </w:rPr>
        <w:t>ändras</w:t>
      </w:r>
      <w:r w:rsidR="00BC4277">
        <w:t xml:space="preserve"> 9 § trafikbrottslagen (2004:28) för landskapet Åland som följer:</w:t>
      </w:r>
    </w:p>
    <w:p w:rsidR="00BC4277" w:rsidRDefault="00BC4277" w:rsidP="00BC4277">
      <w:pPr>
        <w:pStyle w:val="ANormal"/>
      </w:pPr>
    </w:p>
    <w:p w:rsidR="00BC4277" w:rsidRDefault="00BC4277" w:rsidP="00BC4277">
      <w:pPr>
        <w:pStyle w:val="LagParagraf"/>
      </w:pPr>
      <w:r>
        <w:t>9 §</w:t>
      </w:r>
    </w:p>
    <w:p w:rsidR="00BC4277" w:rsidRDefault="00BC4277" w:rsidP="00BC4277">
      <w:pPr>
        <w:pStyle w:val="LagPararubrik"/>
      </w:pPr>
      <w:r>
        <w:t>Minsta totalbelopp av böter vid allvarligare hastighetsöverträdelser</w:t>
      </w:r>
    </w:p>
    <w:p w:rsidR="00BC4277" w:rsidRPr="00F84356" w:rsidRDefault="00BC4277" w:rsidP="00BC4277">
      <w:pPr>
        <w:pStyle w:val="ANormal"/>
      </w:pPr>
      <w:r>
        <w:tab/>
        <w:t>Det minsta totalbeloppet av böter som döms ut för överskridande av högsta tillåtna hastighet enligt vägtrafiklagen eller enligt bestämmelser som utfärdats med stöd av vägtrafiklagen är 100 euro för mopedister och 200 euro för förare av andra motordrivna fordon.</w:t>
      </w:r>
    </w:p>
    <w:p w:rsidR="00BC4277" w:rsidRDefault="00BC4277" w:rsidP="00BC4277">
      <w:pPr>
        <w:pStyle w:val="ANormal"/>
      </w:pPr>
    </w:p>
    <w:p w:rsidR="00BC4277" w:rsidRDefault="00C16052" w:rsidP="00BC4277">
      <w:pPr>
        <w:pStyle w:val="ANormal"/>
        <w:jc w:val="center"/>
      </w:pPr>
      <w:hyperlink w:anchor="_top" w:tooltip="Klicka för att gå till toppen av dokumentet" w:history="1">
        <w:r w:rsidR="00BC4277">
          <w:rPr>
            <w:rStyle w:val="Hyperlnk"/>
          </w:rPr>
          <w:t>__________________</w:t>
        </w:r>
      </w:hyperlink>
    </w:p>
    <w:p w:rsidR="00BC4277" w:rsidRDefault="00BC4277" w:rsidP="00BC4277">
      <w:pPr>
        <w:pStyle w:val="ANormal"/>
      </w:pPr>
    </w:p>
    <w:p w:rsidR="00BC4277" w:rsidRDefault="00BC4277" w:rsidP="00BC4277">
      <w:pPr>
        <w:pStyle w:val="ANormal"/>
      </w:pPr>
    </w:p>
    <w:p w:rsidR="00BC4277" w:rsidRDefault="00BC4277" w:rsidP="00BC4277">
      <w:pPr>
        <w:pStyle w:val="ANormal"/>
      </w:pPr>
      <w:r>
        <w:tab/>
        <w:t>Denna lag träder i kraft den</w:t>
      </w:r>
    </w:p>
    <w:p w:rsidR="00BC4277" w:rsidRDefault="00BC4277" w:rsidP="00BC4277">
      <w:pPr>
        <w:pStyle w:val="ANormal"/>
      </w:pPr>
    </w:p>
    <w:p w:rsidR="00BC4277" w:rsidRDefault="00C16052" w:rsidP="00BC4277">
      <w:pPr>
        <w:pStyle w:val="ANormal"/>
        <w:jc w:val="center"/>
      </w:pPr>
      <w:hyperlink w:anchor="_top" w:tooltip="Klicka för att gå till toppen av dokumentet" w:history="1">
        <w:r w:rsidR="00BC4277">
          <w:rPr>
            <w:rStyle w:val="Hyperlnk"/>
          </w:rPr>
          <w:t>__________________</w:t>
        </w:r>
      </w:hyperlink>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BC4277">
              <w:t>22 november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BC4277">
            <w:pPr>
              <w:pStyle w:val="ANormal"/>
              <w:keepNext/>
              <w:jc w:val="center"/>
            </w:pPr>
            <w:r>
              <w:t>Gun-Mari Lindholm</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BC4277">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BC4277" w:rsidRDefault="00BC4277" w:rsidP="00BC4277">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DE" w:rsidRDefault="00B633DE">
      <w:r>
        <w:separator/>
      </w:r>
    </w:p>
  </w:endnote>
  <w:endnote w:type="continuationSeparator" w:id="0">
    <w:p w:rsidR="00B633DE" w:rsidRDefault="00B6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C16052">
      <w:rPr>
        <w:noProof/>
        <w:lang w:val="fi-FI"/>
      </w:rPr>
      <w:t>LTB1042017.docx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DE" w:rsidRDefault="00B633DE">
      <w:r>
        <w:separator/>
      </w:r>
    </w:p>
  </w:footnote>
  <w:footnote w:type="continuationSeparator" w:id="0">
    <w:p w:rsidR="00B633DE" w:rsidRDefault="00B6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DE"/>
    <w:rsid w:val="00004B5B"/>
    <w:rsid w:val="00284C7A"/>
    <w:rsid w:val="002E1682"/>
    <w:rsid w:val="003023CE"/>
    <w:rsid w:val="00337A19"/>
    <w:rsid w:val="0038180C"/>
    <w:rsid w:val="00451817"/>
    <w:rsid w:val="004D7ED5"/>
    <w:rsid w:val="004E7D01"/>
    <w:rsid w:val="004F64FE"/>
    <w:rsid w:val="005C5E44"/>
    <w:rsid w:val="005E1BD9"/>
    <w:rsid w:val="005F6898"/>
    <w:rsid w:val="006538ED"/>
    <w:rsid w:val="008414E5"/>
    <w:rsid w:val="00867707"/>
    <w:rsid w:val="008B5FA2"/>
    <w:rsid w:val="009E1423"/>
    <w:rsid w:val="009F1162"/>
    <w:rsid w:val="00B5110A"/>
    <w:rsid w:val="00B633DE"/>
    <w:rsid w:val="00BA3751"/>
    <w:rsid w:val="00BC4277"/>
    <w:rsid w:val="00BD48EF"/>
    <w:rsid w:val="00BE2983"/>
    <w:rsid w:val="00C16052"/>
    <w:rsid w:val="00D11AC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8</TotalTime>
  <Pages>1</Pages>
  <Words>160</Words>
  <Characters>852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Ålands lagting - Beslut LTB x/2017</vt:lpstr>
    </vt:vector>
  </TitlesOfParts>
  <Company>Ålands lagting</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x/2017</dc:title>
  <dc:creator>Jessica Laaksonen</dc:creator>
  <cp:lastModifiedBy>Jessica Laaksonen</cp:lastModifiedBy>
  <cp:revision>6</cp:revision>
  <cp:lastPrinted>2017-11-22T09:03:00Z</cp:lastPrinted>
  <dcterms:created xsi:type="dcterms:W3CDTF">2017-10-25T09:53:00Z</dcterms:created>
  <dcterms:modified xsi:type="dcterms:W3CDTF">2017-11-22T09:07:00Z</dcterms:modified>
</cp:coreProperties>
</file>