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E4E6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E4E6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20945" w:rsidP="009F1162">
            <w:pPr>
              <w:pStyle w:val="xDokTypNr"/>
            </w:pPr>
            <w:r>
              <w:t>BESLUT LTB 101</w:t>
            </w:r>
            <w:r w:rsidR="00337A19">
              <w:t>/20</w:t>
            </w:r>
            <w:r w:rsidR="008414E5">
              <w:t>1</w:t>
            </w:r>
            <w:r w:rsidR="006932E8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932E8">
              <w:t>7-09-</w:t>
            </w:r>
            <w:r w:rsidR="00BE2C2D">
              <w:t>18</w:t>
            </w:r>
          </w:p>
        </w:tc>
        <w:tc>
          <w:tcPr>
            <w:tcW w:w="2563" w:type="dxa"/>
            <w:vAlign w:val="center"/>
          </w:tcPr>
          <w:p w:rsidR="00337A19" w:rsidRDefault="006932E8">
            <w:pPr>
              <w:pStyle w:val="xBeteckning1"/>
            </w:pPr>
            <w:r>
              <w:t>LF 31/2016-2017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6932E8">
        <w:t xml:space="preserve"> om ändring av 4 och 5 </w:t>
      </w:r>
      <w:proofErr w:type="gramStart"/>
      <w:r w:rsidR="006932E8">
        <w:t>§§</w:t>
      </w:r>
      <w:proofErr w:type="gramEnd"/>
      <w:r w:rsidR="006932E8">
        <w:t xml:space="preserve"> landskapslagen </w:t>
      </w:r>
      <w:r w:rsidR="006E4E6F">
        <w:t xml:space="preserve">om </w:t>
      </w:r>
      <w:r w:rsidR="006932E8">
        <w:t>tillämpning på Åland av rikets hissäkerhetslag</w:t>
      </w:r>
    </w:p>
    <w:p w:rsidR="00337A19" w:rsidRDefault="00337A19">
      <w:pPr>
        <w:pStyle w:val="ANormal"/>
      </w:pPr>
    </w:p>
    <w:p w:rsidR="00133F0B" w:rsidRPr="007A6C4B" w:rsidRDefault="00337A19" w:rsidP="00133F0B">
      <w:pPr>
        <w:pStyle w:val="ANormal"/>
        <w:rPr>
          <w:i/>
        </w:rPr>
      </w:pPr>
      <w:r>
        <w:tab/>
        <w:t xml:space="preserve">I enlighet med lagtingets beslut </w:t>
      </w:r>
      <w:r w:rsidR="00133F0B" w:rsidRPr="00C04861">
        <w:rPr>
          <w:b/>
        </w:rPr>
        <w:t>fogas</w:t>
      </w:r>
      <w:r w:rsidR="00133F0B">
        <w:t xml:space="preserve"> </w:t>
      </w:r>
      <w:r w:rsidR="006E4E6F">
        <w:t>till</w:t>
      </w:r>
      <w:r w:rsidR="00133F0B">
        <w:t xml:space="preserve"> 4 §</w:t>
      </w:r>
      <w:r w:rsidR="00133F0B" w:rsidRPr="00842409">
        <w:t xml:space="preserve"> </w:t>
      </w:r>
      <w:r w:rsidR="006E4E6F">
        <w:t xml:space="preserve">ett nytt </w:t>
      </w:r>
      <w:r w:rsidR="00133F0B">
        <w:t xml:space="preserve">1 mom. och </w:t>
      </w:r>
      <w:r w:rsidR="006E4E6F">
        <w:t>till</w:t>
      </w:r>
      <w:r w:rsidR="00133F0B">
        <w:t xml:space="preserve"> 5 §</w:t>
      </w:r>
      <w:r w:rsidR="006E4E6F">
        <w:t xml:space="preserve"> ett nytt</w:t>
      </w:r>
      <w:r w:rsidR="00133F0B">
        <w:t xml:space="preserve"> 1 mom. till </w:t>
      </w:r>
      <w:r w:rsidR="00133F0B" w:rsidRPr="001B62D6">
        <w:t xml:space="preserve">landskapslagen </w:t>
      </w:r>
      <w:r w:rsidR="00133F0B">
        <w:t xml:space="preserve">(2017:40) </w:t>
      </w:r>
      <w:r w:rsidR="006E4E6F">
        <w:t xml:space="preserve">om </w:t>
      </w:r>
      <w:bookmarkStart w:id="2" w:name="_GoBack"/>
      <w:bookmarkEnd w:id="2"/>
      <w:r w:rsidR="00133F0B" w:rsidRPr="001B62D6">
        <w:t>tillämpning på Åland av rikets hissäkerhetslag</w:t>
      </w:r>
      <w:r w:rsidR="00133F0B">
        <w:t xml:space="preserve">, </w:t>
      </w:r>
      <w:r w:rsidR="00133F0B" w:rsidRPr="00133F0B">
        <w:t>varvid nuvarande 1 mom. blir 2 mom.</w:t>
      </w:r>
      <w:r w:rsidR="00133F0B">
        <w:rPr>
          <w:i/>
        </w:rPr>
        <w:t xml:space="preserve">, </w:t>
      </w:r>
      <w:r w:rsidR="00133F0B">
        <w:t>som följer:</w:t>
      </w:r>
    </w:p>
    <w:p w:rsidR="00133F0B" w:rsidRDefault="00133F0B" w:rsidP="00133F0B">
      <w:pPr>
        <w:pStyle w:val="ANormal"/>
      </w:pPr>
    </w:p>
    <w:p w:rsidR="00133F0B" w:rsidRDefault="00133F0B" w:rsidP="00133F0B">
      <w:pPr>
        <w:pStyle w:val="ANormal"/>
      </w:pPr>
    </w:p>
    <w:p w:rsidR="00133F0B" w:rsidRDefault="00133F0B" w:rsidP="00133F0B">
      <w:pPr>
        <w:pStyle w:val="LagParagraf"/>
      </w:pPr>
      <w:r>
        <w:t>4 §</w:t>
      </w:r>
    </w:p>
    <w:p w:rsidR="00133F0B" w:rsidRDefault="00133F0B" w:rsidP="00133F0B">
      <w:pPr>
        <w:pStyle w:val="LagPararubrik"/>
      </w:pPr>
      <w:r>
        <w:t>Behörighet att utföra besiktning</w:t>
      </w:r>
    </w:p>
    <w:p w:rsidR="00133F0B" w:rsidRDefault="00133F0B" w:rsidP="00133F0B">
      <w:pPr>
        <w:pStyle w:val="ANormal"/>
      </w:pPr>
      <w:r>
        <w:tab/>
      </w:r>
      <w:r w:rsidRPr="00133F0B">
        <w:t>Behörig att utföra besiktning är en auktoriserad besiktningsman eller ett auktoriserat organ som har behörighet</w:t>
      </w:r>
      <w:r>
        <w:t xml:space="preserve"> enligt de nationella </w:t>
      </w:r>
      <w:r w:rsidRPr="00F4382A">
        <w:t xml:space="preserve">behörighetskrav </w:t>
      </w:r>
      <w:r>
        <w:t xml:space="preserve">som gäller en </w:t>
      </w:r>
      <w:r w:rsidRPr="00F4382A">
        <w:t xml:space="preserve">stat inom </w:t>
      </w:r>
      <w:r>
        <w:t xml:space="preserve">den Europeiska unionen </w:t>
      </w:r>
      <w:r w:rsidRPr="00F4382A">
        <w:t xml:space="preserve">och </w:t>
      </w:r>
      <w:r>
        <w:t>det Europeiska ek</w:t>
      </w:r>
      <w:r>
        <w:t>o</w:t>
      </w:r>
      <w:r>
        <w:t>nomiska samarbetsområdet. Bestämmelser om erkännande av yrkeskvalif</w:t>
      </w:r>
      <w:r>
        <w:t>i</w:t>
      </w:r>
      <w:r>
        <w:t xml:space="preserve">kationer finns i landskapslagen </w:t>
      </w:r>
      <w:r w:rsidRPr="00133F0B">
        <w:t>(2017:22)</w:t>
      </w:r>
      <w:r>
        <w:t xml:space="preserve"> om erkännande av yrkeskvalif</w:t>
      </w:r>
      <w:r>
        <w:t>i</w:t>
      </w:r>
      <w:r>
        <w:t>kationer.</w:t>
      </w:r>
      <w:r>
        <w:tab/>
      </w:r>
    </w:p>
    <w:p w:rsidR="00133F0B" w:rsidRDefault="00133F0B" w:rsidP="00133F0B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133F0B" w:rsidRDefault="00133F0B" w:rsidP="00133F0B">
      <w:pPr>
        <w:pStyle w:val="ANormal"/>
      </w:pPr>
    </w:p>
    <w:p w:rsidR="00133F0B" w:rsidRDefault="00133F0B" w:rsidP="00133F0B">
      <w:pPr>
        <w:pStyle w:val="ANormal"/>
      </w:pPr>
    </w:p>
    <w:p w:rsidR="00133F0B" w:rsidRDefault="00133F0B" w:rsidP="00133F0B">
      <w:pPr>
        <w:pStyle w:val="ANormal"/>
      </w:pPr>
    </w:p>
    <w:p w:rsidR="00133F0B" w:rsidRDefault="00133F0B" w:rsidP="00133F0B">
      <w:pPr>
        <w:pStyle w:val="LagParagraf"/>
      </w:pPr>
      <w:r>
        <w:t>5 §</w:t>
      </w:r>
    </w:p>
    <w:p w:rsidR="00133F0B" w:rsidRDefault="00133F0B" w:rsidP="00133F0B">
      <w:pPr>
        <w:pStyle w:val="LagPararubrik"/>
      </w:pPr>
      <w:r>
        <w:t>Behörighet att utföra hissarbeten</w:t>
      </w:r>
    </w:p>
    <w:p w:rsidR="00133F0B" w:rsidRDefault="00133F0B" w:rsidP="00133F0B">
      <w:pPr>
        <w:pStyle w:val="ANormal"/>
      </w:pPr>
      <w:r>
        <w:tab/>
        <w:t xml:space="preserve">Den anses ha behörighet att utföra hissarbeten som har sådan i enlighet med de kompetenskrav som gäller för sådan behörighet enligt de nationella </w:t>
      </w:r>
      <w:r w:rsidRPr="00F4382A">
        <w:t xml:space="preserve">behörighetskrav </w:t>
      </w:r>
      <w:r>
        <w:t xml:space="preserve">som gäller </w:t>
      </w:r>
      <w:r w:rsidRPr="00F4382A">
        <w:t xml:space="preserve">i </w:t>
      </w:r>
      <w:r>
        <w:t xml:space="preserve">en </w:t>
      </w:r>
      <w:r w:rsidRPr="00F4382A">
        <w:t xml:space="preserve">stat inom </w:t>
      </w:r>
      <w:r>
        <w:t xml:space="preserve">den Europeiska unionen </w:t>
      </w:r>
      <w:r w:rsidRPr="00F4382A">
        <w:t xml:space="preserve">och </w:t>
      </w:r>
      <w:r>
        <w:t>det Europeiska ekonomiska samarbetsområdet.</w:t>
      </w:r>
    </w:p>
    <w:p w:rsidR="00133F0B" w:rsidRDefault="00133F0B" w:rsidP="00133F0B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6932E8" w:rsidRDefault="006932E8" w:rsidP="00133F0B">
      <w:pPr>
        <w:pStyle w:val="ANormal"/>
      </w:pPr>
    </w:p>
    <w:p w:rsidR="006932E8" w:rsidRDefault="006E4E6F" w:rsidP="006932E8">
      <w:pPr>
        <w:pStyle w:val="ANormal"/>
        <w:jc w:val="center"/>
      </w:pPr>
      <w:hyperlink w:anchor="_top" w:tooltip="Klicka för att gå till toppen av dokumentet" w:history="1">
        <w:r w:rsidR="006932E8">
          <w:rPr>
            <w:rStyle w:val="Hyperlnk"/>
          </w:rPr>
          <w:t>__________________</w:t>
        </w:r>
      </w:hyperlink>
    </w:p>
    <w:p w:rsidR="006932E8" w:rsidRDefault="006932E8" w:rsidP="006932E8">
      <w:pPr>
        <w:pStyle w:val="ANormal"/>
      </w:pPr>
    </w:p>
    <w:p w:rsidR="006932E8" w:rsidRDefault="006932E8" w:rsidP="006932E8">
      <w:pPr>
        <w:pStyle w:val="ANormal"/>
      </w:pPr>
      <w:r>
        <w:tab/>
        <w:t>Denna lag träder i kraft den</w:t>
      </w:r>
    </w:p>
    <w:p w:rsidR="006932E8" w:rsidRDefault="006E4E6F" w:rsidP="006932E8">
      <w:pPr>
        <w:pStyle w:val="ANormal"/>
        <w:jc w:val="center"/>
      </w:pPr>
      <w:hyperlink w:anchor="_top" w:tooltip="Klicka för att gå till toppen av dokumentet" w:history="1">
        <w:r w:rsidR="006932E8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33F0B">
              <w:t>18</w:t>
            </w:r>
            <w:r w:rsidR="006932E8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932E8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932E8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932E8" w:rsidRDefault="006932E8" w:rsidP="006932E8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E8" w:rsidRDefault="006932E8">
      <w:r>
        <w:separator/>
      </w:r>
    </w:p>
  </w:endnote>
  <w:endnote w:type="continuationSeparator" w:id="0">
    <w:p w:rsidR="006932E8" w:rsidRDefault="0069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E4E6F">
      <w:rPr>
        <w:noProof/>
        <w:lang w:val="fi-FI"/>
      </w:rPr>
      <w:t>LTB1012017.docx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E8" w:rsidRDefault="006932E8">
      <w:r>
        <w:separator/>
      </w:r>
    </w:p>
  </w:footnote>
  <w:footnote w:type="continuationSeparator" w:id="0">
    <w:p w:rsidR="006932E8" w:rsidRDefault="0069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2E8"/>
    <w:rsid w:val="00004B5B"/>
    <w:rsid w:val="00120945"/>
    <w:rsid w:val="00133F0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932E8"/>
    <w:rsid w:val="006E4E6F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BE2C2D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133F0B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5</cp:revision>
  <cp:lastPrinted>2017-09-15T07:31:00Z</cp:lastPrinted>
  <dcterms:created xsi:type="dcterms:W3CDTF">2017-09-07T12:40:00Z</dcterms:created>
  <dcterms:modified xsi:type="dcterms:W3CDTF">2017-09-15T07:32:00Z</dcterms:modified>
</cp:coreProperties>
</file>