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>
        <w:trPr>
          <w:cantSplit/>
          <w:trHeight w:val="20"/>
        </w:trPr>
        <w:tc>
          <w:tcPr>
            <w:tcW w:w="861" w:type="dxa"/>
            <w:vMerge w:val="restart"/>
          </w:tcPr>
          <w:p w:rsidR="00337A19" w:rsidRDefault="00376493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65pt;height:54pt;mso-wrap-edited:f" wrapcoords="-408 0 -408 21316 21600 21316 21600 0 -408 0" o:allowoverlap="f">
                  <v:imagedata r:id="rId8" o:title="LSvapen"/>
                </v:shape>
              </w:pict>
            </w:r>
          </w:p>
        </w:tc>
        <w:tc>
          <w:tcPr>
            <w:tcW w:w="8736" w:type="dxa"/>
            <w:gridSpan w:val="3"/>
            <w:vAlign w:val="bottom"/>
          </w:tcPr>
          <w:p w:rsidR="00337A19" w:rsidRDefault="00376493">
            <w:pPr>
              <w:pStyle w:val="xMellanrum"/>
            </w:pPr>
            <w:r>
              <w:pict>
                <v:shape id="_x0000_i1026" type="#_x0000_t75" style="width:3.65pt;height:3.65pt">
                  <v:imagedata r:id="rId9" o:title="5x5px"/>
                </v:shape>
              </w:pict>
            </w:r>
          </w:p>
        </w:tc>
      </w:tr>
      <w:tr w:rsidR="00337A19">
        <w:trPr>
          <w:cantSplit/>
          <w:trHeight w:val="299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:rsidR="00337A19" w:rsidRDefault="00337A19" w:rsidP="00D4044D">
            <w:pPr>
              <w:pStyle w:val="xDokTypNr"/>
            </w:pPr>
            <w:r>
              <w:t xml:space="preserve">BESLUT LTB </w:t>
            </w:r>
            <w:r w:rsidR="00D4044D">
              <w:t>100</w:t>
            </w:r>
            <w:r>
              <w:t>/20</w:t>
            </w:r>
            <w:r w:rsidR="008414E5">
              <w:t>1</w:t>
            </w:r>
            <w:r w:rsidR="00EA6B6C">
              <w:t>7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  <w:r>
              <w:t>Ärende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:rsidR="00337A19" w:rsidRDefault="00337A19">
            <w:pPr>
              <w:pStyle w:val="xDatum1"/>
            </w:pPr>
            <w:r>
              <w:t>20</w:t>
            </w:r>
            <w:r w:rsidR="00004B5B">
              <w:t>1</w:t>
            </w:r>
            <w:r w:rsidR="00EA6B6C">
              <w:t>7-09-</w:t>
            </w:r>
            <w:r w:rsidR="00D4044D">
              <w:t>18</w:t>
            </w:r>
          </w:p>
        </w:tc>
        <w:tc>
          <w:tcPr>
            <w:tcW w:w="2563" w:type="dxa"/>
            <w:vAlign w:val="center"/>
          </w:tcPr>
          <w:p w:rsidR="00337A19" w:rsidRDefault="00EA6B6C">
            <w:pPr>
              <w:pStyle w:val="xBeteckning1"/>
            </w:pPr>
            <w:r>
              <w:t>LF 31/2016-2017</w:t>
            </w: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37A19" w:rsidRDefault="00337A19">
            <w:pPr>
              <w:pStyle w:val="xBeteckning2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:rsidR="00337A19" w:rsidRDefault="00337A19">
            <w:pPr>
              <w:pStyle w:val="xLedtext"/>
            </w:pPr>
          </w:p>
        </w:tc>
      </w:tr>
      <w:tr w:rsidR="00337A19">
        <w:trPr>
          <w:cantSplit/>
          <w:trHeight w:val="238"/>
        </w:trPr>
        <w:tc>
          <w:tcPr>
            <w:tcW w:w="861" w:type="dxa"/>
          </w:tcPr>
          <w:p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:rsidR="00337A19" w:rsidRDefault="00337A19">
            <w:pPr>
              <w:pStyle w:val="xCelltext"/>
            </w:pPr>
          </w:p>
        </w:tc>
      </w:tr>
    </w:tbl>
    <w:p w:rsidR="00337A19" w:rsidRDefault="00337A19">
      <w:pPr>
        <w:rPr>
          <w:b/>
          <w:bCs/>
        </w:rPr>
        <w:sectPr w:rsidR="00337A19">
          <w:footerReference w:type="even" r:id="rId10"/>
          <w:footerReference w:type="default" r:id="rId11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:rsidR="00337A19" w:rsidRDefault="00337A19">
      <w:pPr>
        <w:pStyle w:val="ArendeOverRubrik"/>
      </w:pPr>
      <w:r>
        <w:lastRenderedPageBreak/>
        <w:t>Ålands lagtings beslut om antagande av</w:t>
      </w:r>
    </w:p>
    <w:p w:rsidR="00337A19" w:rsidRDefault="00337A19" w:rsidP="005C5E44">
      <w:pPr>
        <w:pStyle w:val="ArendeRubrik"/>
        <w:outlineLvl w:val="0"/>
      </w:pPr>
      <w:bookmarkStart w:id="2" w:name="_Toc65564307"/>
      <w:r>
        <w:t>Landskapslag</w:t>
      </w:r>
      <w:bookmarkEnd w:id="2"/>
      <w:r w:rsidR="00EA6B6C">
        <w:t xml:space="preserve"> </w:t>
      </w:r>
      <w:r w:rsidR="00EA6B6C" w:rsidRPr="00EA6B6C">
        <w:t>om ändring av 1 § landskapslagen om marknadskontrollen av vissa produkter</w:t>
      </w:r>
    </w:p>
    <w:p w:rsidR="00337A19" w:rsidRDefault="00337A19">
      <w:pPr>
        <w:pStyle w:val="ANormal"/>
      </w:pPr>
    </w:p>
    <w:p w:rsidR="00EA6B6C" w:rsidRDefault="00337A19" w:rsidP="00EA6B6C">
      <w:pPr>
        <w:pStyle w:val="ANormal"/>
      </w:pPr>
      <w:r>
        <w:tab/>
        <w:t xml:space="preserve">I enlighet med lagtingets beslut </w:t>
      </w:r>
      <w:r w:rsidR="00EA6B6C" w:rsidRPr="00C04861">
        <w:rPr>
          <w:b/>
        </w:rPr>
        <w:t>fogas</w:t>
      </w:r>
      <w:r w:rsidR="00EA6B6C">
        <w:t xml:space="preserve"> till </w:t>
      </w:r>
      <w:r w:rsidR="00EA6B6C" w:rsidRPr="00842409">
        <w:t>1</w:t>
      </w:r>
      <w:r w:rsidR="00EA6B6C">
        <w:t> §</w:t>
      </w:r>
      <w:r w:rsidR="00EA6B6C" w:rsidRPr="00842409">
        <w:t xml:space="preserve"> landskapslagen </w:t>
      </w:r>
      <w:r w:rsidR="00EA6B6C">
        <w:t xml:space="preserve">(2017:37) </w:t>
      </w:r>
      <w:r w:rsidR="00EA6B6C" w:rsidRPr="00842409">
        <w:t>om marknadskontrollen av vissa produkter</w:t>
      </w:r>
      <w:r w:rsidR="00EA6B6C">
        <w:t xml:space="preserve"> nya 4 och 5 punkter som följer:</w:t>
      </w:r>
    </w:p>
    <w:p w:rsidR="00EA6B6C" w:rsidRDefault="00EA6B6C" w:rsidP="00EA6B6C">
      <w:pPr>
        <w:pStyle w:val="ANormal"/>
      </w:pPr>
    </w:p>
    <w:p w:rsidR="00EA6B6C" w:rsidRDefault="00EA6B6C" w:rsidP="00EA6B6C">
      <w:pPr>
        <w:pStyle w:val="ANormal"/>
      </w:pPr>
    </w:p>
    <w:p w:rsidR="00D4044D" w:rsidRDefault="00D4044D" w:rsidP="00D4044D">
      <w:pPr>
        <w:pStyle w:val="LagParagraf"/>
      </w:pPr>
      <w:r>
        <w:t>1 §</w:t>
      </w:r>
    </w:p>
    <w:p w:rsidR="00D4044D" w:rsidRDefault="00D4044D" w:rsidP="00D4044D">
      <w:pPr>
        <w:pStyle w:val="LagPararubrik"/>
      </w:pPr>
      <w:r>
        <w:t>Tillämpningsområde</w:t>
      </w:r>
    </w:p>
    <w:p w:rsidR="00D4044D" w:rsidRDefault="00D4044D" w:rsidP="00D4044D">
      <w:pPr>
        <w:pStyle w:val="ANormal"/>
      </w:pPr>
      <w:r>
        <w:tab/>
        <w:t>I denna lag finns bestämmelser om tillsyn och övervakning av om vissa produkter överensstämmer med gällande produktsäkerhetskrav (marknad</w:t>
      </w:r>
      <w:r>
        <w:t>s</w:t>
      </w:r>
      <w:r>
        <w:t>kontroll). Denna lag är tillämplig på den marknadskontroll som omfattas av tillämpningsområdet för följande lagstiftning, om inte något annat för</w:t>
      </w:r>
      <w:r>
        <w:t>e</w:t>
      </w:r>
      <w:r>
        <w:t>skrivs i någon av följande lagar:</w:t>
      </w:r>
    </w:p>
    <w:p w:rsidR="00D4044D" w:rsidRDefault="00D4044D" w:rsidP="00D4044D">
      <w:pPr>
        <w:pStyle w:val="ANormal"/>
      </w:pPr>
      <w:proofErr w:type="gramStart"/>
      <w:r>
        <w:t>-</w:t>
      </w:r>
      <w:proofErr w:type="gramEnd"/>
      <w:r>
        <w:t xml:space="preserve"> - - - - - - - - - - - - - - - - - - - - - - - - - - - - - - - - - - - - - - - - - - - - - - - - - - -</w:t>
      </w:r>
    </w:p>
    <w:p w:rsidR="00D4044D" w:rsidRDefault="00D4044D" w:rsidP="00D4044D">
      <w:pPr>
        <w:pStyle w:val="ANormal"/>
      </w:pPr>
      <w:r>
        <w:tab/>
        <w:t xml:space="preserve">4) Landskapslagen (2017:45) </w:t>
      </w:r>
      <w:r w:rsidRPr="00D4044D">
        <w:t>om tillämpning på Åland av lagen</w:t>
      </w:r>
      <w:r>
        <w:rPr>
          <w:i/>
        </w:rPr>
        <w:t xml:space="preserve"> </w:t>
      </w:r>
      <w:r>
        <w:t>om överensstämmelse med kraven för utrustning och säkerhetssystem som är avsedda för användning i explosionsfarliga omgivningar.</w:t>
      </w:r>
    </w:p>
    <w:p w:rsidR="00D4044D" w:rsidRDefault="00D4044D" w:rsidP="00D4044D">
      <w:pPr>
        <w:pStyle w:val="ANormal"/>
      </w:pPr>
      <w:r>
        <w:tab/>
        <w:t xml:space="preserve">5) </w:t>
      </w:r>
      <w:r w:rsidRPr="00842409">
        <w:t>Landskapslag</w:t>
      </w:r>
      <w:r>
        <w:t>en (2017:46)</w:t>
      </w:r>
      <w:r w:rsidRPr="00842409">
        <w:t xml:space="preserve"> om tillämpning på Åland av lagen om e</w:t>
      </w:r>
      <w:r w:rsidRPr="00842409">
        <w:t>x</w:t>
      </w:r>
      <w:r w:rsidRPr="00842409">
        <w:t>plosiva varors överensstämmelse med kraven</w:t>
      </w:r>
      <w:r>
        <w:t>.</w:t>
      </w:r>
    </w:p>
    <w:p w:rsidR="00D4044D" w:rsidRDefault="00D4044D" w:rsidP="00D4044D">
      <w:pPr>
        <w:pStyle w:val="ANormal"/>
      </w:pPr>
      <w:proofErr w:type="gramStart"/>
      <w:r>
        <w:t>-</w:t>
      </w:r>
      <w:proofErr w:type="gramEnd"/>
      <w:r>
        <w:t xml:space="preserve"> - - - - - - - - - - - - - - - - - - - - - - - - - - - - - - - - - - - - - - - - - - - - - - - - - - -</w:t>
      </w:r>
    </w:p>
    <w:p w:rsidR="00EA6B6C" w:rsidRDefault="00EA6B6C" w:rsidP="00EA6B6C">
      <w:pPr>
        <w:pStyle w:val="ANormal"/>
      </w:pPr>
    </w:p>
    <w:p w:rsidR="00EA6B6C" w:rsidRDefault="00376493" w:rsidP="00EA6B6C">
      <w:pPr>
        <w:pStyle w:val="ANormal"/>
        <w:jc w:val="center"/>
      </w:pPr>
      <w:hyperlink w:anchor="_top" w:tooltip="Klicka för att gå till toppen av dokumentet" w:history="1">
        <w:r w:rsidR="00EA6B6C">
          <w:rPr>
            <w:rStyle w:val="Hyperlnk"/>
          </w:rPr>
          <w:t>__________________</w:t>
        </w:r>
      </w:hyperlink>
    </w:p>
    <w:p w:rsidR="00EA6B6C" w:rsidRDefault="00EA6B6C" w:rsidP="00EA6B6C">
      <w:pPr>
        <w:pStyle w:val="ANormal"/>
      </w:pPr>
    </w:p>
    <w:p w:rsidR="00EA6B6C" w:rsidRDefault="00EA6B6C" w:rsidP="00EA6B6C">
      <w:pPr>
        <w:pStyle w:val="ANormal"/>
      </w:pPr>
      <w:r>
        <w:tab/>
        <w:t>Denna lag träder i kraft den</w:t>
      </w:r>
    </w:p>
    <w:p w:rsidR="00EA6B6C" w:rsidRDefault="00376493" w:rsidP="00EA6B6C">
      <w:pPr>
        <w:pStyle w:val="ANormal"/>
        <w:jc w:val="center"/>
      </w:pPr>
      <w:hyperlink w:anchor="_top" w:tooltip="Klicka för att gå till toppen av dokumentet" w:history="1">
        <w:r w:rsidR="00EA6B6C">
          <w:rPr>
            <w:rStyle w:val="Hyperlnk"/>
          </w:rPr>
          <w:t>__________________</w:t>
        </w:r>
      </w:hyperlink>
    </w:p>
    <w:p w:rsidR="00337A19" w:rsidRDefault="00337A19" w:rsidP="005C5E44">
      <w:pPr>
        <w:pStyle w:val="ANormal"/>
        <w:suppressAutoHyphens/>
        <w:outlineLvl w:val="0"/>
      </w:pPr>
    </w:p>
    <w:p w:rsidR="00337A19" w:rsidRDefault="00337A19">
      <w:pPr>
        <w:pStyle w:val="ANormal"/>
      </w:pPr>
      <w:r>
        <w:tab/>
      </w:r>
    </w:p>
    <w:p w:rsidR="00337A19" w:rsidRDefault="00337A19">
      <w:pPr>
        <w:pStyle w:val="ANormal"/>
      </w:pPr>
    </w:p>
    <w:p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>
        <w:trPr>
          <w:cantSplit/>
        </w:trPr>
        <w:tc>
          <w:tcPr>
            <w:tcW w:w="6706" w:type="dxa"/>
            <w:gridSpan w:val="2"/>
          </w:tcPr>
          <w:p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D4044D">
              <w:t>18</w:t>
            </w:r>
            <w:r w:rsidR="00EA6B6C">
              <w:t xml:space="preserve"> september 2017</w:t>
            </w:r>
          </w:p>
        </w:tc>
      </w:tr>
      <w:tr w:rsidR="00337A19">
        <w:trPr>
          <w:cantSplit/>
        </w:trPr>
        <w:tc>
          <w:tcPr>
            <w:tcW w:w="6706" w:type="dxa"/>
            <w:gridSpan w:val="2"/>
            <w:vAlign w:val="bottom"/>
          </w:tcPr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337A19">
            <w:pPr>
              <w:pStyle w:val="ANormal"/>
              <w:keepNext/>
            </w:pPr>
          </w:p>
          <w:p w:rsidR="00337A19" w:rsidRDefault="00EA6B6C">
            <w:pPr>
              <w:pStyle w:val="ANormal"/>
              <w:keepNext/>
              <w:jc w:val="center"/>
            </w:pPr>
            <w:r>
              <w:t>Johan Ehn</w:t>
            </w:r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EA6B6C">
            <w:pPr>
              <w:pStyle w:val="ANormal"/>
              <w:keepNext/>
              <w:jc w:val="center"/>
            </w:pPr>
            <w:r>
              <w:t>Veronica Thörnroos</w:t>
            </w:r>
            <w:r w:rsidR="00D636DC">
              <w:t xml:space="preserve">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:rsidR="00337A19" w:rsidRDefault="00337A19">
            <w:pPr>
              <w:pStyle w:val="ANormal"/>
              <w:keepNext/>
              <w:jc w:val="center"/>
            </w:pPr>
          </w:p>
          <w:p w:rsidR="00337A19" w:rsidRDefault="00337A19">
            <w:pPr>
              <w:pStyle w:val="ANormal"/>
              <w:keepNext/>
              <w:jc w:val="center"/>
            </w:pPr>
          </w:p>
          <w:p w:rsidR="00EA6B6C" w:rsidRDefault="00EA6B6C" w:rsidP="00EA6B6C">
            <w:pPr>
              <w:pStyle w:val="ANormal"/>
              <w:keepNext/>
              <w:jc w:val="center"/>
            </w:pPr>
            <w:r>
              <w:t xml:space="preserve">Viveka Eriksson  </w:t>
            </w:r>
          </w:p>
          <w:p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:rsidR="00337A19" w:rsidRDefault="00337A19">
      <w:pPr>
        <w:pStyle w:val="ANormal"/>
      </w:pPr>
    </w:p>
    <w:sectPr w:rsidR="00337A19" w:rsidSect="005C5E44">
      <w:headerReference w:type="even" r:id="rId12"/>
      <w:headerReference w:type="default" r:id="rId13"/>
      <w:footerReference w:type="default" r:id="rId14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6C" w:rsidRDefault="00EA6B6C">
      <w:r>
        <w:separator/>
      </w:r>
    </w:p>
  </w:endnote>
  <w:endnote w:type="continuationSeparator" w:id="0">
    <w:p w:rsidR="00EA6B6C" w:rsidRDefault="00EA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76493">
      <w:rPr>
        <w:noProof/>
        <w:lang w:val="fi-FI"/>
      </w:rPr>
      <w:t>LTB1002017.docx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6C" w:rsidRDefault="00EA6B6C">
      <w:r>
        <w:separator/>
      </w:r>
    </w:p>
  </w:footnote>
  <w:footnote w:type="continuationSeparator" w:id="0">
    <w:p w:rsidR="00EA6B6C" w:rsidRDefault="00EA6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B6C"/>
    <w:rsid w:val="00004B5B"/>
    <w:rsid w:val="00284C7A"/>
    <w:rsid w:val="002E1682"/>
    <w:rsid w:val="00337A19"/>
    <w:rsid w:val="00376493"/>
    <w:rsid w:val="0038180C"/>
    <w:rsid w:val="004D7ED5"/>
    <w:rsid w:val="004E7D01"/>
    <w:rsid w:val="004F64FE"/>
    <w:rsid w:val="005C5E44"/>
    <w:rsid w:val="005E1BD9"/>
    <w:rsid w:val="005F6898"/>
    <w:rsid w:val="006538ED"/>
    <w:rsid w:val="008414E5"/>
    <w:rsid w:val="00867707"/>
    <w:rsid w:val="008B5FA2"/>
    <w:rsid w:val="009D4B4D"/>
    <w:rsid w:val="009E1423"/>
    <w:rsid w:val="009F1162"/>
    <w:rsid w:val="00B5110A"/>
    <w:rsid w:val="00BA3751"/>
    <w:rsid w:val="00BD48EF"/>
    <w:rsid w:val="00BE2983"/>
    <w:rsid w:val="00D4044D"/>
    <w:rsid w:val="00D636DC"/>
    <w:rsid w:val="00DD3988"/>
    <w:rsid w:val="00E6237B"/>
    <w:rsid w:val="00EA6B6C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D4044D"/>
    <w:rPr>
      <w:sz w:val="22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llar\LAGTINGET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8</TotalTime>
  <Pages>1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x/2017</vt:lpstr>
    </vt:vector>
  </TitlesOfParts>
  <Company>Ålands lagting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x/2017</dc:title>
  <dc:creator>Jessica Laaksonen</dc:creator>
  <cp:lastModifiedBy>Jessica Laaksonen</cp:lastModifiedBy>
  <cp:revision>4</cp:revision>
  <cp:lastPrinted>2017-09-18T11:25:00Z</cp:lastPrinted>
  <dcterms:created xsi:type="dcterms:W3CDTF">2017-09-07T12:37:00Z</dcterms:created>
  <dcterms:modified xsi:type="dcterms:W3CDTF">2017-09-18T11:26:00Z</dcterms:modified>
</cp:coreProperties>
</file>