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037C7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037C7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856655" w:rsidP="009F1162">
            <w:pPr>
              <w:pStyle w:val="xDokTypNr"/>
            </w:pPr>
            <w:r>
              <w:t>BESLUT LTB 83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856655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844B0E">
        <w:t xml:space="preserve"> </w:t>
      </w:r>
      <w:r w:rsidR="00844B0E" w:rsidRPr="00D94B19">
        <w:t>om</w:t>
      </w:r>
      <w:r w:rsidR="00844B0E">
        <w:t xml:space="preserve"> ändring av 5 § landskapslagen om tillämpning av lagen angående specialomsorger om utvecklingsstörda</w:t>
      </w:r>
    </w:p>
    <w:p w:rsidR="00337A19" w:rsidRDefault="00337A19">
      <w:pPr>
        <w:pStyle w:val="ANormal"/>
      </w:pPr>
    </w:p>
    <w:p w:rsidR="00844B0E" w:rsidRDefault="00337A19" w:rsidP="00844B0E">
      <w:pPr>
        <w:pStyle w:val="ANormal"/>
      </w:pPr>
      <w:r>
        <w:tab/>
        <w:t xml:space="preserve">I enlighet med lagtingets beslut </w:t>
      </w:r>
      <w:r w:rsidR="00844B0E" w:rsidRPr="008E573B">
        <w:rPr>
          <w:b/>
        </w:rPr>
        <w:t>ändras</w:t>
      </w:r>
      <w:r w:rsidR="00844B0E">
        <w:t xml:space="preserve"> 5 § landskapslagen (1978:48) om tillämpning av lagen angående specialomsorger om utvecklingsstörda, sådan den</w:t>
      </w:r>
      <w:r w:rsidR="00FD5A67">
        <w:t xml:space="preserve"> lyder i landskapslagen 1993/69</w:t>
      </w:r>
      <w:r w:rsidR="00844B0E">
        <w:t>, som följer:</w:t>
      </w:r>
    </w:p>
    <w:p w:rsidR="00844B0E" w:rsidRDefault="00844B0E" w:rsidP="00844B0E">
      <w:pPr>
        <w:pStyle w:val="ANormal"/>
      </w:pPr>
    </w:p>
    <w:p w:rsidR="00844B0E" w:rsidRDefault="00844B0E" w:rsidP="00844B0E">
      <w:pPr>
        <w:pStyle w:val="LagParagraf"/>
        <w:rPr>
          <w:bCs/>
        </w:rPr>
      </w:pPr>
      <w:r>
        <w:t>5 §</w:t>
      </w:r>
    </w:p>
    <w:p w:rsidR="00844B0E" w:rsidRPr="008E573B" w:rsidRDefault="00844B0E" w:rsidP="00844B0E">
      <w:pPr>
        <w:pStyle w:val="ANormal"/>
        <w:rPr>
          <w:bCs/>
        </w:rPr>
      </w:pPr>
      <w:r>
        <w:rPr>
          <w:bCs/>
        </w:rPr>
        <w:tab/>
      </w:r>
      <w:r w:rsidRPr="008E573B">
        <w:rPr>
          <w:bCs/>
        </w:rPr>
        <w:t xml:space="preserve">På verksamhet som ordnas i enlighet med denna lag </w:t>
      </w:r>
      <w:r>
        <w:t>tillämpas lan</w:t>
      </w:r>
      <w:r>
        <w:t>d</w:t>
      </w:r>
      <w:r>
        <w:t>skapslagen (1993:71) om planering av socialvården. Kommunen tilldelas landskapsandel enligt landskapslagen (2017</w:t>
      </w:r>
      <w:proofErr w:type="gramStart"/>
      <w:r>
        <w:t>:…</w:t>
      </w:r>
      <w:proofErr w:type="gramEnd"/>
      <w:r>
        <w:t xml:space="preserve">) om landskapsandelar till kommunerna </w:t>
      </w:r>
      <w:r w:rsidRPr="008E573B">
        <w:rPr>
          <w:bCs/>
        </w:rPr>
        <w:t>om inte annat är särskilt föreskrivet.</w:t>
      </w:r>
    </w:p>
    <w:p w:rsidR="00844B0E" w:rsidRDefault="00B037C7" w:rsidP="00844B0E">
      <w:pPr>
        <w:pStyle w:val="ANormal"/>
        <w:jc w:val="center"/>
      </w:pPr>
      <w:hyperlink w:anchor="_top" w:tooltip="Klicka för att gå till toppen av dokumentet" w:history="1">
        <w:r w:rsidR="00844B0E">
          <w:rPr>
            <w:rStyle w:val="Hyperlnk"/>
          </w:rPr>
          <w:t>__________________</w:t>
        </w:r>
      </w:hyperlink>
    </w:p>
    <w:p w:rsidR="00844B0E" w:rsidRDefault="00844B0E" w:rsidP="00844B0E">
      <w:pPr>
        <w:pStyle w:val="ANormal"/>
      </w:pPr>
    </w:p>
    <w:p w:rsidR="00844B0E" w:rsidRDefault="00844B0E" w:rsidP="00844B0E">
      <w:pPr>
        <w:pStyle w:val="ANormal"/>
      </w:pPr>
      <w:r>
        <w:tab/>
        <w:t>Denna lag träder i kraft den 1 januari 2018.</w:t>
      </w:r>
    </w:p>
    <w:p w:rsidR="00844B0E" w:rsidRDefault="00844B0E" w:rsidP="00844B0E">
      <w:pPr>
        <w:pStyle w:val="ANormal"/>
      </w:pPr>
      <w:r>
        <w:tab/>
        <w:t>Åtgärder som verkställigheten av lagen förutsätter får vidtas innan lagen träder i kraft.</w:t>
      </w:r>
    </w:p>
    <w:p w:rsidR="00844B0E" w:rsidRDefault="00B037C7" w:rsidP="00844B0E">
      <w:pPr>
        <w:pStyle w:val="ANormal"/>
        <w:jc w:val="center"/>
      </w:pPr>
      <w:hyperlink w:anchor="_top" w:tooltip="Klicka för att gå till toppen av dokumentet" w:history="1">
        <w:r w:rsidR="00844B0E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56655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037C7">
      <w:rPr>
        <w:noProof/>
        <w:lang w:val="fi-FI"/>
      </w:rPr>
      <w:t>LTB832017.docx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284C7A"/>
    <w:rsid w:val="002C274A"/>
    <w:rsid w:val="002D76B7"/>
    <w:rsid w:val="002E1682"/>
    <w:rsid w:val="00317ED7"/>
    <w:rsid w:val="00337A19"/>
    <w:rsid w:val="0038180C"/>
    <w:rsid w:val="003B7A76"/>
    <w:rsid w:val="004D7ED5"/>
    <w:rsid w:val="004E7D01"/>
    <w:rsid w:val="004F64FE"/>
    <w:rsid w:val="005C3DBD"/>
    <w:rsid w:val="005C5E44"/>
    <w:rsid w:val="005E1BD9"/>
    <w:rsid w:val="005F6898"/>
    <w:rsid w:val="006538ED"/>
    <w:rsid w:val="006F201D"/>
    <w:rsid w:val="008414E5"/>
    <w:rsid w:val="00844B0E"/>
    <w:rsid w:val="00856655"/>
    <w:rsid w:val="00867707"/>
    <w:rsid w:val="008B5FA2"/>
    <w:rsid w:val="00925158"/>
    <w:rsid w:val="00943029"/>
    <w:rsid w:val="009A126E"/>
    <w:rsid w:val="009C29DC"/>
    <w:rsid w:val="009E1423"/>
    <w:rsid w:val="009F1162"/>
    <w:rsid w:val="00A34805"/>
    <w:rsid w:val="00A51CFD"/>
    <w:rsid w:val="00AF2770"/>
    <w:rsid w:val="00B037C7"/>
    <w:rsid w:val="00B5110A"/>
    <w:rsid w:val="00BA3751"/>
    <w:rsid w:val="00BD48EF"/>
    <w:rsid w:val="00BE2983"/>
    <w:rsid w:val="00CC651F"/>
    <w:rsid w:val="00D636DC"/>
    <w:rsid w:val="00DD3988"/>
    <w:rsid w:val="00E4468D"/>
    <w:rsid w:val="00E6237B"/>
    <w:rsid w:val="00F94A35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2017-09-19T06:46:00Z</cp:lastPrinted>
  <dcterms:created xsi:type="dcterms:W3CDTF">2017-09-11T09:32:00Z</dcterms:created>
  <dcterms:modified xsi:type="dcterms:W3CDTF">2017-09-19T06:46:00Z</dcterms:modified>
</cp:coreProperties>
</file>