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D25825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D25825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31602B" w:rsidP="009F1162">
            <w:pPr>
              <w:pStyle w:val="xDokTypNr"/>
            </w:pPr>
            <w:r>
              <w:t>BESLUT LTB 76</w:t>
            </w:r>
            <w:r w:rsidR="00337A19">
              <w:t>/20</w:t>
            </w:r>
            <w:r w:rsidR="008414E5">
              <w:t>1</w:t>
            </w:r>
            <w:r w:rsidR="00032E3A">
              <w:t>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032E3A">
              <w:t>7-09-</w:t>
            </w:r>
            <w:r w:rsidR="0031602B">
              <w:t>18</w:t>
            </w:r>
          </w:p>
        </w:tc>
        <w:tc>
          <w:tcPr>
            <w:tcW w:w="2563" w:type="dxa"/>
            <w:vAlign w:val="center"/>
          </w:tcPr>
          <w:p w:rsidR="00337A19" w:rsidRDefault="00032E3A">
            <w:pPr>
              <w:pStyle w:val="xBeteckning1"/>
            </w:pPr>
            <w:r>
              <w:t>LF 28/2016-2017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2" w:name="_Toc65564307"/>
      <w:r>
        <w:t>Landskapslag</w:t>
      </w:r>
      <w:bookmarkEnd w:id="2"/>
      <w:r w:rsidR="00E037A4" w:rsidRPr="00E037A4">
        <w:t xml:space="preserve"> </w:t>
      </w:r>
      <w:r w:rsidR="00E037A4" w:rsidRPr="00D94B19">
        <w:t>om</w:t>
      </w:r>
      <w:r w:rsidR="00E037A4">
        <w:t xml:space="preserve"> ändring av 2 och 3b </w:t>
      </w:r>
      <w:proofErr w:type="gramStart"/>
      <w:r w:rsidR="00E037A4">
        <w:t>§§</w:t>
      </w:r>
      <w:proofErr w:type="gramEnd"/>
      <w:r w:rsidR="00E037A4">
        <w:t xml:space="preserve"> landskapslagen om tillämpning i landskapet Åland av riksförfattningar om socialvård</w:t>
      </w:r>
    </w:p>
    <w:p w:rsidR="00337A19" w:rsidRDefault="00337A19">
      <w:pPr>
        <w:pStyle w:val="ANormal"/>
      </w:pPr>
    </w:p>
    <w:p w:rsidR="00E037A4" w:rsidRDefault="00E037A4" w:rsidP="00E037A4">
      <w:pPr>
        <w:pStyle w:val="ANormal"/>
      </w:pPr>
      <w:r w:rsidRPr="00D94B19">
        <w:tab/>
        <w:t>I enlighet med lagtingets beslut</w:t>
      </w:r>
      <w:r>
        <w:t xml:space="preserve"> </w:t>
      </w:r>
      <w:r w:rsidRPr="002A7FFB">
        <w:rPr>
          <w:b/>
        </w:rPr>
        <w:t>ändras</w:t>
      </w:r>
      <w:r>
        <w:t xml:space="preserve"> 2 § 1 punkten och 3b § lan</w:t>
      </w:r>
      <w:r>
        <w:t>d</w:t>
      </w:r>
      <w:r>
        <w:t>skapslagen (1995:101) om tillämpning i landskapet Åland av riksförfat</w:t>
      </w:r>
      <w:r>
        <w:t>t</w:t>
      </w:r>
      <w:r>
        <w:t>ningar om socialvård, sådana de lyder i landskapslagen …/…, som följer:</w:t>
      </w:r>
    </w:p>
    <w:p w:rsidR="00E037A4" w:rsidRDefault="00E037A4" w:rsidP="00E037A4">
      <w:pPr>
        <w:pStyle w:val="ANormal"/>
      </w:pPr>
    </w:p>
    <w:p w:rsidR="00E037A4" w:rsidRDefault="00E037A4" w:rsidP="00E037A4">
      <w:pPr>
        <w:pStyle w:val="LagParagraf"/>
        <w:rPr>
          <w:bCs/>
        </w:rPr>
      </w:pPr>
      <w:r>
        <w:t>2 §</w:t>
      </w:r>
    </w:p>
    <w:p w:rsidR="00E037A4" w:rsidRPr="002A7FFB" w:rsidRDefault="00E037A4" w:rsidP="00E037A4">
      <w:pPr>
        <w:pStyle w:val="ANormal"/>
        <w:rPr>
          <w:bCs/>
        </w:rPr>
      </w:pPr>
      <w:r>
        <w:rPr>
          <w:bCs/>
        </w:rPr>
        <w:tab/>
      </w:r>
      <w:r w:rsidRPr="002A7FFB">
        <w:rPr>
          <w:bCs/>
        </w:rPr>
        <w:t>Socialvårdslagens bestämmelser gäller i landskapet med följande avv</w:t>
      </w:r>
      <w:r w:rsidRPr="002A7FFB">
        <w:rPr>
          <w:bCs/>
        </w:rPr>
        <w:t>i</w:t>
      </w:r>
      <w:r w:rsidRPr="002A7FFB">
        <w:rPr>
          <w:bCs/>
        </w:rPr>
        <w:t>kelser:</w:t>
      </w:r>
    </w:p>
    <w:p w:rsidR="00E037A4" w:rsidRDefault="00E037A4" w:rsidP="00E037A4">
      <w:pPr>
        <w:pStyle w:val="ANormal"/>
      </w:pPr>
      <w:r>
        <w:tab/>
      </w:r>
      <w:r w:rsidRPr="00A26CA6">
        <w:t>1) Hänvisningarna i lagens 5 och 29a</w:t>
      </w:r>
      <w:r>
        <w:t> </w:t>
      </w:r>
      <w:proofErr w:type="gramStart"/>
      <w:r>
        <w:t>§</w:t>
      </w:r>
      <w:r w:rsidRPr="00A26CA6">
        <w:t>§</w:t>
      </w:r>
      <w:proofErr w:type="gramEnd"/>
      <w:r w:rsidRPr="00A26CA6">
        <w:t xml:space="preserve"> till lage</w:t>
      </w:r>
      <w:r w:rsidR="00BD213B">
        <w:t>n om planering av och statsunderstöd</w:t>
      </w:r>
      <w:r w:rsidRPr="00A26CA6">
        <w:t xml:space="preserve"> för social- och hälsovården (FFS 733/1992) ska i landskapet avse motsvarande bestämmelser i landskapslagen (1993:71) om planering av socialvården. Hänvisningarna i lagens 42b</w:t>
      </w:r>
      <w:r>
        <w:t> §</w:t>
      </w:r>
      <w:r w:rsidRPr="00A26CA6">
        <w:t xml:space="preserve"> i fråga om statsandelspr</w:t>
      </w:r>
      <w:r w:rsidRPr="00A26CA6">
        <w:t>o</w:t>
      </w:r>
      <w:r w:rsidRPr="00A26CA6">
        <w:t>center till 55</w:t>
      </w:r>
      <w:r>
        <w:t> §</w:t>
      </w:r>
      <w:r w:rsidRPr="00A26CA6">
        <w:t xml:space="preserve"> i lagen om statsandel för kommunal basservice (FFS 1704/2009) ska i landskapet avse procent</w:t>
      </w:r>
      <w:r>
        <w:t>sats</w:t>
      </w:r>
      <w:r w:rsidRPr="00A26CA6">
        <w:t xml:space="preserve">erna i </w:t>
      </w:r>
      <w:r>
        <w:t>5 och 6 </w:t>
      </w:r>
      <w:proofErr w:type="gramStart"/>
      <w:r>
        <w:t>§</w:t>
      </w:r>
      <w:r w:rsidRPr="00A26CA6">
        <w:t>§</w:t>
      </w:r>
      <w:proofErr w:type="gramEnd"/>
      <w:r w:rsidRPr="00A26CA6">
        <w:t xml:space="preserve"> i landskap</w:t>
      </w:r>
      <w:r w:rsidRPr="00A26CA6">
        <w:t>s</w:t>
      </w:r>
      <w:r w:rsidRPr="00A26CA6">
        <w:t xml:space="preserve">lagen </w:t>
      </w:r>
      <w:r>
        <w:t xml:space="preserve">(2017:…) </w:t>
      </w:r>
      <w:r w:rsidRPr="00A26CA6">
        <w:t>om landskapsandel</w:t>
      </w:r>
      <w:r>
        <w:t>ar</w:t>
      </w:r>
      <w:r w:rsidRPr="00A26CA6">
        <w:t xml:space="preserve"> </w:t>
      </w:r>
      <w:r>
        <w:t>till kommunerna</w:t>
      </w:r>
      <w:r w:rsidRPr="00A26CA6">
        <w:t>.</w:t>
      </w:r>
    </w:p>
    <w:p w:rsidR="00E037A4" w:rsidRDefault="00E037A4" w:rsidP="00E037A4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E037A4" w:rsidRDefault="00E037A4" w:rsidP="00E037A4">
      <w:pPr>
        <w:pStyle w:val="ANormal"/>
      </w:pPr>
    </w:p>
    <w:p w:rsidR="00E037A4" w:rsidRDefault="00E037A4" w:rsidP="00E037A4">
      <w:pPr>
        <w:pStyle w:val="LagParagraf"/>
      </w:pPr>
      <w:r>
        <w:t>3b §</w:t>
      </w:r>
    </w:p>
    <w:p w:rsidR="00E037A4" w:rsidRPr="00A26CA6" w:rsidRDefault="00E037A4" w:rsidP="00E037A4">
      <w:pPr>
        <w:pStyle w:val="ANormal"/>
      </w:pPr>
      <w:r>
        <w:tab/>
      </w:r>
      <w:r w:rsidRPr="00A26CA6">
        <w:t>På sådan verksamhet som kommunen eller den kommunala myndighet som avses i 3</w:t>
      </w:r>
      <w:r>
        <w:t> §</w:t>
      </w:r>
      <w:r w:rsidRPr="00A26CA6">
        <w:t xml:space="preserve"> i landskapslagen om en kommunalt samordnad socialtjänst ordnar enligt denna lag tillämpas landskapslagen (1993:71) om planering av </w:t>
      </w:r>
      <w:r>
        <w:t>socialvården.</w:t>
      </w:r>
      <w:r w:rsidRPr="00A26CA6">
        <w:t xml:space="preserve"> </w:t>
      </w:r>
      <w:r>
        <w:t>Kommunen eller den kommunala myndigheten tilldelas landskapsandel enligt landskapslagen om landskapsandelar till kommune</w:t>
      </w:r>
      <w:r>
        <w:t>r</w:t>
      </w:r>
      <w:r>
        <w:t xml:space="preserve">na </w:t>
      </w:r>
      <w:r w:rsidRPr="00BC3AD3">
        <w:t>om inte något annat bestäms genom lag.</w:t>
      </w:r>
    </w:p>
    <w:p w:rsidR="00E037A4" w:rsidRDefault="00D25825" w:rsidP="00E037A4">
      <w:pPr>
        <w:pStyle w:val="ANormal"/>
        <w:jc w:val="center"/>
      </w:pPr>
      <w:hyperlink w:anchor="_top" w:tooltip="Klicka för att gå till toppen av dokumentet" w:history="1">
        <w:r w:rsidR="00E037A4">
          <w:rPr>
            <w:rStyle w:val="Hyperlnk"/>
          </w:rPr>
          <w:t>__________________</w:t>
        </w:r>
      </w:hyperlink>
    </w:p>
    <w:p w:rsidR="00E037A4" w:rsidRDefault="00E037A4" w:rsidP="00E037A4">
      <w:pPr>
        <w:pStyle w:val="ANormal"/>
      </w:pPr>
    </w:p>
    <w:p w:rsidR="00E037A4" w:rsidRDefault="00E037A4" w:rsidP="00E037A4">
      <w:pPr>
        <w:pStyle w:val="ANormal"/>
      </w:pPr>
      <w:r>
        <w:tab/>
        <w:t xml:space="preserve">Denna lag träder i kraft den </w:t>
      </w:r>
      <w:proofErr w:type="gramStart"/>
      <w:r>
        <w:t>….</w:t>
      </w:r>
      <w:proofErr w:type="gramEnd"/>
    </w:p>
    <w:p w:rsidR="00E037A4" w:rsidRDefault="00D25825" w:rsidP="00E037A4">
      <w:pPr>
        <w:pStyle w:val="ANormal"/>
        <w:jc w:val="center"/>
      </w:pPr>
      <w:hyperlink w:anchor="_top" w:tooltip="Klicka för att gå till toppen av dokumentet" w:history="1">
        <w:r w:rsidR="00E037A4">
          <w:rPr>
            <w:rStyle w:val="Hyperlnk"/>
          </w:rPr>
          <w:t>__________________</w:t>
        </w:r>
      </w:hyperlink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31602B">
              <w:t>18</w:t>
            </w:r>
            <w:r w:rsidR="00032E3A">
              <w:t xml:space="preserve"> september 2017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032E3A">
            <w:pPr>
              <w:pStyle w:val="ANormal"/>
              <w:keepNext/>
              <w:jc w:val="center"/>
            </w:pPr>
            <w:r>
              <w:t>Johan Ehn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032E3A">
            <w:pPr>
              <w:pStyle w:val="ANormal"/>
              <w:keepNext/>
              <w:jc w:val="center"/>
            </w:pPr>
            <w:r>
              <w:t>Veronica Thörnroos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032E3A" w:rsidRDefault="00032E3A" w:rsidP="00032E3A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B7" w:rsidRDefault="002D76B7">
      <w:r>
        <w:separator/>
      </w:r>
    </w:p>
  </w:endnote>
  <w:endnote w:type="continuationSeparator" w:id="0">
    <w:p w:rsidR="002D76B7" w:rsidRDefault="002D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D25825">
      <w:rPr>
        <w:noProof/>
        <w:lang w:val="fi-FI"/>
      </w:rPr>
      <w:t>LTB762017.docx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B7" w:rsidRDefault="002D76B7">
      <w:r>
        <w:separator/>
      </w:r>
    </w:p>
  </w:footnote>
  <w:footnote w:type="continuationSeparator" w:id="0">
    <w:p w:rsidR="002D76B7" w:rsidRDefault="002D7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6B7"/>
    <w:rsid w:val="00004B5B"/>
    <w:rsid w:val="00032E3A"/>
    <w:rsid w:val="00072979"/>
    <w:rsid w:val="00284C7A"/>
    <w:rsid w:val="002D76B7"/>
    <w:rsid w:val="002E1682"/>
    <w:rsid w:val="0031602B"/>
    <w:rsid w:val="00337A19"/>
    <w:rsid w:val="0038180C"/>
    <w:rsid w:val="003B7A76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25158"/>
    <w:rsid w:val="00943029"/>
    <w:rsid w:val="009C29DC"/>
    <w:rsid w:val="009E1423"/>
    <w:rsid w:val="009F1162"/>
    <w:rsid w:val="00B5110A"/>
    <w:rsid w:val="00BA3751"/>
    <w:rsid w:val="00BD213B"/>
    <w:rsid w:val="00BD48EF"/>
    <w:rsid w:val="00BE2983"/>
    <w:rsid w:val="00D25825"/>
    <w:rsid w:val="00D636DC"/>
    <w:rsid w:val="00DB0B8F"/>
    <w:rsid w:val="00DD3988"/>
    <w:rsid w:val="00E037A4"/>
    <w:rsid w:val="00E4468D"/>
    <w:rsid w:val="00E54445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10</TotalTime>
  <Pages>1</Pages>
  <Words>299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x/2017</vt:lpstr>
    </vt:vector>
  </TitlesOfParts>
  <Company>Ålands lagting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x/2017</dc:title>
  <dc:creator>Jessica Laaksonen</dc:creator>
  <cp:lastModifiedBy>Jessica Laaksonen</cp:lastModifiedBy>
  <cp:revision>9</cp:revision>
  <cp:lastPrinted>2017-09-19T06:41:00Z</cp:lastPrinted>
  <dcterms:created xsi:type="dcterms:W3CDTF">2017-09-11T09:31:00Z</dcterms:created>
  <dcterms:modified xsi:type="dcterms:W3CDTF">2017-09-19T06:41:00Z</dcterms:modified>
</cp:coreProperties>
</file>