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EC6FA2">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10" o:title="regeringen_svartvit"/>
                </v:shape>
              </w:pict>
            </w:r>
          </w:p>
        </w:tc>
        <w:tc>
          <w:tcPr>
            <w:tcW w:w="8736" w:type="dxa"/>
            <w:gridSpan w:val="3"/>
            <w:vAlign w:val="bottom"/>
          </w:tcPr>
          <w:p w:rsidR="00AF3004" w:rsidRDefault="00EC6FA2">
            <w:pPr>
              <w:pStyle w:val="xMellanrum"/>
            </w:pPr>
            <w:r>
              <w:pict>
                <v:shape id="_x0000_i1025" type="#_x0000_t75" style="width:3.75pt;height:3.75pt">
                  <v:imagedata r:id="rId11"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F11962" w:rsidP="001A3B35">
            <w:pPr>
              <w:pStyle w:val="xDokTypNr"/>
            </w:pPr>
            <w:r>
              <w:t>LAGFÖRSLAG</w:t>
            </w:r>
            <w:r w:rsidR="00E7162A">
              <w:t xml:space="preserve"> nr </w:t>
            </w:r>
            <w:r w:rsidR="001A3B35">
              <w:t>14</w:t>
            </w:r>
            <w:r w:rsidR="00E7162A">
              <w:t>/2016-2017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E7162A" w:rsidP="00C90678">
            <w:pPr>
              <w:pStyle w:val="xDatum1"/>
              <w:rPr>
                <w:lang w:val="de-DE"/>
              </w:rPr>
            </w:pPr>
            <w:r>
              <w:rPr>
                <w:lang w:val="de-DE"/>
              </w:rPr>
              <w:t>2017</w:t>
            </w:r>
            <w:r w:rsidR="00AF3004">
              <w:rPr>
                <w:lang w:val="de-DE"/>
              </w:rPr>
              <w:t>-</w:t>
            </w:r>
            <w:r w:rsidR="00C90678">
              <w:rPr>
                <w:lang w:val="de-DE"/>
              </w:rPr>
              <w:t>02-16</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2"/>
          <w:footerReference w:type="default" r:id="rId13"/>
          <w:pgSz w:w="11906" w:h="16838" w:code="9"/>
          <w:pgMar w:top="567" w:right="1134" w:bottom="1134" w:left="1191" w:header="624" w:footer="851" w:gutter="0"/>
          <w:cols w:space="708"/>
          <w:docGrid w:linePitch="360"/>
        </w:sectPr>
      </w:pPr>
    </w:p>
    <w:p w:rsidR="00AF3004" w:rsidRDefault="00144CB8">
      <w:pPr>
        <w:pStyle w:val="ArendeRubrik"/>
      </w:pPr>
      <w:r>
        <w:lastRenderedPageBreak/>
        <w:t xml:space="preserve">Ändring av landskapslagen om tillämpning på Åland av lagen om allmänt </w:t>
      </w:r>
      <w:r w:rsidR="00D06DA8">
        <w:t>bostadsbidrag</w:t>
      </w:r>
    </w:p>
    <w:p w:rsidR="00AF3004" w:rsidRDefault="00AF3004">
      <w:pPr>
        <w:pStyle w:val="ANormal"/>
      </w:pPr>
    </w:p>
    <w:p w:rsidR="00AF3004" w:rsidRDefault="00AF3004">
      <w:pPr>
        <w:pStyle w:val="ANormal"/>
      </w:pPr>
    </w:p>
    <w:p w:rsidR="00AF3004" w:rsidRDefault="00AF3004">
      <w:pPr>
        <w:pStyle w:val="RubrikA"/>
      </w:pPr>
      <w:bookmarkStart w:id="1" w:name="_Toc475005273"/>
      <w:r>
        <w:t>Huvudsakligt innehåll</w:t>
      </w:r>
      <w:bookmarkEnd w:id="1"/>
    </w:p>
    <w:p w:rsidR="00AF3004" w:rsidRDefault="00AF3004">
      <w:pPr>
        <w:pStyle w:val="Rubrikmellanrum"/>
      </w:pPr>
    </w:p>
    <w:p w:rsidR="00FD3155" w:rsidRDefault="00AB3941">
      <w:pPr>
        <w:pStyle w:val="ANormal"/>
      </w:pPr>
      <w:r>
        <w:t>Landskapsregeringen föreslår en ändring av l</w:t>
      </w:r>
      <w:r w:rsidR="00144CB8">
        <w:t>andskapslagen om tillämpning på Åland av lagen om allmänt bostadsbidrag föreslås ändr</w:t>
      </w:r>
      <w:r w:rsidR="00E877FD">
        <w:t>ad</w:t>
      </w:r>
      <w:r w:rsidR="00144CB8">
        <w:t xml:space="preserve"> så att den än</w:t>
      </w:r>
      <w:r w:rsidR="00144CB8">
        <w:t>d</w:t>
      </w:r>
      <w:r w:rsidR="00144CB8">
        <w:t xml:space="preserve">ring av rikslagen </w:t>
      </w:r>
      <w:r w:rsidR="00E877FD">
        <w:t xml:space="preserve">som innebär att studerande ska </w:t>
      </w:r>
      <w:r w:rsidR="00207B9E">
        <w:t>överföras till</w:t>
      </w:r>
      <w:r w:rsidR="00E877FD">
        <w:t xml:space="preserve"> systemet med allmänt bostadsbidrag </w:t>
      </w:r>
      <w:r w:rsidR="00144CB8" w:rsidRPr="00E877FD">
        <w:rPr>
          <w:i/>
        </w:rPr>
        <w:t>inte</w:t>
      </w:r>
      <w:r w:rsidR="00144CB8">
        <w:t xml:space="preserve"> ska tillämpas på Åland.</w:t>
      </w:r>
      <w:r w:rsidR="00FD3155">
        <w:t xml:space="preserve"> </w:t>
      </w:r>
      <w:r w:rsidR="005335AE">
        <w:t xml:space="preserve">Ändringen hör ihop med det beslut om ändring av landskapslagen om tillämpning på Åland av lagen om allmänt bostadsbidrag som lagtinget </w:t>
      </w:r>
      <w:r>
        <w:t>antog</w:t>
      </w:r>
      <w:r w:rsidR="00F11962">
        <w:t xml:space="preserve"> den 19 december 2016.</w:t>
      </w:r>
    </w:p>
    <w:p w:rsidR="00AF3004" w:rsidRDefault="00FD3155">
      <w:pPr>
        <w:pStyle w:val="ANormal"/>
      </w:pPr>
      <w:r>
        <w:tab/>
        <w:t>Ändringen av rikslagstiftningen träder i kraft den 1 augusti 2017 och ändringen av landskapslagen föreslås träda i</w:t>
      </w:r>
      <w:r w:rsidR="00344D83">
        <w:t xml:space="preserve"> </w:t>
      </w:r>
      <w:r>
        <w:t>kraft vid samma tidpunkt.</w:t>
      </w:r>
    </w:p>
    <w:p w:rsidR="00AF3004" w:rsidRDefault="00AF3004">
      <w:pPr>
        <w:pStyle w:val="ANormal"/>
      </w:pPr>
    </w:p>
    <w:p w:rsidR="00AF3004" w:rsidRDefault="00EC6FA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t>INNEHÅLL</w:t>
      </w:r>
    </w:p>
    <w:p w:rsidR="00344D83"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475005273" w:history="1">
        <w:r w:rsidR="00344D83" w:rsidRPr="00DE63F0">
          <w:rPr>
            <w:rStyle w:val="Hyperlnk"/>
          </w:rPr>
          <w:t>Huvudsakligt innehåll</w:t>
        </w:r>
        <w:r w:rsidR="00344D83">
          <w:rPr>
            <w:webHidden/>
          </w:rPr>
          <w:tab/>
        </w:r>
        <w:r w:rsidR="00344D83">
          <w:rPr>
            <w:webHidden/>
          </w:rPr>
          <w:fldChar w:fldCharType="begin"/>
        </w:r>
        <w:r w:rsidR="00344D83">
          <w:rPr>
            <w:webHidden/>
          </w:rPr>
          <w:instrText xml:space="preserve"> PAGEREF _Toc475005273 \h </w:instrText>
        </w:r>
        <w:r w:rsidR="00344D83">
          <w:rPr>
            <w:webHidden/>
          </w:rPr>
        </w:r>
        <w:r w:rsidR="00344D83">
          <w:rPr>
            <w:webHidden/>
          </w:rPr>
          <w:fldChar w:fldCharType="separate"/>
        </w:r>
        <w:r w:rsidR="00344D83">
          <w:rPr>
            <w:webHidden/>
          </w:rPr>
          <w:t>1</w:t>
        </w:r>
        <w:r w:rsidR="00344D83">
          <w:rPr>
            <w:webHidden/>
          </w:rPr>
          <w:fldChar w:fldCharType="end"/>
        </w:r>
      </w:hyperlink>
    </w:p>
    <w:p w:rsidR="00344D83" w:rsidRDefault="00EC6FA2">
      <w:pPr>
        <w:pStyle w:val="Innehll1"/>
        <w:rPr>
          <w:rFonts w:asciiTheme="minorHAnsi" w:eastAsiaTheme="minorEastAsia" w:hAnsiTheme="minorHAnsi" w:cstheme="minorBidi"/>
          <w:sz w:val="22"/>
          <w:szCs w:val="22"/>
        </w:rPr>
      </w:pPr>
      <w:hyperlink w:anchor="_Toc475005274" w:history="1">
        <w:r w:rsidR="00344D83" w:rsidRPr="00DE63F0">
          <w:rPr>
            <w:rStyle w:val="Hyperlnk"/>
          </w:rPr>
          <w:t>Allmän motivering</w:t>
        </w:r>
        <w:r w:rsidR="00344D83">
          <w:rPr>
            <w:webHidden/>
          </w:rPr>
          <w:tab/>
        </w:r>
        <w:r w:rsidR="00344D83">
          <w:rPr>
            <w:webHidden/>
          </w:rPr>
          <w:fldChar w:fldCharType="begin"/>
        </w:r>
        <w:r w:rsidR="00344D83">
          <w:rPr>
            <w:webHidden/>
          </w:rPr>
          <w:instrText xml:space="preserve"> PAGEREF _Toc475005274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75" w:history="1">
        <w:r w:rsidR="00344D83" w:rsidRPr="00DE63F0">
          <w:rPr>
            <w:rStyle w:val="Hyperlnk"/>
          </w:rPr>
          <w:t>1. Bakgrund</w:t>
        </w:r>
        <w:r w:rsidR="00344D83">
          <w:rPr>
            <w:webHidden/>
          </w:rPr>
          <w:tab/>
        </w:r>
        <w:r w:rsidR="00344D83">
          <w:rPr>
            <w:webHidden/>
          </w:rPr>
          <w:fldChar w:fldCharType="begin"/>
        </w:r>
        <w:r w:rsidR="00344D83">
          <w:rPr>
            <w:webHidden/>
          </w:rPr>
          <w:instrText xml:space="preserve"> PAGEREF _Toc475005275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3"/>
        <w:rPr>
          <w:rFonts w:asciiTheme="minorHAnsi" w:eastAsiaTheme="minorEastAsia" w:hAnsiTheme="minorHAnsi" w:cstheme="minorBidi"/>
          <w:sz w:val="22"/>
          <w:szCs w:val="22"/>
        </w:rPr>
      </w:pPr>
      <w:hyperlink w:anchor="_Toc475005276" w:history="1">
        <w:r w:rsidR="00344D83" w:rsidRPr="00DE63F0">
          <w:rPr>
            <w:rStyle w:val="Hyperlnk"/>
          </w:rPr>
          <w:t>1.1. Gällande bestämmelser</w:t>
        </w:r>
        <w:r w:rsidR="00344D83">
          <w:rPr>
            <w:webHidden/>
          </w:rPr>
          <w:tab/>
        </w:r>
        <w:r w:rsidR="00344D83">
          <w:rPr>
            <w:webHidden/>
          </w:rPr>
          <w:fldChar w:fldCharType="begin"/>
        </w:r>
        <w:r w:rsidR="00344D83">
          <w:rPr>
            <w:webHidden/>
          </w:rPr>
          <w:instrText xml:space="preserve"> PAGEREF _Toc475005276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3"/>
        <w:rPr>
          <w:rFonts w:asciiTheme="minorHAnsi" w:eastAsiaTheme="minorEastAsia" w:hAnsiTheme="minorHAnsi" w:cstheme="minorBidi"/>
          <w:sz w:val="22"/>
          <w:szCs w:val="22"/>
        </w:rPr>
      </w:pPr>
      <w:hyperlink w:anchor="_Toc475005277" w:history="1">
        <w:r w:rsidR="00344D83" w:rsidRPr="00DE63F0">
          <w:rPr>
            <w:rStyle w:val="Hyperlnk"/>
          </w:rPr>
          <w:t>1.2. Ändring av rikslagstiftningen</w:t>
        </w:r>
        <w:r w:rsidR="00344D83">
          <w:rPr>
            <w:webHidden/>
          </w:rPr>
          <w:tab/>
        </w:r>
        <w:r w:rsidR="00344D83">
          <w:rPr>
            <w:webHidden/>
          </w:rPr>
          <w:fldChar w:fldCharType="begin"/>
        </w:r>
        <w:r w:rsidR="00344D83">
          <w:rPr>
            <w:webHidden/>
          </w:rPr>
          <w:instrText xml:space="preserve"> PAGEREF _Toc475005277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78" w:history="1">
        <w:r w:rsidR="00344D83" w:rsidRPr="00DE63F0">
          <w:rPr>
            <w:rStyle w:val="Hyperlnk"/>
          </w:rPr>
          <w:t>2. Landskapsregeringens förslag</w:t>
        </w:r>
        <w:r w:rsidR="00344D83">
          <w:rPr>
            <w:webHidden/>
          </w:rPr>
          <w:tab/>
        </w:r>
        <w:r w:rsidR="00344D83">
          <w:rPr>
            <w:webHidden/>
          </w:rPr>
          <w:fldChar w:fldCharType="begin"/>
        </w:r>
        <w:r w:rsidR="00344D83">
          <w:rPr>
            <w:webHidden/>
          </w:rPr>
          <w:instrText xml:space="preserve"> PAGEREF _Toc475005278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79" w:history="1">
        <w:r w:rsidR="00344D83" w:rsidRPr="00DE63F0">
          <w:rPr>
            <w:rStyle w:val="Hyperlnk"/>
          </w:rPr>
          <w:t>3. Förslagets konsekvenser</w:t>
        </w:r>
        <w:r w:rsidR="00344D83">
          <w:rPr>
            <w:webHidden/>
          </w:rPr>
          <w:tab/>
        </w:r>
        <w:r w:rsidR="00344D83">
          <w:rPr>
            <w:webHidden/>
          </w:rPr>
          <w:fldChar w:fldCharType="begin"/>
        </w:r>
        <w:r w:rsidR="00344D83">
          <w:rPr>
            <w:webHidden/>
          </w:rPr>
          <w:instrText xml:space="preserve"> PAGEREF _Toc475005279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3"/>
        <w:rPr>
          <w:rFonts w:asciiTheme="minorHAnsi" w:eastAsiaTheme="minorEastAsia" w:hAnsiTheme="minorHAnsi" w:cstheme="minorBidi"/>
          <w:sz w:val="22"/>
          <w:szCs w:val="22"/>
        </w:rPr>
      </w:pPr>
      <w:hyperlink w:anchor="_Toc475005280" w:history="1">
        <w:r w:rsidR="00344D83" w:rsidRPr="00DE63F0">
          <w:rPr>
            <w:rStyle w:val="Hyperlnk"/>
          </w:rPr>
          <w:t>3.1. Ekonomiska konsekvenser</w:t>
        </w:r>
        <w:r w:rsidR="00344D83">
          <w:rPr>
            <w:webHidden/>
          </w:rPr>
          <w:tab/>
        </w:r>
        <w:r w:rsidR="00344D83">
          <w:rPr>
            <w:webHidden/>
          </w:rPr>
          <w:fldChar w:fldCharType="begin"/>
        </w:r>
        <w:r w:rsidR="00344D83">
          <w:rPr>
            <w:webHidden/>
          </w:rPr>
          <w:instrText xml:space="preserve"> PAGEREF _Toc475005280 \h </w:instrText>
        </w:r>
        <w:r w:rsidR="00344D83">
          <w:rPr>
            <w:webHidden/>
          </w:rPr>
        </w:r>
        <w:r w:rsidR="00344D83">
          <w:rPr>
            <w:webHidden/>
          </w:rPr>
          <w:fldChar w:fldCharType="separate"/>
        </w:r>
        <w:r w:rsidR="00344D83">
          <w:rPr>
            <w:webHidden/>
          </w:rPr>
          <w:t>3</w:t>
        </w:r>
        <w:r w:rsidR="00344D83">
          <w:rPr>
            <w:webHidden/>
          </w:rPr>
          <w:fldChar w:fldCharType="end"/>
        </w:r>
      </w:hyperlink>
    </w:p>
    <w:p w:rsidR="00344D83" w:rsidRDefault="00EC6FA2">
      <w:pPr>
        <w:pStyle w:val="Innehll3"/>
        <w:rPr>
          <w:rFonts w:asciiTheme="minorHAnsi" w:eastAsiaTheme="minorEastAsia" w:hAnsiTheme="minorHAnsi" w:cstheme="minorBidi"/>
          <w:sz w:val="22"/>
          <w:szCs w:val="22"/>
        </w:rPr>
      </w:pPr>
      <w:hyperlink w:anchor="_Toc475005281" w:history="1">
        <w:r w:rsidR="00344D83" w:rsidRPr="00DE63F0">
          <w:rPr>
            <w:rStyle w:val="Hyperlnk"/>
          </w:rPr>
          <w:t>3.2. Konsekvenser för stödmottagarna</w:t>
        </w:r>
        <w:r w:rsidR="00344D83">
          <w:rPr>
            <w:webHidden/>
          </w:rPr>
          <w:tab/>
        </w:r>
        <w:r w:rsidR="00344D83">
          <w:rPr>
            <w:webHidden/>
          </w:rPr>
          <w:fldChar w:fldCharType="begin"/>
        </w:r>
        <w:r w:rsidR="00344D83">
          <w:rPr>
            <w:webHidden/>
          </w:rPr>
          <w:instrText xml:space="preserve"> PAGEREF _Toc475005281 \h </w:instrText>
        </w:r>
        <w:r w:rsidR="00344D83">
          <w:rPr>
            <w:webHidden/>
          </w:rPr>
        </w:r>
        <w:r w:rsidR="00344D83">
          <w:rPr>
            <w:webHidden/>
          </w:rPr>
          <w:fldChar w:fldCharType="separate"/>
        </w:r>
        <w:r w:rsidR="00344D83">
          <w:rPr>
            <w:webHidden/>
          </w:rPr>
          <w:t>4</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82" w:history="1">
        <w:r w:rsidR="00344D83" w:rsidRPr="00DE63F0">
          <w:rPr>
            <w:rStyle w:val="Hyperlnk"/>
          </w:rPr>
          <w:t>4. Lagstiftningsbehörigheten</w:t>
        </w:r>
        <w:r w:rsidR="00344D83">
          <w:rPr>
            <w:webHidden/>
          </w:rPr>
          <w:tab/>
        </w:r>
        <w:r w:rsidR="00344D83">
          <w:rPr>
            <w:webHidden/>
          </w:rPr>
          <w:fldChar w:fldCharType="begin"/>
        </w:r>
        <w:r w:rsidR="00344D83">
          <w:rPr>
            <w:webHidden/>
          </w:rPr>
          <w:instrText xml:space="preserve"> PAGEREF _Toc475005282 \h </w:instrText>
        </w:r>
        <w:r w:rsidR="00344D83">
          <w:rPr>
            <w:webHidden/>
          </w:rPr>
        </w:r>
        <w:r w:rsidR="00344D83">
          <w:rPr>
            <w:webHidden/>
          </w:rPr>
          <w:fldChar w:fldCharType="separate"/>
        </w:r>
        <w:r w:rsidR="00344D83">
          <w:rPr>
            <w:webHidden/>
          </w:rPr>
          <w:t>4</w:t>
        </w:r>
        <w:r w:rsidR="00344D83">
          <w:rPr>
            <w:webHidden/>
          </w:rPr>
          <w:fldChar w:fldCharType="end"/>
        </w:r>
      </w:hyperlink>
    </w:p>
    <w:p w:rsidR="00344D83" w:rsidRDefault="00EC6FA2">
      <w:pPr>
        <w:pStyle w:val="Innehll1"/>
        <w:rPr>
          <w:rFonts w:asciiTheme="minorHAnsi" w:eastAsiaTheme="minorEastAsia" w:hAnsiTheme="minorHAnsi" w:cstheme="minorBidi"/>
          <w:sz w:val="22"/>
          <w:szCs w:val="22"/>
        </w:rPr>
      </w:pPr>
      <w:hyperlink w:anchor="_Toc475005283" w:history="1">
        <w:r w:rsidR="00344D83" w:rsidRPr="00DE63F0">
          <w:rPr>
            <w:rStyle w:val="Hyperlnk"/>
          </w:rPr>
          <w:t>Detaljmotivering</w:t>
        </w:r>
        <w:r w:rsidR="00344D83">
          <w:rPr>
            <w:webHidden/>
          </w:rPr>
          <w:tab/>
        </w:r>
        <w:r w:rsidR="00344D83">
          <w:rPr>
            <w:webHidden/>
          </w:rPr>
          <w:fldChar w:fldCharType="begin"/>
        </w:r>
        <w:r w:rsidR="00344D83">
          <w:rPr>
            <w:webHidden/>
          </w:rPr>
          <w:instrText xml:space="preserve"> PAGEREF _Toc475005283 \h </w:instrText>
        </w:r>
        <w:r w:rsidR="00344D83">
          <w:rPr>
            <w:webHidden/>
          </w:rPr>
        </w:r>
        <w:r w:rsidR="00344D83">
          <w:rPr>
            <w:webHidden/>
          </w:rPr>
          <w:fldChar w:fldCharType="separate"/>
        </w:r>
        <w:r w:rsidR="00344D83">
          <w:rPr>
            <w:webHidden/>
          </w:rPr>
          <w:t>5</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84" w:history="1">
        <w:r w:rsidR="00344D83" w:rsidRPr="00DE63F0">
          <w:rPr>
            <w:rStyle w:val="Hyperlnk"/>
          </w:rPr>
          <w:t>Ändring av 3 § landskapslagen om tillämpning på Åland av lagen om allmänt bostadsbidrag</w:t>
        </w:r>
        <w:r w:rsidR="00344D83">
          <w:rPr>
            <w:webHidden/>
          </w:rPr>
          <w:tab/>
        </w:r>
        <w:r w:rsidR="00344D83">
          <w:rPr>
            <w:webHidden/>
          </w:rPr>
          <w:fldChar w:fldCharType="begin"/>
        </w:r>
        <w:r w:rsidR="00344D83">
          <w:rPr>
            <w:webHidden/>
          </w:rPr>
          <w:instrText xml:space="preserve"> PAGEREF _Toc475005284 \h </w:instrText>
        </w:r>
        <w:r w:rsidR="00344D83">
          <w:rPr>
            <w:webHidden/>
          </w:rPr>
        </w:r>
        <w:r w:rsidR="00344D83">
          <w:rPr>
            <w:webHidden/>
          </w:rPr>
          <w:fldChar w:fldCharType="separate"/>
        </w:r>
        <w:r w:rsidR="00344D83">
          <w:rPr>
            <w:webHidden/>
          </w:rPr>
          <w:t>5</w:t>
        </w:r>
        <w:r w:rsidR="00344D83">
          <w:rPr>
            <w:webHidden/>
          </w:rPr>
          <w:fldChar w:fldCharType="end"/>
        </w:r>
      </w:hyperlink>
    </w:p>
    <w:p w:rsidR="00344D83" w:rsidRDefault="00EC6FA2">
      <w:pPr>
        <w:pStyle w:val="Innehll1"/>
        <w:rPr>
          <w:rFonts w:asciiTheme="minorHAnsi" w:eastAsiaTheme="minorEastAsia" w:hAnsiTheme="minorHAnsi" w:cstheme="minorBidi"/>
          <w:sz w:val="22"/>
          <w:szCs w:val="22"/>
        </w:rPr>
      </w:pPr>
      <w:hyperlink w:anchor="_Toc475005285" w:history="1">
        <w:r w:rsidR="00344D83" w:rsidRPr="00DE63F0">
          <w:rPr>
            <w:rStyle w:val="Hyperlnk"/>
          </w:rPr>
          <w:t>Lagtext</w:t>
        </w:r>
        <w:r w:rsidR="00344D83">
          <w:rPr>
            <w:webHidden/>
          </w:rPr>
          <w:tab/>
        </w:r>
        <w:r w:rsidR="00344D83">
          <w:rPr>
            <w:webHidden/>
          </w:rPr>
          <w:fldChar w:fldCharType="begin"/>
        </w:r>
        <w:r w:rsidR="00344D83">
          <w:rPr>
            <w:webHidden/>
          </w:rPr>
          <w:instrText xml:space="preserve"> PAGEREF _Toc475005285 \h </w:instrText>
        </w:r>
        <w:r w:rsidR="00344D83">
          <w:rPr>
            <w:webHidden/>
          </w:rPr>
        </w:r>
        <w:r w:rsidR="00344D83">
          <w:rPr>
            <w:webHidden/>
          </w:rPr>
          <w:fldChar w:fldCharType="separate"/>
        </w:r>
        <w:r w:rsidR="00344D83">
          <w:rPr>
            <w:webHidden/>
          </w:rPr>
          <w:t>7</w:t>
        </w:r>
        <w:r w:rsidR="00344D83">
          <w:rPr>
            <w:webHidden/>
          </w:rPr>
          <w:fldChar w:fldCharType="end"/>
        </w:r>
      </w:hyperlink>
    </w:p>
    <w:p w:rsidR="00344D83" w:rsidRDefault="00EC6FA2">
      <w:pPr>
        <w:pStyle w:val="Innehll2"/>
        <w:rPr>
          <w:rFonts w:asciiTheme="minorHAnsi" w:eastAsiaTheme="minorEastAsia" w:hAnsiTheme="minorHAnsi" w:cstheme="minorBidi"/>
          <w:sz w:val="22"/>
          <w:szCs w:val="22"/>
        </w:rPr>
      </w:pPr>
      <w:hyperlink w:anchor="_Toc475005286" w:history="1">
        <w:r w:rsidR="00344D83" w:rsidRPr="00DE63F0">
          <w:rPr>
            <w:rStyle w:val="Hyperlnk"/>
          </w:rPr>
          <w:t>L A N D S K A P S L A G om ändring av 3 § landskapslagen om tillämpning på Åland av lagen om allmänt bostadsbidrag</w:t>
        </w:r>
        <w:r w:rsidR="00344D83">
          <w:rPr>
            <w:webHidden/>
          </w:rPr>
          <w:tab/>
        </w:r>
        <w:r w:rsidR="00344D83">
          <w:rPr>
            <w:webHidden/>
          </w:rPr>
          <w:fldChar w:fldCharType="begin"/>
        </w:r>
        <w:r w:rsidR="00344D83">
          <w:rPr>
            <w:webHidden/>
          </w:rPr>
          <w:instrText xml:space="preserve"> PAGEREF _Toc475005286 \h </w:instrText>
        </w:r>
        <w:r w:rsidR="00344D83">
          <w:rPr>
            <w:webHidden/>
          </w:rPr>
        </w:r>
        <w:r w:rsidR="00344D83">
          <w:rPr>
            <w:webHidden/>
          </w:rPr>
          <w:fldChar w:fldCharType="separate"/>
        </w:r>
        <w:r w:rsidR="00344D83">
          <w:rPr>
            <w:webHidden/>
          </w:rPr>
          <w:t>7</w:t>
        </w:r>
        <w:r w:rsidR="00344D83">
          <w:rPr>
            <w:webHidden/>
          </w:rPr>
          <w:fldChar w:fldCharType="end"/>
        </w:r>
      </w:hyperlink>
    </w:p>
    <w:p w:rsidR="00344D83" w:rsidRDefault="00EC6FA2">
      <w:pPr>
        <w:pStyle w:val="Innehll1"/>
        <w:rPr>
          <w:rFonts w:asciiTheme="minorHAnsi" w:eastAsiaTheme="minorEastAsia" w:hAnsiTheme="minorHAnsi" w:cstheme="minorBidi"/>
          <w:sz w:val="22"/>
          <w:szCs w:val="22"/>
        </w:rPr>
      </w:pPr>
      <w:hyperlink w:anchor="_Toc475005287" w:history="1">
        <w:r w:rsidR="00344D83" w:rsidRPr="00DE63F0">
          <w:rPr>
            <w:rStyle w:val="Hyperlnk"/>
          </w:rPr>
          <w:t>Parallelltexter</w:t>
        </w:r>
        <w:r w:rsidR="00344D83">
          <w:rPr>
            <w:webHidden/>
          </w:rPr>
          <w:tab/>
        </w:r>
        <w:r w:rsidR="00344D83">
          <w:rPr>
            <w:webHidden/>
          </w:rPr>
          <w:fldChar w:fldCharType="begin"/>
        </w:r>
        <w:r w:rsidR="00344D83">
          <w:rPr>
            <w:webHidden/>
          </w:rPr>
          <w:instrText xml:space="preserve"> PAGEREF _Toc475005287 \h </w:instrText>
        </w:r>
        <w:r w:rsidR="00344D83">
          <w:rPr>
            <w:webHidden/>
          </w:rPr>
        </w:r>
        <w:r w:rsidR="00344D83">
          <w:rPr>
            <w:webHidden/>
          </w:rPr>
          <w:fldChar w:fldCharType="separate"/>
        </w:r>
        <w:r w:rsidR="00344D83">
          <w:rPr>
            <w:webHidden/>
          </w:rPr>
          <w:t>8</w:t>
        </w:r>
        <w:r w:rsidR="00344D83">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475005274"/>
      <w:r>
        <w:t>Allmän motivering</w:t>
      </w:r>
      <w:bookmarkEnd w:id="2"/>
    </w:p>
    <w:p w:rsidR="00AF3004" w:rsidRDefault="00AF3004">
      <w:pPr>
        <w:pStyle w:val="Rubrikmellanrum"/>
      </w:pPr>
    </w:p>
    <w:p w:rsidR="00AF3004" w:rsidRDefault="00AF3004">
      <w:pPr>
        <w:pStyle w:val="RubrikB"/>
      </w:pPr>
      <w:bookmarkStart w:id="3" w:name="_Toc475005275"/>
      <w:r>
        <w:t>1. Bakgrund</w:t>
      </w:r>
      <w:bookmarkEnd w:id="3"/>
    </w:p>
    <w:p w:rsidR="00AF3004" w:rsidRDefault="00AF3004">
      <w:pPr>
        <w:pStyle w:val="Rubrikmellanrum"/>
      </w:pPr>
    </w:p>
    <w:p w:rsidR="00E877FD" w:rsidRDefault="00344D83" w:rsidP="00344D83">
      <w:pPr>
        <w:pStyle w:val="RubrikC"/>
      </w:pPr>
      <w:bookmarkStart w:id="4" w:name="_Toc475005276"/>
      <w:r>
        <w:t xml:space="preserve">1.1. </w:t>
      </w:r>
      <w:r w:rsidR="00E877FD">
        <w:t>Gällande bestämmelser</w:t>
      </w:r>
      <w:bookmarkEnd w:id="4"/>
    </w:p>
    <w:p w:rsidR="001A3B35" w:rsidRPr="001A3B35" w:rsidRDefault="001A3B35" w:rsidP="001A3B35">
      <w:pPr>
        <w:pStyle w:val="Rubrikmellanrum"/>
      </w:pPr>
    </w:p>
    <w:p w:rsidR="0050799C" w:rsidRDefault="00144CB8" w:rsidP="00FD3155">
      <w:pPr>
        <w:pStyle w:val="ANormal"/>
      </w:pPr>
      <w:r>
        <w:t>På Åland tillämpas rikets lag (</w:t>
      </w:r>
      <w:r w:rsidR="008322D3">
        <w:t xml:space="preserve">FFS </w:t>
      </w:r>
      <w:r>
        <w:t>938/2014) om allmänt bostadsbidrag</w:t>
      </w:r>
      <w:r w:rsidR="00DA7821" w:rsidRPr="00DA7821">
        <w:t xml:space="preserve"> </w:t>
      </w:r>
      <w:r w:rsidR="00DA7821">
        <w:t>med stöd av en blankettlag, landskapslagen (2015:4) om tillämpning på Åland av lagen om allmänt bostadsbidrag</w:t>
      </w:r>
      <w:r>
        <w:t xml:space="preserve">. Ändringar som görs av rikslagen ska enligt </w:t>
      </w:r>
      <w:r w:rsidR="00232760">
        <w:t xml:space="preserve">blankettlagens </w:t>
      </w:r>
      <w:r>
        <w:t>1</w:t>
      </w:r>
      <w:r w:rsidR="001A3B35">
        <w:t> §</w:t>
      </w:r>
      <w:r>
        <w:t xml:space="preserve"> 2</w:t>
      </w:r>
      <w:r w:rsidR="001A3B35">
        <w:t> mom.</w:t>
      </w:r>
      <w:r>
        <w:t xml:space="preserve"> tillämpas från det att ändringarna tr</w:t>
      </w:r>
      <w:r>
        <w:t>ä</w:t>
      </w:r>
      <w:r>
        <w:t>der i kraft i riket om inte annat följer av bestämmelserna i landskapslagen</w:t>
      </w:r>
      <w:r w:rsidR="001A3B35">
        <w:t>.</w:t>
      </w:r>
    </w:p>
    <w:p w:rsidR="00A316ED" w:rsidRDefault="0050799C">
      <w:pPr>
        <w:pStyle w:val="ANormal"/>
      </w:pPr>
      <w:r>
        <w:tab/>
      </w:r>
      <w:r w:rsidR="00310CC3">
        <w:t xml:space="preserve"> </w:t>
      </w:r>
      <w:r w:rsidR="00CB7ED8">
        <w:t>Rätt</w:t>
      </w:r>
      <w:r>
        <w:t>en</w:t>
      </w:r>
      <w:r w:rsidR="00CB7ED8">
        <w:t xml:space="preserve"> till bostadsbidrag enligt l</w:t>
      </w:r>
      <w:r w:rsidR="00310CC3">
        <w:t xml:space="preserve">agen om allmänt </w:t>
      </w:r>
      <w:r w:rsidR="00CB7ED8">
        <w:t>b</w:t>
      </w:r>
      <w:r w:rsidR="00310CC3">
        <w:t xml:space="preserve">ostadsbidrag </w:t>
      </w:r>
      <w:r w:rsidR="00CB7ED8">
        <w:t>omfa</w:t>
      </w:r>
      <w:r w:rsidR="00CB7ED8">
        <w:t>t</w:t>
      </w:r>
      <w:r w:rsidR="00CB7ED8">
        <w:t>tar enligt lagens 8</w:t>
      </w:r>
      <w:r w:rsidR="001A3B35">
        <w:t> §</w:t>
      </w:r>
      <w:r w:rsidR="00CB7ED8">
        <w:t xml:space="preserve"> 2</w:t>
      </w:r>
      <w:r w:rsidR="001A3B35">
        <w:t> mom.</w:t>
      </w:r>
      <w:r w:rsidR="00CB7ED8">
        <w:t xml:space="preserve"> och blankettlagens 3</w:t>
      </w:r>
      <w:r w:rsidR="001A3B35">
        <w:t> §</w:t>
      </w:r>
      <w:r w:rsidR="00CB7ED8">
        <w:t xml:space="preserve"> 6</w:t>
      </w:r>
      <w:r w:rsidR="001A3B35">
        <w:t> mom.</w:t>
      </w:r>
      <w:r w:rsidR="00CB7ED8" w:rsidRPr="00F11962">
        <w:rPr>
          <w:i/>
        </w:rPr>
        <w:t xml:space="preserve"> inte</w:t>
      </w:r>
      <w:r w:rsidR="00CB7ED8">
        <w:t xml:space="preserve"> studerande som har rätt till bostadstillägg till studiestödet enligt 13</w:t>
      </w:r>
      <w:r w:rsidR="001A3B35">
        <w:t> §</w:t>
      </w:r>
      <w:r w:rsidR="00CB7ED8">
        <w:t xml:space="preserve"> landskapslagen (2006:71) om studiestöd</w:t>
      </w:r>
      <w:r w:rsidR="00310CC3">
        <w:t xml:space="preserve"> </w:t>
      </w:r>
      <w:r w:rsidR="00CB7ED8">
        <w:t>eller 14</w:t>
      </w:r>
      <w:r w:rsidR="001A3B35">
        <w:t> §</w:t>
      </w:r>
      <w:r w:rsidR="00CB7ED8">
        <w:t xml:space="preserve"> lagen (FFS 65/1994) om studiestöd.</w:t>
      </w:r>
      <w:r w:rsidR="008322D3">
        <w:t xml:space="preserve"> </w:t>
      </w:r>
      <w:r>
        <w:t>E</w:t>
      </w:r>
      <w:r>
        <w:t>n</w:t>
      </w:r>
      <w:r>
        <w:t>ligt 13</w:t>
      </w:r>
      <w:r w:rsidR="001A3B35">
        <w:t> §</w:t>
      </w:r>
      <w:r>
        <w:t xml:space="preserve"> </w:t>
      </w:r>
      <w:r w:rsidR="00310CC3">
        <w:t>landskapslagen (2006:71) om studiestöd kan s</w:t>
      </w:r>
      <w:r w:rsidR="00A01295">
        <w:t>t</w:t>
      </w:r>
      <w:r w:rsidR="00144CB8">
        <w:t>ude</w:t>
      </w:r>
      <w:r w:rsidR="00A01295">
        <w:t>r</w:t>
      </w:r>
      <w:r w:rsidR="00144CB8">
        <w:t>a</w:t>
      </w:r>
      <w:r w:rsidR="00A01295">
        <w:t>n</w:t>
      </w:r>
      <w:r w:rsidR="00144CB8">
        <w:t>de</w:t>
      </w:r>
      <w:r w:rsidR="00A01295">
        <w:t xml:space="preserve"> som är stadigvarande bosatta på Åland och har rätt till studiestöd</w:t>
      </w:r>
      <w:r w:rsidR="00232760">
        <w:t xml:space="preserve"> </w:t>
      </w:r>
      <w:r w:rsidR="00144CB8">
        <w:t>få ett bostadsti</w:t>
      </w:r>
      <w:r w:rsidR="00A316ED">
        <w:t>l</w:t>
      </w:r>
      <w:r w:rsidR="00144CB8">
        <w:t>lägg till s</w:t>
      </w:r>
      <w:r w:rsidR="00A01295">
        <w:t>t</w:t>
      </w:r>
      <w:r w:rsidR="00144CB8">
        <w:t>udiestödet</w:t>
      </w:r>
      <w:r w:rsidR="00A316ED">
        <w:t>.</w:t>
      </w:r>
    </w:p>
    <w:p w:rsidR="00A316ED" w:rsidRDefault="00A316ED">
      <w:pPr>
        <w:pStyle w:val="ANormal"/>
      </w:pPr>
    </w:p>
    <w:p w:rsidR="00A316ED" w:rsidRDefault="00A316ED" w:rsidP="00A316ED">
      <w:pPr>
        <w:pStyle w:val="RubrikC"/>
      </w:pPr>
      <w:bookmarkStart w:id="5" w:name="_Toc475005277"/>
      <w:r>
        <w:t>1.</w:t>
      </w:r>
      <w:r w:rsidR="006E2393">
        <w:t>2</w:t>
      </w:r>
      <w:r>
        <w:t>. Ändring av rikslagstiftningen</w:t>
      </w:r>
      <w:bookmarkEnd w:id="5"/>
    </w:p>
    <w:p w:rsidR="00A316ED" w:rsidRDefault="00A316ED" w:rsidP="00A316ED">
      <w:pPr>
        <w:pStyle w:val="Rubrikmellanrum"/>
      </w:pPr>
    </w:p>
    <w:p w:rsidR="00A316ED" w:rsidRDefault="00E877FD" w:rsidP="008322D3">
      <w:pPr>
        <w:pStyle w:val="ANormal"/>
      </w:pPr>
      <w:r>
        <w:t xml:space="preserve">Riksdagen antog den 21 </w:t>
      </w:r>
      <w:r w:rsidR="00A316ED">
        <w:t xml:space="preserve">december 2016 </w:t>
      </w:r>
      <w:r w:rsidR="008322D3">
        <w:t>ändringar</w:t>
      </w:r>
      <w:r w:rsidR="00A316ED">
        <w:t xml:space="preserve"> av lagen om s</w:t>
      </w:r>
      <w:r w:rsidR="008322D3">
        <w:t xml:space="preserve">tudiestöd </w:t>
      </w:r>
      <w:r w:rsidR="000F1BD1">
        <w:t>(</w:t>
      </w:r>
      <w:r w:rsidR="00FA7494">
        <w:t>FFS 4/2017)</w:t>
      </w:r>
      <w:r w:rsidR="000F1BD1">
        <w:t xml:space="preserve"> </w:t>
      </w:r>
      <w:r w:rsidR="008322D3">
        <w:t>och</w:t>
      </w:r>
      <w:r w:rsidR="00A316ED">
        <w:t xml:space="preserve"> lagen om allmänt bostadsbidrag</w:t>
      </w:r>
      <w:r w:rsidR="000F1BD1">
        <w:t xml:space="preserve"> (</w:t>
      </w:r>
      <w:r w:rsidR="00FA7494">
        <w:t>FFS 1533/2016</w:t>
      </w:r>
      <w:r w:rsidR="000F1BD1">
        <w:t>)</w:t>
      </w:r>
      <w:r w:rsidR="00A316ED">
        <w:t xml:space="preserve">. </w:t>
      </w:r>
      <w:r w:rsidR="008322D3">
        <w:t>Än</w:t>
      </w:r>
      <w:r w:rsidR="008322D3">
        <w:t>d</w:t>
      </w:r>
      <w:r w:rsidR="008322D3">
        <w:t xml:space="preserve">ringarna innebär att </w:t>
      </w:r>
      <w:r w:rsidR="00A316ED">
        <w:t>de</w:t>
      </w:r>
      <w:r w:rsidR="00310CC3">
        <w:t>n som</w:t>
      </w:r>
      <w:r w:rsidR="00A316ED">
        <w:t xml:space="preserve"> studer</w:t>
      </w:r>
      <w:r w:rsidR="00310CC3">
        <w:t>ar i Finland</w:t>
      </w:r>
      <w:r w:rsidR="00A316ED">
        <w:t xml:space="preserve"> </w:t>
      </w:r>
      <w:r w:rsidR="00FA7494">
        <w:t>ska</w:t>
      </w:r>
      <w:r w:rsidR="000F1BD1">
        <w:t xml:space="preserve"> </w:t>
      </w:r>
      <w:r w:rsidR="00A316ED">
        <w:t>omfattas av det al</w:t>
      </w:r>
      <w:r w:rsidR="00A316ED">
        <w:t>l</w:t>
      </w:r>
      <w:r w:rsidR="00A316ED">
        <w:t>männa bostadsbidra</w:t>
      </w:r>
      <w:r w:rsidR="00207B9E">
        <w:t>gs</w:t>
      </w:r>
      <w:r w:rsidR="00310CC3">
        <w:t>systemet</w:t>
      </w:r>
      <w:r w:rsidR="00207B9E">
        <w:t xml:space="preserve"> istället för att kunna få bostadstillägg till studiestödet</w:t>
      </w:r>
      <w:r w:rsidR="00FA7494">
        <w:t xml:space="preserve"> från och med den 1 augusti 2017</w:t>
      </w:r>
      <w:r w:rsidR="001A3B35">
        <w:t>.</w:t>
      </w:r>
    </w:p>
    <w:p w:rsidR="00FD3155" w:rsidRDefault="00FD3155" w:rsidP="00A316ED">
      <w:pPr>
        <w:pStyle w:val="ANormal"/>
      </w:pPr>
      <w:r>
        <w:tab/>
      </w:r>
      <w:r w:rsidR="008322D3">
        <w:t xml:space="preserve">Eftersom </w:t>
      </w:r>
      <w:r>
        <w:t>Åland tillämpar lagen om allmänt bostadsbidrag som blanket</w:t>
      </w:r>
      <w:r>
        <w:t>t</w:t>
      </w:r>
      <w:r>
        <w:t>lag enligt vilken alla ändringar av rikslagen automatiskt ska tillämpas på Åland</w:t>
      </w:r>
      <w:r w:rsidR="008322D3">
        <w:t xml:space="preserve"> </w:t>
      </w:r>
      <w:r w:rsidR="00DA7821">
        <w:t xml:space="preserve">då de träder i kraft i riket </w:t>
      </w:r>
      <w:r w:rsidR="008322D3">
        <w:t>innebär</w:t>
      </w:r>
      <w:r w:rsidR="00BF2BC9">
        <w:t xml:space="preserve"> </w:t>
      </w:r>
      <w:r>
        <w:t>ändring</w:t>
      </w:r>
      <w:r w:rsidR="00BF2BC9">
        <w:t>en av riksl</w:t>
      </w:r>
      <w:r w:rsidR="008322D3">
        <w:t xml:space="preserve">agen </w:t>
      </w:r>
      <w:r w:rsidR="00BF2BC9">
        <w:t xml:space="preserve">att </w:t>
      </w:r>
      <w:r w:rsidR="008322D3">
        <w:t xml:space="preserve">även </w:t>
      </w:r>
      <w:r w:rsidR="00BF2BC9">
        <w:t>de studerande på Åland överförs till det al</w:t>
      </w:r>
      <w:r w:rsidR="001A3B35">
        <w:t>lmänna bostadsbidragssystemet.</w:t>
      </w:r>
    </w:p>
    <w:p w:rsidR="003C5767" w:rsidRDefault="00E877FD" w:rsidP="00A316ED">
      <w:pPr>
        <w:pStyle w:val="ANormal"/>
      </w:pPr>
      <w:r>
        <w:tab/>
      </w:r>
      <w:r w:rsidR="003C5767">
        <w:t xml:space="preserve">I rikets beslut att ändra bostadsbidragssystemet så att de studerande ska föras över till det allmänna bostadsbidraget </w:t>
      </w:r>
      <w:r w:rsidR="001B0332">
        <w:t>ingår en finansiering av de e</w:t>
      </w:r>
      <w:r w:rsidR="001B0332">
        <w:t>x</w:t>
      </w:r>
      <w:r w:rsidR="001B0332">
        <w:t xml:space="preserve">tra kostnaderna som överföringen innebär. Finansieringen innebär att de maximala boendekostnader som anses godtagbara i beräkningen av nivån på bostadsbidraget sänkts med 5 </w:t>
      </w:r>
      <w:r w:rsidR="00DC650F">
        <w:t>procent</w:t>
      </w:r>
      <w:r w:rsidR="008322D3">
        <w:t xml:space="preserve"> från och med den 1 januari 2017</w:t>
      </w:r>
      <w:r w:rsidR="001B0332">
        <w:t xml:space="preserve">. Lagtinget har den 19 december 2016 </w:t>
      </w:r>
      <w:r w:rsidR="00882831">
        <w:t>antagit en ä</w:t>
      </w:r>
      <w:r w:rsidR="001B0332">
        <w:t>ndring</w:t>
      </w:r>
      <w:r w:rsidR="00E33676">
        <w:t xml:space="preserve"> </w:t>
      </w:r>
      <w:r w:rsidR="00882831">
        <w:t>(92/2016)</w:t>
      </w:r>
      <w:r w:rsidR="00E33676">
        <w:rPr>
          <w:rStyle w:val="Fotnotsreferens"/>
        </w:rPr>
        <w:footnoteReference w:id="1"/>
      </w:r>
      <w:r w:rsidR="00882831">
        <w:t xml:space="preserve"> </w:t>
      </w:r>
      <w:r w:rsidR="001B0332">
        <w:t xml:space="preserve"> av landskapslagen om tillämpning av lagen om allmänt bostadsbidrag </w:t>
      </w:r>
      <w:r w:rsidR="00882831">
        <w:t>så</w:t>
      </w:r>
      <w:r w:rsidR="001B0332">
        <w:t xml:space="preserve"> att denna ändring </w:t>
      </w:r>
      <w:r w:rsidR="001B0332" w:rsidRPr="008322D3">
        <w:rPr>
          <w:i/>
        </w:rPr>
        <w:t>inte</w:t>
      </w:r>
      <w:r w:rsidR="001B0332">
        <w:t xml:space="preserve"> ska tillämpas på Åland.</w:t>
      </w:r>
    </w:p>
    <w:p w:rsidR="003C5767" w:rsidRDefault="003C5767" w:rsidP="001A3B35">
      <w:pPr>
        <w:pStyle w:val="ANormal"/>
      </w:pPr>
    </w:p>
    <w:p w:rsidR="003C5767" w:rsidRDefault="003C5767" w:rsidP="003C5767">
      <w:pPr>
        <w:pStyle w:val="RubrikB"/>
      </w:pPr>
      <w:bookmarkStart w:id="6" w:name="_Toc475005278"/>
      <w:r>
        <w:t>2. Landskapsregeringens förslag</w:t>
      </w:r>
      <w:bookmarkEnd w:id="6"/>
    </w:p>
    <w:p w:rsidR="003C5767" w:rsidRDefault="003C5767" w:rsidP="003C5767">
      <w:pPr>
        <w:pStyle w:val="Rubrikmellanrum"/>
      </w:pPr>
    </w:p>
    <w:p w:rsidR="002734E7" w:rsidRDefault="00E33676" w:rsidP="003C5767">
      <w:pPr>
        <w:pStyle w:val="ANormal"/>
      </w:pPr>
      <w:r>
        <w:t xml:space="preserve">Som konstaterats ovan har </w:t>
      </w:r>
      <w:r w:rsidR="009B5467">
        <w:t>lagtinget i december 2016 godkänt en</w:t>
      </w:r>
      <w:r w:rsidR="002734E7" w:rsidRPr="00E33676">
        <w:t xml:space="preserve"> </w:t>
      </w:r>
      <w:r w:rsidR="002734E7">
        <w:t xml:space="preserve">ändring av landskapslagen om tillämpning av lagen om allmänt bostadsbidrag </w:t>
      </w:r>
      <w:r w:rsidR="009B5467">
        <w:t>så att finansieringsdelen av överföringen av de studerande till systemet med al</w:t>
      </w:r>
      <w:r w:rsidR="009B5467">
        <w:t>l</w:t>
      </w:r>
      <w:r w:rsidR="009B5467">
        <w:t xml:space="preserve">mänt bostadsbidrag </w:t>
      </w:r>
      <w:r w:rsidR="002734E7" w:rsidRPr="00E33676">
        <w:rPr>
          <w:i/>
        </w:rPr>
        <w:t>inte</w:t>
      </w:r>
      <w:r w:rsidR="002734E7">
        <w:t xml:space="preserve"> genomfö</w:t>
      </w:r>
      <w:r w:rsidR="009B5467">
        <w:t>rde på Åland då den trädde i kraft i riket vid årsskiftet.</w:t>
      </w:r>
    </w:p>
    <w:p w:rsidR="003C5767" w:rsidRDefault="002734E7" w:rsidP="003C5767">
      <w:pPr>
        <w:pStyle w:val="ANormal"/>
      </w:pPr>
      <w:r>
        <w:tab/>
      </w:r>
      <w:r w:rsidR="005335AE">
        <w:t xml:space="preserve">Landskapsregeringen föreslår nu </w:t>
      </w:r>
      <w:r w:rsidR="00232760">
        <w:t xml:space="preserve">ändringar av blankettlagen så </w:t>
      </w:r>
      <w:r w:rsidR="005335AE">
        <w:t xml:space="preserve">att </w:t>
      </w:r>
      <w:r w:rsidR="00232760">
        <w:t xml:space="preserve">inte heller den </w:t>
      </w:r>
      <w:r w:rsidR="005335AE">
        <w:t>ändring av lagen om bostadsbidrag som rör själva överföringen</w:t>
      </w:r>
      <w:r w:rsidR="006E2393">
        <w:t xml:space="preserve"> av de studerade till systemet med det allmänna bostadbidraget </w:t>
      </w:r>
      <w:r w:rsidR="005335AE">
        <w:t>ska tillämpas på Åland.</w:t>
      </w:r>
    </w:p>
    <w:p w:rsidR="009B5467" w:rsidRPr="004F3CB1" w:rsidRDefault="009B5467" w:rsidP="004F3CB1">
      <w:pPr>
        <w:pStyle w:val="ANormal"/>
      </w:pPr>
      <w:bookmarkStart w:id="7" w:name="_Toc468113985"/>
    </w:p>
    <w:p w:rsidR="006E2393" w:rsidRDefault="006E2393" w:rsidP="006E2393">
      <w:pPr>
        <w:pStyle w:val="RubrikB"/>
      </w:pPr>
      <w:bookmarkStart w:id="8" w:name="_Toc475005279"/>
      <w:r>
        <w:t>3. Förslagets konsekvenser</w:t>
      </w:r>
      <w:bookmarkEnd w:id="7"/>
      <w:bookmarkEnd w:id="8"/>
    </w:p>
    <w:p w:rsidR="006E2393" w:rsidRPr="00312B08" w:rsidRDefault="006E2393" w:rsidP="006E2393">
      <w:pPr>
        <w:pStyle w:val="Rubrikmellanrum"/>
        <w:rPr>
          <w:szCs w:val="10"/>
        </w:rPr>
      </w:pPr>
    </w:p>
    <w:p w:rsidR="006E2393" w:rsidRPr="001A3B35" w:rsidRDefault="006E2393" w:rsidP="001A3B35">
      <w:pPr>
        <w:pStyle w:val="RubrikC"/>
      </w:pPr>
      <w:bookmarkStart w:id="9" w:name="_Toc468113986"/>
      <w:bookmarkStart w:id="10" w:name="_Toc475005280"/>
      <w:r w:rsidRPr="001A3B35">
        <w:t>3.1. Ekonomiska konsekvenser</w:t>
      </w:r>
      <w:bookmarkEnd w:id="9"/>
      <w:bookmarkEnd w:id="10"/>
    </w:p>
    <w:p w:rsidR="009B5467" w:rsidRDefault="009B5467" w:rsidP="009B5467">
      <w:pPr>
        <w:pStyle w:val="Rubrikmellanrum"/>
        <w:rPr>
          <w:lang w:eastAsia="sv-FI"/>
        </w:rPr>
      </w:pPr>
    </w:p>
    <w:p w:rsidR="00F941A2" w:rsidRDefault="009B5467" w:rsidP="009B5467">
      <w:pPr>
        <w:pStyle w:val="ANormal"/>
        <w:rPr>
          <w:lang w:eastAsia="sv-FI"/>
        </w:rPr>
      </w:pPr>
      <w:r>
        <w:rPr>
          <w:lang w:eastAsia="sv-FI"/>
        </w:rPr>
        <w:t>Lagförslaget innebär ingen förändringen från dagens situation utan de st</w:t>
      </w:r>
      <w:r>
        <w:rPr>
          <w:lang w:eastAsia="sv-FI"/>
        </w:rPr>
        <w:t>u</w:t>
      </w:r>
      <w:r>
        <w:rPr>
          <w:lang w:eastAsia="sv-FI"/>
        </w:rPr>
        <w:t xml:space="preserve">derande </w:t>
      </w:r>
      <w:r w:rsidR="0091063E">
        <w:rPr>
          <w:lang w:eastAsia="sv-FI"/>
        </w:rPr>
        <w:t>på Åland ska fortsättningsvis få</w:t>
      </w:r>
      <w:r>
        <w:rPr>
          <w:lang w:eastAsia="sv-FI"/>
        </w:rPr>
        <w:t xml:space="preserve"> bostadstillägg till studiestöd</w:t>
      </w:r>
      <w:r w:rsidR="0091063E">
        <w:rPr>
          <w:lang w:eastAsia="sv-FI"/>
        </w:rPr>
        <w:t>et</w:t>
      </w:r>
      <w:r>
        <w:rPr>
          <w:lang w:eastAsia="sv-FI"/>
        </w:rPr>
        <w:t xml:space="preserve"> och </w:t>
      </w:r>
      <w:r>
        <w:rPr>
          <w:lang w:eastAsia="sv-FI"/>
        </w:rPr>
        <w:lastRenderedPageBreak/>
        <w:t>inte överför</w:t>
      </w:r>
      <w:r w:rsidR="0091063E">
        <w:rPr>
          <w:lang w:eastAsia="sv-FI"/>
        </w:rPr>
        <w:t>a</w:t>
      </w:r>
      <w:r>
        <w:rPr>
          <w:lang w:eastAsia="sv-FI"/>
        </w:rPr>
        <w:t>s till systemet med allmänt bostadsbidr</w:t>
      </w:r>
      <w:r w:rsidR="00F941A2">
        <w:rPr>
          <w:lang w:eastAsia="sv-FI"/>
        </w:rPr>
        <w:t>ag</w:t>
      </w:r>
      <w:r>
        <w:rPr>
          <w:lang w:eastAsia="sv-FI"/>
        </w:rPr>
        <w:t>.</w:t>
      </w:r>
      <w:r w:rsidR="00F941A2">
        <w:rPr>
          <w:lang w:eastAsia="sv-FI"/>
        </w:rPr>
        <w:t xml:space="preserve"> </w:t>
      </w:r>
      <w:r w:rsidR="00C0629C">
        <w:rPr>
          <w:lang w:eastAsia="sv-FI"/>
        </w:rPr>
        <w:t>Lagförslaget har därför inga ekonomiska ko</w:t>
      </w:r>
      <w:r w:rsidR="0091063E">
        <w:rPr>
          <w:lang w:eastAsia="sv-FI"/>
        </w:rPr>
        <w:t>n</w:t>
      </w:r>
      <w:r w:rsidR="00C0629C">
        <w:rPr>
          <w:lang w:eastAsia="sv-FI"/>
        </w:rPr>
        <w:t>sekvenser.</w:t>
      </w:r>
    </w:p>
    <w:p w:rsidR="00C0629C" w:rsidRPr="001A3B35" w:rsidRDefault="00C0629C" w:rsidP="001A3B35">
      <w:pPr>
        <w:pStyle w:val="ANormal"/>
      </w:pPr>
      <w:r w:rsidRPr="001A3B35">
        <w:tab/>
        <w:t>Sedan år 1995 sköter Folkpensionsanstalten verkställigheten av utbeta</w:t>
      </w:r>
      <w:r w:rsidRPr="001A3B35">
        <w:t>l</w:t>
      </w:r>
      <w:r w:rsidRPr="001A3B35">
        <w:t>ningen av de allmänna bostadsbidraget på Åland med stöd av förordningen (1995:7) om skötseln i landskapet Åland av vissa ärenden som gäller b</w:t>
      </w:r>
      <w:r w:rsidRPr="001A3B35">
        <w:t>o</w:t>
      </w:r>
      <w:r w:rsidRPr="001A3B35">
        <w:t>stadsbidrag. Om Åland inte tillämpar de ändringar som föreslås i rikslagen måste Folkpensionsanstalten anpassa sina datasystem till detta. Anpas</w:t>
      </w:r>
      <w:r w:rsidRPr="001A3B35">
        <w:t>s</w:t>
      </w:r>
      <w:r w:rsidRPr="001A3B35">
        <w:t>ningen har dock inte beräknats ha ekonomiska konsekvenser för adminis</w:t>
      </w:r>
      <w:r w:rsidRPr="001A3B35">
        <w:t>t</w:t>
      </w:r>
      <w:r w:rsidR="001A3B35">
        <w:t>rationen av bostadsbidragen.</w:t>
      </w:r>
    </w:p>
    <w:p w:rsidR="006E2393" w:rsidRPr="001A3B35" w:rsidRDefault="006E2393" w:rsidP="001A3B35">
      <w:pPr>
        <w:pStyle w:val="ANormal"/>
      </w:pPr>
    </w:p>
    <w:p w:rsidR="006E2393" w:rsidRPr="001A3B35" w:rsidRDefault="006E2393" w:rsidP="001A3B35">
      <w:pPr>
        <w:pStyle w:val="RubrikC"/>
      </w:pPr>
      <w:bookmarkStart w:id="11" w:name="_Toc468113987"/>
      <w:bookmarkStart w:id="12" w:name="_Toc475005281"/>
      <w:r w:rsidRPr="001A3B35">
        <w:t>3.2. Konsekvenser för stödmottagarna</w:t>
      </w:r>
      <w:bookmarkEnd w:id="11"/>
      <w:bookmarkEnd w:id="12"/>
    </w:p>
    <w:p w:rsidR="00821F44" w:rsidRDefault="00821F44" w:rsidP="00821F44">
      <w:pPr>
        <w:pStyle w:val="Rubrikmellanrum"/>
        <w:rPr>
          <w:lang w:eastAsia="sv-FI"/>
        </w:rPr>
      </w:pPr>
    </w:p>
    <w:p w:rsidR="00821F44" w:rsidRDefault="00FE1A56" w:rsidP="00821F44">
      <w:pPr>
        <w:pStyle w:val="ANormal"/>
        <w:rPr>
          <w:lang w:eastAsia="sv-FI"/>
        </w:rPr>
      </w:pPr>
      <w:r>
        <w:rPr>
          <w:lang w:eastAsia="sv-FI"/>
        </w:rPr>
        <w:t>Landskapets studiestödslag ska enligt 1</w:t>
      </w:r>
      <w:r w:rsidR="001A3B35">
        <w:rPr>
          <w:lang w:eastAsia="sv-FI"/>
        </w:rPr>
        <w:t> §</w:t>
      </w:r>
      <w:r>
        <w:rPr>
          <w:lang w:eastAsia="sv-FI"/>
        </w:rPr>
        <w:t xml:space="preserve"> 2</w:t>
      </w:r>
      <w:r w:rsidR="001A3B35">
        <w:rPr>
          <w:lang w:eastAsia="sv-FI"/>
        </w:rPr>
        <w:t> mom.</w:t>
      </w:r>
      <w:r>
        <w:rPr>
          <w:lang w:eastAsia="sv-FI"/>
        </w:rPr>
        <w:t xml:space="preserve"> endast tillämpas på den som är stadigvarande bosatt i landskapet. Enligt 2</w:t>
      </w:r>
      <w:r w:rsidR="001A3B35">
        <w:rPr>
          <w:lang w:eastAsia="sv-FI"/>
        </w:rPr>
        <w:t> §</w:t>
      </w:r>
      <w:r>
        <w:rPr>
          <w:lang w:eastAsia="sv-FI"/>
        </w:rPr>
        <w:t xml:space="preserve"> 1</w:t>
      </w:r>
      <w:r w:rsidR="001A3B35">
        <w:rPr>
          <w:lang w:eastAsia="sv-FI"/>
        </w:rPr>
        <w:t> mom.</w:t>
      </w:r>
      <w:r w:rsidR="00BA0689">
        <w:rPr>
          <w:lang w:eastAsia="sv-FI"/>
        </w:rPr>
        <w:t xml:space="preserve"> i studiestödsl</w:t>
      </w:r>
      <w:r w:rsidR="00BA0689">
        <w:rPr>
          <w:lang w:eastAsia="sv-FI"/>
        </w:rPr>
        <w:t>a</w:t>
      </w:r>
      <w:r w:rsidR="00BA0689">
        <w:rPr>
          <w:lang w:eastAsia="sv-FI"/>
        </w:rPr>
        <w:t>gen</w:t>
      </w:r>
      <w:r>
        <w:rPr>
          <w:lang w:eastAsia="sv-FI"/>
        </w:rPr>
        <w:t xml:space="preserve"> ändras den stadigvarande bosättningsorten inte för den som bor på a</w:t>
      </w:r>
      <w:r>
        <w:rPr>
          <w:lang w:eastAsia="sv-FI"/>
        </w:rPr>
        <w:t>n</w:t>
      </w:r>
      <w:r>
        <w:rPr>
          <w:lang w:eastAsia="sv-FI"/>
        </w:rPr>
        <w:t xml:space="preserve">nan ort huvudsakligen på grund av studier. Det innebär att </w:t>
      </w:r>
      <w:r w:rsidR="00AB5FF0">
        <w:rPr>
          <w:lang w:eastAsia="sv-FI"/>
        </w:rPr>
        <w:t>landskapets st</w:t>
      </w:r>
      <w:r w:rsidR="00AB5FF0">
        <w:rPr>
          <w:lang w:eastAsia="sv-FI"/>
        </w:rPr>
        <w:t>u</w:t>
      </w:r>
      <w:r w:rsidR="00AB5FF0">
        <w:rPr>
          <w:lang w:eastAsia="sv-FI"/>
        </w:rPr>
        <w:t xml:space="preserve">diestödslag inte är tillämplig på </w:t>
      </w:r>
      <w:r>
        <w:rPr>
          <w:lang w:eastAsia="sv-FI"/>
        </w:rPr>
        <w:t>studerande från riket som vistas i landska</w:t>
      </w:r>
      <w:r>
        <w:rPr>
          <w:lang w:eastAsia="sv-FI"/>
        </w:rPr>
        <w:t>p</w:t>
      </w:r>
      <w:r>
        <w:rPr>
          <w:lang w:eastAsia="sv-FI"/>
        </w:rPr>
        <w:t>et på grund av studier</w:t>
      </w:r>
      <w:r w:rsidR="00AB5FF0">
        <w:rPr>
          <w:lang w:eastAsia="sv-FI"/>
        </w:rPr>
        <w:t xml:space="preserve"> utan att</w:t>
      </w:r>
      <w:r w:rsidR="00AB5FF0" w:rsidRPr="00AB5FF0">
        <w:rPr>
          <w:lang w:eastAsia="sv-FI"/>
        </w:rPr>
        <w:t xml:space="preserve"> </w:t>
      </w:r>
      <w:r w:rsidR="00AB5FF0">
        <w:rPr>
          <w:lang w:eastAsia="sv-FI"/>
        </w:rPr>
        <w:t>rikets studiestödslag ska tillämpas</w:t>
      </w:r>
      <w:r>
        <w:rPr>
          <w:lang w:eastAsia="sv-FI"/>
        </w:rPr>
        <w:t xml:space="preserve">. </w:t>
      </w:r>
      <w:r w:rsidR="00821F44">
        <w:rPr>
          <w:lang w:eastAsia="sv-FI"/>
        </w:rPr>
        <w:t>Ändrin</w:t>
      </w:r>
      <w:r w:rsidR="00821F44">
        <w:rPr>
          <w:lang w:eastAsia="sv-FI"/>
        </w:rPr>
        <w:t>g</w:t>
      </w:r>
      <w:r w:rsidR="00821F44">
        <w:rPr>
          <w:lang w:eastAsia="sv-FI"/>
        </w:rPr>
        <w:t xml:space="preserve">en av </w:t>
      </w:r>
      <w:r>
        <w:rPr>
          <w:lang w:eastAsia="sv-FI"/>
        </w:rPr>
        <w:t>riks</w:t>
      </w:r>
      <w:r w:rsidR="00821F44">
        <w:rPr>
          <w:lang w:eastAsia="sv-FI"/>
        </w:rPr>
        <w:t>lagen om studie</w:t>
      </w:r>
      <w:r w:rsidR="004E2F1E">
        <w:rPr>
          <w:lang w:eastAsia="sv-FI"/>
        </w:rPr>
        <w:t>s</w:t>
      </w:r>
      <w:r w:rsidR="00821F44">
        <w:rPr>
          <w:lang w:eastAsia="sv-FI"/>
        </w:rPr>
        <w:t xml:space="preserve">töd </w:t>
      </w:r>
      <w:r w:rsidR="00BA0689">
        <w:rPr>
          <w:lang w:eastAsia="sv-FI"/>
        </w:rPr>
        <w:t>medför</w:t>
      </w:r>
      <w:r w:rsidR="00821F44">
        <w:rPr>
          <w:lang w:eastAsia="sv-FI"/>
        </w:rPr>
        <w:t xml:space="preserve"> att studerande från riket som studerar på Åland inte längre har rätt till bostadstillägg till studiestödet. D</w:t>
      </w:r>
      <w:r w:rsidR="004E2F1E">
        <w:rPr>
          <w:lang w:eastAsia="sv-FI"/>
        </w:rPr>
        <w:t>e</w:t>
      </w:r>
      <w:r w:rsidR="00821F44">
        <w:rPr>
          <w:lang w:eastAsia="sv-FI"/>
        </w:rPr>
        <w:t xml:space="preserve"> har inte heller r</w:t>
      </w:r>
      <w:r w:rsidR="004E2F1E">
        <w:rPr>
          <w:lang w:eastAsia="sv-FI"/>
        </w:rPr>
        <w:t>ätt till bostadsbidrag</w:t>
      </w:r>
      <w:r>
        <w:rPr>
          <w:lang w:eastAsia="sv-FI"/>
        </w:rPr>
        <w:t xml:space="preserve"> </w:t>
      </w:r>
      <w:r w:rsidR="00C0629C">
        <w:rPr>
          <w:lang w:eastAsia="sv-FI"/>
        </w:rPr>
        <w:t xml:space="preserve">om </w:t>
      </w:r>
      <w:r>
        <w:rPr>
          <w:lang w:eastAsia="sv-FI"/>
        </w:rPr>
        <w:t>förslaget till ändring av blankettlagen go</w:t>
      </w:r>
      <w:r>
        <w:rPr>
          <w:lang w:eastAsia="sv-FI"/>
        </w:rPr>
        <w:t>d</w:t>
      </w:r>
      <w:r>
        <w:rPr>
          <w:lang w:eastAsia="sv-FI"/>
        </w:rPr>
        <w:t>känns eftersom de s</w:t>
      </w:r>
      <w:r w:rsidR="00F42D4A">
        <w:rPr>
          <w:lang w:eastAsia="sv-FI"/>
        </w:rPr>
        <w:t>t</w:t>
      </w:r>
      <w:r>
        <w:rPr>
          <w:lang w:eastAsia="sv-FI"/>
        </w:rPr>
        <w:t>uderande</w:t>
      </w:r>
      <w:r w:rsidR="00F42D4A">
        <w:rPr>
          <w:lang w:eastAsia="sv-FI"/>
        </w:rPr>
        <w:t xml:space="preserve"> på Åland</w:t>
      </w:r>
      <w:r>
        <w:rPr>
          <w:lang w:eastAsia="sv-FI"/>
        </w:rPr>
        <w:t xml:space="preserve"> inte överförs till systemet med al</w:t>
      </w:r>
      <w:r>
        <w:rPr>
          <w:lang w:eastAsia="sv-FI"/>
        </w:rPr>
        <w:t>l</w:t>
      </w:r>
      <w:r>
        <w:rPr>
          <w:lang w:eastAsia="sv-FI"/>
        </w:rPr>
        <w:t>mänt bostadbidrag</w:t>
      </w:r>
      <w:r w:rsidR="00F42D4A">
        <w:rPr>
          <w:lang w:eastAsia="sv-FI"/>
        </w:rPr>
        <w:t>. R</w:t>
      </w:r>
      <w:r w:rsidR="004E2F1E">
        <w:rPr>
          <w:lang w:eastAsia="sv-FI"/>
        </w:rPr>
        <w:t xml:space="preserve">ikets lag om allmänt bostadsbidrag är </w:t>
      </w:r>
      <w:r w:rsidR="00F42D4A">
        <w:rPr>
          <w:lang w:eastAsia="sv-FI"/>
        </w:rPr>
        <w:t xml:space="preserve">inte </w:t>
      </w:r>
      <w:r w:rsidR="004E2F1E">
        <w:rPr>
          <w:lang w:eastAsia="sv-FI"/>
        </w:rPr>
        <w:t>tillämplig på Åland</w:t>
      </w:r>
      <w:r w:rsidR="00F42D4A">
        <w:rPr>
          <w:lang w:eastAsia="sv-FI"/>
        </w:rPr>
        <w:t>.</w:t>
      </w:r>
    </w:p>
    <w:p w:rsidR="004E2F1E" w:rsidRDefault="004E2F1E" w:rsidP="00821F44">
      <w:pPr>
        <w:pStyle w:val="ANormal"/>
        <w:rPr>
          <w:lang w:eastAsia="sv-FI"/>
        </w:rPr>
      </w:pPr>
      <w:r>
        <w:rPr>
          <w:lang w:eastAsia="sv-FI"/>
        </w:rPr>
        <w:tab/>
      </w:r>
      <w:r w:rsidR="00F76539">
        <w:rPr>
          <w:lang w:eastAsia="sv-FI"/>
        </w:rPr>
        <w:t>Landskapsregeringen blev inte informerad eller hörd under beredningen av förslage</w:t>
      </w:r>
      <w:r w:rsidR="000F1BD1">
        <w:rPr>
          <w:lang w:eastAsia="sv-FI"/>
        </w:rPr>
        <w:t>n till ändring av lagarna om studiestöd och allmänt bostadsstöd</w:t>
      </w:r>
      <w:r w:rsidR="00F76539">
        <w:rPr>
          <w:lang w:eastAsia="sv-FI"/>
        </w:rPr>
        <w:t xml:space="preserve">. </w:t>
      </w:r>
      <w:r>
        <w:rPr>
          <w:lang w:eastAsia="sv-FI"/>
        </w:rPr>
        <w:t xml:space="preserve">Landskapsregeringen påpekade </w:t>
      </w:r>
      <w:r w:rsidR="00F76539">
        <w:rPr>
          <w:lang w:eastAsia="sv-FI"/>
        </w:rPr>
        <w:t>dock prob</w:t>
      </w:r>
      <w:r w:rsidR="00BA0689">
        <w:rPr>
          <w:lang w:eastAsia="sv-FI"/>
        </w:rPr>
        <w:t>l</w:t>
      </w:r>
      <w:r w:rsidR="00F76539">
        <w:rPr>
          <w:lang w:eastAsia="sv-FI"/>
        </w:rPr>
        <w:t>e</w:t>
      </w:r>
      <w:r w:rsidR="00BA0689">
        <w:rPr>
          <w:lang w:eastAsia="sv-FI"/>
        </w:rPr>
        <w:t>matiken</w:t>
      </w:r>
      <w:r>
        <w:rPr>
          <w:lang w:eastAsia="sv-FI"/>
        </w:rPr>
        <w:t xml:space="preserve"> under lagförslagets b</w:t>
      </w:r>
      <w:r>
        <w:rPr>
          <w:lang w:eastAsia="sv-FI"/>
        </w:rPr>
        <w:t>e</w:t>
      </w:r>
      <w:r>
        <w:rPr>
          <w:lang w:eastAsia="sv-FI"/>
        </w:rPr>
        <w:t xml:space="preserve">handling i riksdagen (Utlåtande 60/2016 L1) och föreslog att riksdagen skulle jämställa </w:t>
      </w:r>
      <w:r w:rsidR="00BA0689">
        <w:rPr>
          <w:lang w:eastAsia="sv-FI"/>
        </w:rPr>
        <w:t xml:space="preserve">de som </w:t>
      </w:r>
      <w:r>
        <w:rPr>
          <w:lang w:eastAsia="sv-FI"/>
        </w:rPr>
        <w:t>studera</w:t>
      </w:r>
      <w:r w:rsidR="00BA0689">
        <w:rPr>
          <w:lang w:eastAsia="sv-FI"/>
        </w:rPr>
        <w:t>r</w:t>
      </w:r>
      <w:r>
        <w:rPr>
          <w:lang w:eastAsia="sv-FI"/>
        </w:rPr>
        <w:t xml:space="preserve"> på Åland med </w:t>
      </w:r>
      <w:r w:rsidR="00BA0689">
        <w:rPr>
          <w:lang w:eastAsia="sv-FI"/>
        </w:rPr>
        <w:t xml:space="preserve">de som </w:t>
      </w:r>
      <w:r>
        <w:rPr>
          <w:lang w:eastAsia="sv-FI"/>
        </w:rPr>
        <w:t>studera</w:t>
      </w:r>
      <w:r w:rsidR="00C66E8A">
        <w:rPr>
          <w:lang w:eastAsia="sv-FI"/>
        </w:rPr>
        <w:t>r</w:t>
      </w:r>
      <w:r>
        <w:rPr>
          <w:lang w:eastAsia="sv-FI"/>
        </w:rPr>
        <w:t xml:space="preserve"> utomlands i lagen om studie</w:t>
      </w:r>
      <w:r w:rsidR="008601A4">
        <w:rPr>
          <w:lang w:eastAsia="sv-FI"/>
        </w:rPr>
        <w:t xml:space="preserve">stöd, vilket skulle innebära att </w:t>
      </w:r>
      <w:r w:rsidR="000F1BD1">
        <w:rPr>
          <w:lang w:eastAsia="sv-FI"/>
        </w:rPr>
        <w:t>även de som studerar på Åland</w:t>
      </w:r>
      <w:r w:rsidR="008601A4">
        <w:rPr>
          <w:lang w:eastAsia="sv-FI"/>
        </w:rPr>
        <w:t xml:space="preserve"> är berättigade till studiestöd enligt rikets lag om studiestöd under sin studietid på Åland.</w:t>
      </w:r>
      <w:r>
        <w:rPr>
          <w:lang w:eastAsia="sv-FI"/>
        </w:rPr>
        <w:t xml:space="preserve"> Denna ändring gjordes dock inte av riksdagen. </w:t>
      </w:r>
      <w:r w:rsidR="00F1237A">
        <w:rPr>
          <w:lang w:eastAsia="sv-FI"/>
        </w:rPr>
        <w:t>Det i</w:t>
      </w:r>
      <w:r w:rsidR="00F1237A">
        <w:rPr>
          <w:lang w:eastAsia="sv-FI"/>
        </w:rPr>
        <w:t>n</w:t>
      </w:r>
      <w:r w:rsidR="00F1237A">
        <w:rPr>
          <w:lang w:eastAsia="sv-FI"/>
        </w:rPr>
        <w:t xml:space="preserve">nebär </w:t>
      </w:r>
      <w:r w:rsidR="00371B00">
        <w:rPr>
          <w:lang w:eastAsia="sv-FI"/>
        </w:rPr>
        <w:t>att</w:t>
      </w:r>
      <w:r>
        <w:rPr>
          <w:lang w:eastAsia="sv-FI"/>
        </w:rPr>
        <w:t xml:space="preserve"> </w:t>
      </w:r>
      <w:r w:rsidR="00371B00">
        <w:rPr>
          <w:lang w:eastAsia="sv-FI"/>
        </w:rPr>
        <w:t xml:space="preserve">de </w:t>
      </w:r>
      <w:r>
        <w:rPr>
          <w:lang w:eastAsia="sv-FI"/>
        </w:rPr>
        <w:t xml:space="preserve">ca </w:t>
      </w:r>
      <w:r w:rsidR="00371B00">
        <w:rPr>
          <w:lang w:eastAsia="sv-FI"/>
        </w:rPr>
        <w:t>200</w:t>
      </w:r>
      <w:r>
        <w:rPr>
          <w:lang w:eastAsia="sv-FI"/>
        </w:rPr>
        <w:t xml:space="preserve"> </w:t>
      </w:r>
      <w:r w:rsidR="00371B00">
        <w:rPr>
          <w:lang w:eastAsia="sv-FI"/>
        </w:rPr>
        <w:t>personer</w:t>
      </w:r>
      <w:r>
        <w:rPr>
          <w:lang w:eastAsia="sv-FI"/>
        </w:rPr>
        <w:t xml:space="preserve"> från riket </w:t>
      </w:r>
      <w:r w:rsidR="00371B00">
        <w:rPr>
          <w:lang w:eastAsia="sv-FI"/>
        </w:rPr>
        <w:t xml:space="preserve">som studerar på gymnasienivå och vid Högskolan på Åland </w:t>
      </w:r>
      <w:r>
        <w:rPr>
          <w:lang w:eastAsia="sv-FI"/>
        </w:rPr>
        <w:t>kommer att bli utan rätt till såväl bostadstillägg som bostads</w:t>
      </w:r>
      <w:r w:rsidR="00F76539">
        <w:rPr>
          <w:lang w:eastAsia="sv-FI"/>
        </w:rPr>
        <w:t>stöd om ändringen av blankettlagen godkänns.</w:t>
      </w:r>
      <w:r w:rsidR="008D76D3">
        <w:rPr>
          <w:lang w:eastAsia="sv-FI"/>
        </w:rPr>
        <w:t xml:space="preserve"> </w:t>
      </w:r>
      <w:r w:rsidR="00112E58">
        <w:rPr>
          <w:lang w:eastAsia="sv-FI"/>
        </w:rPr>
        <w:t xml:space="preserve">De studerande från riket </w:t>
      </w:r>
      <w:r w:rsidR="00371B00">
        <w:rPr>
          <w:lang w:eastAsia="sv-FI"/>
        </w:rPr>
        <w:t>vid Högskolan på Åland utgör mellan 17 och 64 % av det totala antalet studerande beroende på utbildningsprogram.</w:t>
      </w:r>
      <w:r w:rsidR="002F72E5">
        <w:rPr>
          <w:lang w:eastAsia="sv-FI"/>
        </w:rPr>
        <w:t xml:space="preserve"> Om de studerande </w:t>
      </w:r>
      <w:r w:rsidR="008C15E7">
        <w:rPr>
          <w:lang w:eastAsia="sv-FI"/>
        </w:rPr>
        <w:t xml:space="preserve">från riket skulle bli utan stöd för sitt boende skulle det </w:t>
      </w:r>
      <w:r w:rsidR="002F72E5">
        <w:rPr>
          <w:lang w:eastAsia="sv-FI"/>
        </w:rPr>
        <w:t>med största sannolikhet att inverka mycket negativt på elevtillströmningen från riket.</w:t>
      </w:r>
    </w:p>
    <w:p w:rsidR="008C15E7" w:rsidRDefault="008C15E7" w:rsidP="00821F44">
      <w:pPr>
        <w:pStyle w:val="ANormal"/>
        <w:rPr>
          <w:lang w:eastAsia="sv-FI"/>
        </w:rPr>
      </w:pPr>
      <w:r>
        <w:rPr>
          <w:lang w:eastAsia="sv-FI"/>
        </w:rPr>
        <w:tab/>
      </w:r>
      <w:r w:rsidR="00E35120">
        <w:rPr>
          <w:lang w:eastAsia="sv-FI"/>
        </w:rPr>
        <w:t>Landskapsregeringen</w:t>
      </w:r>
      <w:r>
        <w:rPr>
          <w:lang w:eastAsia="sv-FI"/>
        </w:rPr>
        <w:t xml:space="preserve"> </w:t>
      </w:r>
      <w:r w:rsidR="00E35120">
        <w:rPr>
          <w:lang w:eastAsia="sv-FI"/>
        </w:rPr>
        <w:t>har varit i kontakt</w:t>
      </w:r>
      <w:r>
        <w:rPr>
          <w:lang w:eastAsia="sv-FI"/>
        </w:rPr>
        <w:t xml:space="preserve"> med </w:t>
      </w:r>
      <w:r w:rsidR="00E35120">
        <w:rPr>
          <w:lang w:eastAsia="sv-FI"/>
        </w:rPr>
        <w:t>undervisnings- och ku</w:t>
      </w:r>
      <w:r w:rsidR="00E35120">
        <w:rPr>
          <w:lang w:eastAsia="sv-FI"/>
        </w:rPr>
        <w:t>l</w:t>
      </w:r>
      <w:r w:rsidR="00E35120">
        <w:rPr>
          <w:lang w:eastAsia="sv-FI"/>
        </w:rPr>
        <w:t xml:space="preserve">turministeriet samt social- och hälsovårdsministeriet i </w:t>
      </w:r>
      <w:r>
        <w:rPr>
          <w:lang w:eastAsia="sv-FI"/>
        </w:rPr>
        <w:t>riket och diskuterat problematiken och möjliga sätt att lösa problemet. M</w:t>
      </w:r>
      <w:r w:rsidR="00E35120">
        <w:rPr>
          <w:lang w:eastAsia="sv-FI"/>
        </w:rPr>
        <w:t xml:space="preserve">inisterierna </w:t>
      </w:r>
      <w:r>
        <w:rPr>
          <w:lang w:eastAsia="sv-FI"/>
        </w:rPr>
        <w:t>har visat en förståelse för problemet och en vilja att lösa situationen för de st</w:t>
      </w:r>
      <w:r>
        <w:rPr>
          <w:lang w:eastAsia="sv-FI"/>
        </w:rPr>
        <w:t>u</w:t>
      </w:r>
      <w:r>
        <w:rPr>
          <w:lang w:eastAsia="sv-FI"/>
        </w:rPr>
        <w:t>derande från riket</w:t>
      </w:r>
      <w:r w:rsidR="00E35120">
        <w:rPr>
          <w:lang w:eastAsia="sv-FI"/>
        </w:rPr>
        <w:t>.</w:t>
      </w:r>
      <w:r>
        <w:rPr>
          <w:lang w:eastAsia="sv-FI"/>
        </w:rPr>
        <w:t xml:space="preserve"> </w:t>
      </w:r>
      <w:r w:rsidR="00E35120">
        <w:rPr>
          <w:lang w:eastAsia="sv-FI"/>
        </w:rPr>
        <w:t>L</w:t>
      </w:r>
      <w:r>
        <w:rPr>
          <w:lang w:eastAsia="sv-FI"/>
        </w:rPr>
        <w:t xml:space="preserve">andskapsregeringen utgår från att frågan är löst före den 1 augusti </w:t>
      </w:r>
      <w:r w:rsidR="0091063E">
        <w:rPr>
          <w:lang w:eastAsia="sv-FI"/>
        </w:rPr>
        <w:t xml:space="preserve">då höstterminen inleds </w:t>
      </w:r>
      <w:r>
        <w:rPr>
          <w:lang w:eastAsia="sv-FI"/>
        </w:rPr>
        <w:t>och ändringen av rikslagen</w:t>
      </w:r>
      <w:r w:rsidR="00E35120">
        <w:rPr>
          <w:lang w:eastAsia="sv-FI"/>
        </w:rPr>
        <w:t>,</w:t>
      </w:r>
      <w:r>
        <w:rPr>
          <w:lang w:eastAsia="sv-FI"/>
        </w:rPr>
        <w:t xml:space="preserve"> så att de studerande överförs till systemet med allmänna bostadsbidrag</w:t>
      </w:r>
      <w:r w:rsidR="00E35120">
        <w:rPr>
          <w:lang w:eastAsia="sv-FI"/>
        </w:rPr>
        <w:t>,</w:t>
      </w:r>
      <w:r>
        <w:rPr>
          <w:lang w:eastAsia="sv-FI"/>
        </w:rPr>
        <w:t xml:space="preserve"> träder i kraft.</w:t>
      </w:r>
    </w:p>
    <w:p w:rsidR="006E2393" w:rsidRDefault="006E2393" w:rsidP="001A3B35">
      <w:pPr>
        <w:pStyle w:val="ANormal"/>
      </w:pPr>
    </w:p>
    <w:p w:rsidR="006E2393" w:rsidRDefault="006E2393" w:rsidP="006E2393">
      <w:pPr>
        <w:pStyle w:val="RubrikB"/>
      </w:pPr>
      <w:bookmarkStart w:id="13" w:name="_Toc468113989"/>
      <w:bookmarkStart w:id="14" w:name="_Toc475005282"/>
      <w:r>
        <w:t>4. Lagstiftningsbehörigheten</w:t>
      </w:r>
      <w:bookmarkEnd w:id="13"/>
      <w:bookmarkEnd w:id="14"/>
    </w:p>
    <w:p w:rsidR="006E2393" w:rsidRDefault="006E2393" w:rsidP="006E2393">
      <w:pPr>
        <w:pStyle w:val="Rubrikmellanrum"/>
      </w:pPr>
    </w:p>
    <w:p w:rsidR="006E2393" w:rsidRPr="005C0D4C" w:rsidRDefault="006E2393" w:rsidP="006E2393">
      <w:pPr>
        <w:pStyle w:val="ANormal"/>
      </w:pPr>
      <w:r>
        <w:t>Landskapet har enligt 18</w:t>
      </w:r>
      <w:r w:rsidR="001A3B35">
        <w:t> § 13, 14 och 23 punkterna</w:t>
      </w:r>
      <w:r>
        <w:t xml:space="preserve"> i självstyrelselagen la</w:t>
      </w:r>
      <w:r>
        <w:t>g</w:t>
      </w:r>
      <w:r>
        <w:t>stiftningsbehörighet i fråga om bland annat socialvård, undervisning och st</w:t>
      </w:r>
      <w:r w:rsidR="001A3B35">
        <w:t>u</w:t>
      </w:r>
      <w:r>
        <w:t>diesociala förmåner vilket betyder att regleringen av studiestöd och al</w:t>
      </w:r>
      <w:r>
        <w:t>l</w:t>
      </w:r>
      <w:r>
        <w:t>mänt bostadsbidrag hör till landskapets lagstiftningsbehörighet</w:t>
      </w:r>
      <w:r w:rsidR="001A3B35">
        <w:t>.</w:t>
      </w:r>
    </w:p>
    <w:p w:rsidR="00AF3004" w:rsidRDefault="00AF3004" w:rsidP="001A3B35">
      <w:pPr>
        <w:pStyle w:val="ANormal"/>
      </w:pPr>
    </w:p>
    <w:p w:rsidR="00AF3004" w:rsidRDefault="00AF3004">
      <w:pPr>
        <w:pStyle w:val="RubrikA"/>
      </w:pPr>
      <w:bookmarkStart w:id="15" w:name="_Toc475005283"/>
      <w:r>
        <w:lastRenderedPageBreak/>
        <w:t>Detaljmotivering</w:t>
      </w:r>
      <w:bookmarkEnd w:id="15"/>
    </w:p>
    <w:p w:rsidR="00AF3004" w:rsidRDefault="00AF3004">
      <w:pPr>
        <w:pStyle w:val="Rubrikmellanrum"/>
      </w:pPr>
    </w:p>
    <w:p w:rsidR="00AF3004" w:rsidRDefault="00AF3004">
      <w:pPr>
        <w:pStyle w:val="RubrikB"/>
      </w:pPr>
      <w:bookmarkStart w:id="16" w:name="_Toc475005284"/>
      <w:r>
        <w:t xml:space="preserve">Ändring av </w:t>
      </w:r>
      <w:r w:rsidR="00344D83">
        <w:t xml:space="preserve">3 § </w:t>
      </w:r>
      <w:r w:rsidR="00162E52">
        <w:t>landskapslagen om tillämpning på Åland av lagen om allmänt bostadsbidrag</w:t>
      </w:r>
      <w:bookmarkEnd w:id="16"/>
    </w:p>
    <w:p w:rsidR="00AF3004" w:rsidRDefault="00AF3004">
      <w:pPr>
        <w:pStyle w:val="Rubrikmellanrum"/>
      </w:pPr>
    </w:p>
    <w:p w:rsidR="0039566B" w:rsidRPr="00C730D4" w:rsidRDefault="0039566B">
      <w:pPr>
        <w:pStyle w:val="ANormal"/>
      </w:pPr>
      <w:r>
        <w:t>3</w:t>
      </w:r>
      <w:r w:rsidR="001A3B35">
        <w:t> §</w:t>
      </w:r>
      <w:r w:rsidR="00AF3004">
        <w:t xml:space="preserve"> </w:t>
      </w:r>
      <w:r>
        <w:rPr>
          <w:i/>
        </w:rPr>
        <w:t>Avvikelser och särskilda bestämmelser.</w:t>
      </w:r>
      <w:r w:rsidR="00C730D4">
        <w:t xml:space="preserve"> </w:t>
      </w:r>
      <w:r w:rsidR="00AE1CD9">
        <w:t>De moment i p</w:t>
      </w:r>
      <w:r w:rsidR="00C730D4">
        <w:t xml:space="preserve">aragrafen </w:t>
      </w:r>
      <w:r w:rsidR="00AE1CD9">
        <w:t>som be</w:t>
      </w:r>
      <w:r w:rsidR="004A0C93">
        <w:t>rör studiestöd föreslås ändrade så att bestämmelserna i lagen om allmänt studiestöd tillämpas i den lydelse de har i lagen den 31 juli 2017, dvs. så att de studerande inte överförs till systemet med allmänt bostadsbidrag.</w:t>
      </w:r>
    </w:p>
    <w:p w:rsidR="0039566B" w:rsidRDefault="00AE1CD9">
      <w:pPr>
        <w:pStyle w:val="ANormal"/>
      </w:pPr>
      <w:r>
        <w:tab/>
      </w:r>
      <w:r w:rsidR="00C730D4">
        <w:t>Enligt 4</w:t>
      </w:r>
      <w:r w:rsidR="001A3B35">
        <w:t> mom.</w:t>
      </w:r>
      <w:r w:rsidR="00C730D4">
        <w:t xml:space="preserve"> ska hänvisningar i rikslagens 4</w:t>
      </w:r>
      <w:r w:rsidR="001A3B35">
        <w:t> §</w:t>
      </w:r>
      <w:r w:rsidR="00C730D4">
        <w:t xml:space="preserve"> 4</w:t>
      </w:r>
      <w:r w:rsidR="001A3B35">
        <w:t> mom.</w:t>
      </w:r>
      <w:r w:rsidR="00C730D4">
        <w:t xml:space="preserve"> till 14</w:t>
      </w:r>
      <w:r w:rsidR="001A3B35">
        <w:t> §</w:t>
      </w:r>
      <w:r w:rsidR="00C730D4">
        <w:t xml:space="preserve"> i lagen om studiestöd avse 13</w:t>
      </w:r>
      <w:r w:rsidR="001A3B35">
        <w:t> §</w:t>
      </w:r>
      <w:r w:rsidR="00C730D4">
        <w:t xml:space="preserve"> i landskapslagen om studiestöd. </w:t>
      </w:r>
      <w:r w:rsidR="004A0C93">
        <w:t>Lagen om studi</w:t>
      </w:r>
      <w:r w:rsidR="004A0C93">
        <w:t>e</w:t>
      </w:r>
      <w:r w:rsidR="004A0C93">
        <w:t>stöd</w:t>
      </w:r>
      <w:r w:rsidR="00C730D4">
        <w:t xml:space="preserve"> ändras från och med den 1 augusti 2017 så </w:t>
      </w:r>
      <w:r w:rsidR="004A0C93">
        <w:t>alla studerande utom de som studerar utomlands överförs till systemet med allmänt bostadsbidrag.</w:t>
      </w:r>
      <w:r>
        <w:t xml:space="preserve"> I och med detta ändras 4</w:t>
      </w:r>
      <w:r w:rsidR="001A3B35">
        <w:t> §</w:t>
      </w:r>
      <w:r>
        <w:t xml:space="preserve"> i rikslagen om allmänt bostadsbidrag så att 4</w:t>
      </w:r>
      <w:r w:rsidR="001A3B35">
        <w:t> mom.</w:t>
      </w:r>
      <w:r>
        <w:t xml:space="preserve"> </w:t>
      </w:r>
      <w:r w:rsidR="00C0629C">
        <w:t>upphäv</w:t>
      </w:r>
      <w:r>
        <w:t>s.</w:t>
      </w:r>
      <w:r w:rsidR="00C0629C">
        <w:t xml:space="preserve"> </w:t>
      </w:r>
      <w:r w:rsidR="00C730D4">
        <w:t>Eftersom landskapsregeringen anser att de studerande inte ska föras över till systemet med allmänt bostadsbidrag före</w:t>
      </w:r>
      <w:r w:rsidR="00082CFE">
        <w:t>slås att 4</w:t>
      </w:r>
      <w:r w:rsidR="001A3B35">
        <w:t> §</w:t>
      </w:r>
      <w:r w:rsidR="00082CFE">
        <w:t xml:space="preserve"> 4</w:t>
      </w:r>
      <w:r w:rsidR="001A3B35">
        <w:t> mom.</w:t>
      </w:r>
      <w:r w:rsidR="00082CFE">
        <w:t xml:space="preserve"> ska tillämpas i sin nuvarande lydelse</w:t>
      </w:r>
      <w:r w:rsidR="001A3B35">
        <w:t>.</w:t>
      </w:r>
    </w:p>
    <w:p w:rsidR="004A0C93" w:rsidRDefault="004A0C93" w:rsidP="004A0C93">
      <w:pPr>
        <w:pStyle w:val="ANormal"/>
        <w:rPr>
          <w:i/>
          <w:sz w:val="18"/>
          <w:szCs w:val="18"/>
        </w:rPr>
      </w:pPr>
      <w:r w:rsidRPr="00082CFE">
        <w:rPr>
          <w:i/>
          <w:sz w:val="18"/>
          <w:szCs w:val="18"/>
        </w:rPr>
        <w:t>”En studerande hör inte till ett hushåll enligt 1</w:t>
      </w:r>
      <w:r w:rsidR="001A3B35">
        <w:rPr>
          <w:i/>
          <w:sz w:val="18"/>
          <w:szCs w:val="18"/>
        </w:rPr>
        <w:t> mom.</w:t>
      </w:r>
      <w:r w:rsidRPr="00082CFE">
        <w:rPr>
          <w:i/>
          <w:sz w:val="18"/>
          <w:szCs w:val="18"/>
        </w:rPr>
        <w:t xml:space="preserve"> om han eller hon enligt 14</w:t>
      </w:r>
      <w:r w:rsidR="001A3B35">
        <w:rPr>
          <w:i/>
          <w:sz w:val="18"/>
          <w:szCs w:val="18"/>
        </w:rPr>
        <w:t> §</w:t>
      </w:r>
      <w:r w:rsidRPr="00082CFE">
        <w:rPr>
          <w:i/>
          <w:sz w:val="18"/>
          <w:szCs w:val="18"/>
        </w:rPr>
        <w:t xml:space="preserve"> i lagen om studiestöd (65/1994) har rätt till bostadstillägg, utom när bostadstillägget har beviljats studeranden för en bostad på annan ort, inte heller om den studerande får studiestöd från en främmande stat eller en motsvarande förmån.”</w:t>
      </w:r>
      <w:r>
        <w:rPr>
          <w:i/>
          <w:sz w:val="18"/>
          <w:szCs w:val="18"/>
        </w:rPr>
        <w:t xml:space="preserve"> (4</w:t>
      </w:r>
      <w:r w:rsidR="001A3B35">
        <w:rPr>
          <w:i/>
          <w:sz w:val="18"/>
          <w:szCs w:val="18"/>
        </w:rPr>
        <w:t> §</w:t>
      </w:r>
      <w:r>
        <w:rPr>
          <w:i/>
          <w:sz w:val="18"/>
          <w:szCs w:val="18"/>
        </w:rPr>
        <w:t xml:space="preserve"> 4</w:t>
      </w:r>
      <w:r w:rsidR="001A3B35">
        <w:rPr>
          <w:i/>
          <w:sz w:val="18"/>
          <w:szCs w:val="18"/>
        </w:rPr>
        <w:t> mom.</w:t>
      </w:r>
      <w:r>
        <w:rPr>
          <w:i/>
          <w:sz w:val="18"/>
          <w:szCs w:val="18"/>
        </w:rPr>
        <w:t>)</w:t>
      </w:r>
    </w:p>
    <w:p w:rsidR="00E62CDC" w:rsidRDefault="00E62CDC">
      <w:pPr>
        <w:pStyle w:val="ANormal"/>
      </w:pPr>
      <w:r>
        <w:tab/>
        <w:t>Enligt 6</w:t>
      </w:r>
      <w:r w:rsidR="001A3B35">
        <w:t> mom.</w:t>
      </w:r>
      <w:r>
        <w:t xml:space="preserve"> ska hänvisningar i rikslagens 8</w:t>
      </w:r>
      <w:r w:rsidR="001A3B35">
        <w:t> §</w:t>
      </w:r>
      <w:r>
        <w:t xml:space="preserve"> 2</w:t>
      </w:r>
      <w:r w:rsidR="001A3B35">
        <w:t> mom.</w:t>
      </w:r>
      <w:r w:rsidR="00C0629C">
        <w:t xml:space="preserve"> 1</w:t>
      </w:r>
      <w:r w:rsidR="001A3B35">
        <w:t> punkt</w:t>
      </w:r>
      <w:r>
        <w:t xml:space="preserve"> till 14</w:t>
      </w:r>
      <w:r w:rsidR="001A3B35">
        <w:t> §</w:t>
      </w:r>
      <w:r>
        <w:t xml:space="preserve"> i lagen om studiestöd avse 13</w:t>
      </w:r>
      <w:r w:rsidR="001A3B35">
        <w:t> §</w:t>
      </w:r>
      <w:r>
        <w:t xml:space="preserve"> i landskapslagen om studiestöd.</w:t>
      </w:r>
      <w:r w:rsidR="004A0C93">
        <w:t xml:space="preserve"> Hänvi</w:t>
      </w:r>
      <w:r w:rsidR="004A0C93">
        <w:t>s</w:t>
      </w:r>
      <w:r w:rsidR="004A0C93">
        <w:t>ningen i rikslagens 8</w:t>
      </w:r>
      <w:r w:rsidR="001A3B35">
        <w:t> §</w:t>
      </w:r>
      <w:r w:rsidR="004A0C93">
        <w:t xml:space="preserve"> 2</w:t>
      </w:r>
      <w:r w:rsidR="001A3B35">
        <w:t> mom.</w:t>
      </w:r>
      <w:r w:rsidR="004A0C93">
        <w:t xml:space="preserve"> 1</w:t>
      </w:r>
      <w:r w:rsidR="001A3B35">
        <w:t> punkt</w:t>
      </w:r>
      <w:r w:rsidR="004A0C93">
        <w:t xml:space="preserve"> </w:t>
      </w:r>
      <w:r w:rsidR="00C0629C">
        <w:t>upphävs</w:t>
      </w:r>
      <w:r w:rsidR="004A0C93">
        <w:t xml:space="preserve"> från och med 1 augusti 2017. </w:t>
      </w:r>
      <w:r>
        <w:t xml:space="preserve"> Med samma motivering som ovan föreslås att 8</w:t>
      </w:r>
      <w:r w:rsidR="001A3B35">
        <w:t> §</w:t>
      </w:r>
      <w:r>
        <w:t xml:space="preserve"> 2</w:t>
      </w:r>
      <w:r w:rsidR="001A3B35">
        <w:t> mom.</w:t>
      </w:r>
      <w:r>
        <w:t xml:space="preserve"> 1</w:t>
      </w:r>
      <w:r w:rsidR="001A3B35">
        <w:t> punkt</w:t>
      </w:r>
      <w:r w:rsidR="003031C7">
        <w:t>en</w:t>
      </w:r>
      <w:r>
        <w:t xml:space="preserve"> ska tillämpas i sin nuvarande lydelse.</w:t>
      </w:r>
    </w:p>
    <w:p w:rsidR="00C4713E" w:rsidRPr="00C4713E" w:rsidRDefault="00C4713E">
      <w:pPr>
        <w:pStyle w:val="ANormal"/>
        <w:rPr>
          <w:i/>
          <w:sz w:val="18"/>
          <w:szCs w:val="18"/>
        </w:rPr>
      </w:pPr>
      <w:r w:rsidRPr="00C4713E">
        <w:rPr>
          <w:i/>
          <w:sz w:val="18"/>
          <w:szCs w:val="18"/>
        </w:rPr>
        <w:t>”Bostadsbidrag enligt denna lag beviljas inte</w:t>
      </w:r>
    </w:p>
    <w:p w:rsidR="00C4713E" w:rsidRPr="00C4713E" w:rsidRDefault="00C4713E">
      <w:pPr>
        <w:pStyle w:val="ANormal"/>
        <w:rPr>
          <w:i/>
          <w:sz w:val="18"/>
          <w:szCs w:val="18"/>
        </w:rPr>
      </w:pPr>
      <w:r w:rsidRPr="00C4713E">
        <w:rPr>
          <w:i/>
          <w:sz w:val="18"/>
          <w:szCs w:val="18"/>
        </w:rPr>
        <w:t>1) en studerande som är hyresgäst och som enligt 14</w:t>
      </w:r>
      <w:r w:rsidR="001A3B35">
        <w:rPr>
          <w:i/>
          <w:sz w:val="18"/>
          <w:szCs w:val="18"/>
        </w:rPr>
        <w:t> §</w:t>
      </w:r>
      <w:r w:rsidRPr="00C4713E">
        <w:rPr>
          <w:i/>
          <w:sz w:val="18"/>
          <w:szCs w:val="18"/>
        </w:rPr>
        <w:t xml:space="preserve"> i lagen om studiestöd har rätt till b</w:t>
      </w:r>
      <w:r w:rsidRPr="00C4713E">
        <w:rPr>
          <w:i/>
          <w:sz w:val="18"/>
          <w:szCs w:val="18"/>
        </w:rPr>
        <w:t>o</w:t>
      </w:r>
      <w:r w:rsidRPr="00C4713E">
        <w:rPr>
          <w:i/>
          <w:sz w:val="18"/>
          <w:szCs w:val="18"/>
        </w:rPr>
        <w:t>stadstillägg, utom när den studerande i enlighet med 4</w:t>
      </w:r>
      <w:r w:rsidR="001A3B35">
        <w:rPr>
          <w:i/>
          <w:sz w:val="18"/>
          <w:szCs w:val="18"/>
        </w:rPr>
        <w:t> §</w:t>
      </w:r>
      <w:r w:rsidRPr="00C4713E">
        <w:rPr>
          <w:i/>
          <w:sz w:val="18"/>
          <w:szCs w:val="18"/>
        </w:rPr>
        <w:t xml:space="preserve"> 4</w:t>
      </w:r>
      <w:r w:rsidR="001A3B35">
        <w:rPr>
          <w:i/>
          <w:sz w:val="18"/>
          <w:szCs w:val="18"/>
        </w:rPr>
        <w:t> mom.</w:t>
      </w:r>
      <w:r w:rsidRPr="00C4713E">
        <w:rPr>
          <w:i/>
          <w:sz w:val="18"/>
          <w:szCs w:val="18"/>
        </w:rPr>
        <w:t xml:space="preserve"> i denna lag anses höra till ett hushåll som får bostadsbidrag, eller en studerande som får studiestöd från en främmande stat eller motsvarande förmån eller som har rätt till avgiftsfri bostad från läroanstaltens sida…”</w:t>
      </w:r>
      <w:r>
        <w:rPr>
          <w:i/>
          <w:sz w:val="18"/>
          <w:szCs w:val="18"/>
        </w:rPr>
        <w:t xml:space="preserve"> (8</w:t>
      </w:r>
      <w:r w:rsidR="001A3B35">
        <w:rPr>
          <w:i/>
          <w:sz w:val="18"/>
          <w:szCs w:val="18"/>
        </w:rPr>
        <w:t> §</w:t>
      </w:r>
      <w:r>
        <w:rPr>
          <w:i/>
          <w:sz w:val="18"/>
          <w:szCs w:val="18"/>
        </w:rPr>
        <w:t xml:space="preserve"> 2</w:t>
      </w:r>
      <w:r w:rsidR="001A3B35">
        <w:rPr>
          <w:i/>
          <w:sz w:val="18"/>
          <w:szCs w:val="18"/>
        </w:rPr>
        <w:t> mom. 1 punkten</w:t>
      </w:r>
      <w:r>
        <w:rPr>
          <w:i/>
          <w:sz w:val="18"/>
          <w:szCs w:val="18"/>
        </w:rPr>
        <w:t>)</w:t>
      </w:r>
    </w:p>
    <w:p w:rsidR="00162E52" w:rsidRDefault="00547143" w:rsidP="00162E52">
      <w:pPr>
        <w:pStyle w:val="ANormal"/>
      </w:pPr>
      <w:r>
        <w:rPr>
          <w:szCs w:val="22"/>
        </w:rPr>
        <w:tab/>
      </w:r>
      <w:r w:rsidR="00162E52">
        <w:rPr>
          <w:szCs w:val="22"/>
        </w:rPr>
        <w:t>Enligt 9</w:t>
      </w:r>
      <w:r w:rsidR="001A3B35">
        <w:rPr>
          <w:szCs w:val="22"/>
        </w:rPr>
        <w:t> mom.</w:t>
      </w:r>
      <w:r w:rsidR="00162E52">
        <w:rPr>
          <w:szCs w:val="22"/>
        </w:rPr>
        <w:t xml:space="preserve"> ska </w:t>
      </w:r>
      <w:r w:rsidR="00162E52">
        <w:t>hän</w:t>
      </w:r>
      <w:r w:rsidR="00A82C96">
        <w:t>visningar i rikslagens 15</w:t>
      </w:r>
      <w:r w:rsidR="001A3B35">
        <w:t> §</w:t>
      </w:r>
      <w:r w:rsidR="00A82C96">
        <w:t xml:space="preserve"> 7</w:t>
      </w:r>
      <w:r w:rsidR="001A3B35">
        <w:t> punkt</w:t>
      </w:r>
      <w:r w:rsidR="00162E52">
        <w:t xml:space="preserve"> </w:t>
      </w:r>
      <w:r>
        <w:t xml:space="preserve">till </w:t>
      </w:r>
      <w:r w:rsidR="00162E52">
        <w:t>lagen om studiestöd avse landskapslagen om studiestöd.</w:t>
      </w:r>
      <w:r w:rsidR="00162E52" w:rsidRPr="00162E52">
        <w:t xml:space="preserve"> </w:t>
      </w:r>
      <w:r w:rsidR="00162E52">
        <w:t xml:space="preserve"> </w:t>
      </w:r>
      <w:r w:rsidR="001478EB">
        <w:t>Bestämmelsen i 15</w:t>
      </w:r>
      <w:r w:rsidR="001A3B35">
        <w:t> §</w:t>
      </w:r>
      <w:r w:rsidR="001478EB">
        <w:t xml:space="preserve"> 7</w:t>
      </w:r>
      <w:r w:rsidR="001A3B35">
        <w:t> mom.</w:t>
      </w:r>
      <w:r w:rsidR="001478EB">
        <w:t xml:space="preserve"> ändras från och med den 1 augusti så att studiepenningen inte ska beaktas som prioriterad inkomst då bostadsbidraget beräknas. </w:t>
      </w:r>
      <w:r w:rsidR="00162E52">
        <w:t>Med samma motivering</w:t>
      </w:r>
      <w:r w:rsidR="00A82C96">
        <w:t xml:space="preserve"> som ovan föreslås att 15</w:t>
      </w:r>
      <w:r w:rsidR="001A3B35">
        <w:t> §</w:t>
      </w:r>
      <w:r w:rsidR="00A82C96">
        <w:t xml:space="preserve"> 7</w:t>
      </w:r>
      <w:r w:rsidR="001A3B35">
        <w:t> punkt</w:t>
      </w:r>
      <w:r w:rsidR="00A82C96">
        <w:t>en</w:t>
      </w:r>
      <w:r w:rsidR="00162E52">
        <w:t xml:space="preserve"> ska tillämpas i sin nuv</w:t>
      </w:r>
      <w:r w:rsidR="00162E52">
        <w:t>a</w:t>
      </w:r>
      <w:r w:rsidR="00162E52">
        <w:t>rande lydelse.</w:t>
      </w:r>
    </w:p>
    <w:p w:rsidR="00162E52" w:rsidRDefault="00162E52">
      <w:pPr>
        <w:pStyle w:val="ANormal"/>
        <w:rPr>
          <w:i/>
          <w:sz w:val="18"/>
          <w:szCs w:val="18"/>
        </w:rPr>
      </w:pPr>
      <w:r>
        <w:rPr>
          <w:i/>
          <w:sz w:val="18"/>
          <w:szCs w:val="18"/>
        </w:rPr>
        <w:t>”När bostadsbidraget beräknas ska som inkomster inte beaktas…</w:t>
      </w:r>
    </w:p>
    <w:p w:rsidR="00162E52" w:rsidRPr="00162E52" w:rsidRDefault="00162E52">
      <w:pPr>
        <w:pStyle w:val="ANormal"/>
        <w:rPr>
          <w:i/>
          <w:sz w:val="18"/>
          <w:szCs w:val="18"/>
        </w:rPr>
      </w:pPr>
      <w:r>
        <w:rPr>
          <w:i/>
          <w:sz w:val="18"/>
          <w:szCs w:val="18"/>
        </w:rPr>
        <w:t>7) studiestöd enligt lagen om studiestöd,…” (15</w:t>
      </w:r>
      <w:r w:rsidR="001A3B35">
        <w:rPr>
          <w:i/>
          <w:sz w:val="18"/>
          <w:szCs w:val="18"/>
        </w:rPr>
        <w:t> § 7 punkten</w:t>
      </w:r>
      <w:r>
        <w:rPr>
          <w:i/>
          <w:sz w:val="18"/>
          <w:szCs w:val="18"/>
        </w:rPr>
        <w:t>)</w:t>
      </w:r>
    </w:p>
    <w:p w:rsidR="00547143" w:rsidRDefault="00547143" w:rsidP="00547143">
      <w:pPr>
        <w:pStyle w:val="ANormal"/>
      </w:pPr>
      <w:r>
        <w:rPr>
          <w:szCs w:val="22"/>
        </w:rPr>
        <w:tab/>
        <w:t>Enligt 15</w:t>
      </w:r>
      <w:r w:rsidR="001A3B35">
        <w:rPr>
          <w:szCs w:val="22"/>
        </w:rPr>
        <w:t> mom.</w:t>
      </w:r>
      <w:r>
        <w:rPr>
          <w:szCs w:val="22"/>
        </w:rPr>
        <w:t xml:space="preserve"> ska </w:t>
      </w:r>
      <w:r>
        <w:t>hänvisningar i rikslag</w:t>
      </w:r>
      <w:r w:rsidR="00A82C96">
        <w:t>ens 20</w:t>
      </w:r>
      <w:r w:rsidR="001A3B35">
        <w:t> §</w:t>
      </w:r>
      <w:r w:rsidR="00A82C96">
        <w:t xml:space="preserve"> 8</w:t>
      </w:r>
      <w:r w:rsidR="001A3B35">
        <w:t> punkt</w:t>
      </w:r>
      <w:r>
        <w:t xml:space="preserve"> till lagen om studiestöd avse landskapslagen om studiestöd</w:t>
      </w:r>
      <w:r w:rsidR="00E9078F">
        <w:t xml:space="preserve">. </w:t>
      </w:r>
      <w:r w:rsidR="001478EB">
        <w:t>20</w:t>
      </w:r>
      <w:r w:rsidR="001A3B35">
        <w:t> §</w:t>
      </w:r>
      <w:r w:rsidR="001478EB">
        <w:t xml:space="preserve"> </w:t>
      </w:r>
      <w:r w:rsidR="00C42B98">
        <w:t>8</w:t>
      </w:r>
      <w:r w:rsidR="001A3B35">
        <w:t> punkt</w:t>
      </w:r>
      <w:r w:rsidR="00C42B98">
        <w:t xml:space="preserve">en </w:t>
      </w:r>
      <w:r w:rsidR="001478EB">
        <w:t>ändras från och med 1 augusti 2017</w:t>
      </w:r>
      <w:r w:rsidR="00C42B98">
        <w:t xml:space="preserve">. </w:t>
      </w:r>
      <w:r>
        <w:t xml:space="preserve"> Med samma motivering som ovan före</w:t>
      </w:r>
      <w:r w:rsidR="00A82C96">
        <w:t>slås att 20</w:t>
      </w:r>
      <w:r w:rsidR="001A3B35">
        <w:t> §</w:t>
      </w:r>
      <w:r w:rsidR="00A82C96">
        <w:t xml:space="preserve"> 8</w:t>
      </w:r>
      <w:r w:rsidR="001A3B35">
        <w:t> punkt</w:t>
      </w:r>
      <w:r w:rsidR="00A82C96">
        <w:t>en</w:t>
      </w:r>
      <w:r>
        <w:t xml:space="preserve"> ska tillämpas i sin nuvarande lydelse.</w:t>
      </w:r>
    </w:p>
    <w:p w:rsidR="00547143" w:rsidRDefault="00547143" w:rsidP="00547143">
      <w:pPr>
        <w:pStyle w:val="ANormal"/>
        <w:rPr>
          <w:i/>
          <w:sz w:val="18"/>
          <w:szCs w:val="18"/>
        </w:rPr>
      </w:pPr>
      <w:r>
        <w:rPr>
          <w:i/>
          <w:sz w:val="18"/>
          <w:szCs w:val="18"/>
        </w:rPr>
        <w:t>”Den som får bostadsbidrag ska til</w:t>
      </w:r>
      <w:r w:rsidR="000F1BD1">
        <w:rPr>
          <w:i/>
          <w:sz w:val="18"/>
          <w:szCs w:val="18"/>
        </w:rPr>
        <w:t xml:space="preserve">l Folkpensionsanstalten anmäla </w:t>
      </w:r>
      <w:r w:rsidR="001A3B35">
        <w:rPr>
          <w:i/>
          <w:sz w:val="18"/>
          <w:szCs w:val="18"/>
        </w:rPr>
        <w:t>om att…</w:t>
      </w:r>
    </w:p>
    <w:p w:rsidR="00547143" w:rsidRPr="001A3B35" w:rsidRDefault="00547143" w:rsidP="00547143">
      <w:pPr>
        <w:pStyle w:val="ANormal"/>
      </w:pPr>
      <w:r>
        <w:rPr>
          <w:i/>
          <w:sz w:val="18"/>
          <w:szCs w:val="18"/>
        </w:rPr>
        <w:t>8) en person som hör till hushållet får rätt till bostadstillägg enligt lagen om studiestöd…”</w:t>
      </w:r>
    </w:p>
    <w:p w:rsidR="00547143" w:rsidRDefault="00DD0321">
      <w:pPr>
        <w:pStyle w:val="ANormal"/>
      </w:pPr>
      <w:r>
        <w:rPr>
          <w:szCs w:val="22"/>
        </w:rPr>
        <w:tab/>
      </w:r>
      <w:r w:rsidR="00547143" w:rsidRPr="00547143">
        <w:rPr>
          <w:szCs w:val="22"/>
        </w:rPr>
        <w:t>Enligt 16</w:t>
      </w:r>
      <w:r w:rsidR="001A3B35">
        <w:rPr>
          <w:szCs w:val="22"/>
        </w:rPr>
        <w:t> mom.</w:t>
      </w:r>
      <w:r w:rsidR="00547143" w:rsidRPr="00547143">
        <w:rPr>
          <w:szCs w:val="22"/>
        </w:rPr>
        <w:t xml:space="preserve"> </w:t>
      </w:r>
      <w:r w:rsidR="00547143">
        <w:rPr>
          <w:szCs w:val="22"/>
        </w:rPr>
        <w:t xml:space="preserve">ska </w:t>
      </w:r>
      <w:r w:rsidR="00547143">
        <w:t>hänvisningar i rikslagens 27</w:t>
      </w:r>
      <w:r w:rsidR="001A3B35">
        <w:t> §</w:t>
      </w:r>
      <w:r w:rsidR="00547143">
        <w:t xml:space="preserve"> 2</w:t>
      </w:r>
      <w:r w:rsidR="001A3B35">
        <w:t> mom.</w:t>
      </w:r>
      <w:r w:rsidR="00547143">
        <w:t xml:space="preserve"> </w:t>
      </w:r>
      <w:r w:rsidR="00A82C96">
        <w:t>5</w:t>
      </w:r>
      <w:r w:rsidR="001A3B35">
        <w:t> punkt</w:t>
      </w:r>
      <w:r>
        <w:t xml:space="preserve"> </w:t>
      </w:r>
      <w:r w:rsidR="00547143">
        <w:t>till lagen om studiestöd avse landskapslagen om studiestöd.</w:t>
      </w:r>
      <w:r w:rsidR="00E9078F">
        <w:t xml:space="preserve"> </w:t>
      </w:r>
      <w:r w:rsidR="000F1BD1">
        <w:t xml:space="preserve">Bestämmelserna i </w:t>
      </w:r>
      <w:r w:rsidR="00E9078F">
        <w:t>2</w:t>
      </w:r>
      <w:r w:rsidR="001C7277">
        <w:t>7</w:t>
      </w:r>
      <w:r w:rsidR="001A3B35">
        <w:t> §</w:t>
      </w:r>
      <w:r w:rsidR="00E9078F">
        <w:t xml:space="preserve"> ändras från och med 1 augusti 2017 så att </w:t>
      </w:r>
      <w:r w:rsidR="001C7277">
        <w:t>2</w:t>
      </w:r>
      <w:r w:rsidR="001A3B35">
        <w:t> mom.</w:t>
      </w:r>
      <w:r w:rsidR="001C7277">
        <w:t xml:space="preserve"> 5</w:t>
      </w:r>
      <w:r w:rsidR="001A3B35">
        <w:t> punkt</w:t>
      </w:r>
      <w:r w:rsidR="00A82C96">
        <w:t>en</w:t>
      </w:r>
      <w:r w:rsidR="00E9078F">
        <w:t xml:space="preserve"> stryks</w:t>
      </w:r>
      <w:r w:rsidR="001C7277">
        <w:t xml:space="preserve">. </w:t>
      </w:r>
      <w:r w:rsidR="00547143">
        <w:t xml:space="preserve">Med samma motivering som ovan föreslås att </w:t>
      </w:r>
      <w:r>
        <w:t>27</w:t>
      </w:r>
      <w:r w:rsidR="001A3B35">
        <w:t> §</w:t>
      </w:r>
      <w:r w:rsidR="00547143">
        <w:t xml:space="preserve"> </w:t>
      </w:r>
      <w:r>
        <w:t>2</w:t>
      </w:r>
      <w:r w:rsidR="001A3B35">
        <w:t> mom.</w:t>
      </w:r>
      <w:r w:rsidR="00547143">
        <w:t xml:space="preserve"> </w:t>
      </w:r>
      <w:r w:rsidR="00A82C96">
        <w:t>5</w:t>
      </w:r>
      <w:r w:rsidR="001A3B35">
        <w:t> punkt</w:t>
      </w:r>
      <w:r w:rsidR="00A82C96">
        <w:t>en</w:t>
      </w:r>
      <w:r w:rsidR="001C7277">
        <w:t xml:space="preserve"> </w:t>
      </w:r>
      <w:r w:rsidR="00547143">
        <w:t>ska tillämpas i sin nuvarande lydelse.</w:t>
      </w:r>
    </w:p>
    <w:p w:rsidR="00DD0321" w:rsidRDefault="00DD0321" w:rsidP="00DD0321">
      <w:pPr>
        <w:pStyle w:val="ANormal"/>
        <w:rPr>
          <w:i/>
          <w:sz w:val="18"/>
          <w:szCs w:val="18"/>
        </w:rPr>
      </w:pPr>
      <w:r>
        <w:rPr>
          <w:i/>
          <w:sz w:val="18"/>
          <w:szCs w:val="18"/>
        </w:rPr>
        <w:t>”Bostadsbidraget ska justeras också, om…</w:t>
      </w:r>
    </w:p>
    <w:p w:rsidR="00DD0321" w:rsidRPr="001A3B35" w:rsidRDefault="00DD0321" w:rsidP="00DD0321">
      <w:pPr>
        <w:pStyle w:val="ANormal"/>
      </w:pPr>
      <w:r>
        <w:rPr>
          <w:i/>
          <w:sz w:val="18"/>
          <w:szCs w:val="18"/>
        </w:rPr>
        <w:t>5) någon som hör till hushållet och bor i samma bostad inleder studier på basis av vilka han eller hon är berättigade till bostadstillägg enligt lagen om studiestöd eller på något annat sätt får rätt till bostadstillägg eller om rätten till bostadstillägg upphör för en sådan st</w:t>
      </w:r>
      <w:r>
        <w:rPr>
          <w:i/>
          <w:sz w:val="18"/>
          <w:szCs w:val="18"/>
        </w:rPr>
        <w:t>u</w:t>
      </w:r>
      <w:r>
        <w:rPr>
          <w:i/>
          <w:sz w:val="18"/>
          <w:szCs w:val="18"/>
        </w:rPr>
        <w:t>derande som avses i 4</w:t>
      </w:r>
      <w:r w:rsidR="001A3B35">
        <w:rPr>
          <w:i/>
          <w:sz w:val="18"/>
          <w:szCs w:val="18"/>
        </w:rPr>
        <w:t> §</w:t>
      </w:r>
      <w:r>
        <w:rPr>
          <w:i/>
          <w:sz w:val="18"/>
          <w:szCs w:val="18"/>
        </w:rPr>
        <w:t xml:space="preserve"> 4</w:t>
      </w:r>
      <w:r w:rsidR="001A3B35">
        <w:rPr>
          <w:i/>
          <w:sz w:val="18"/>
          <w:szCs w:val="18"/>
        </w:rPr>
        <w:t> mom. och som bor i bostaden.</w:t>
      </w:r>
    </w:p>
    <w:p w:rsidR="00C4713E" w:rsidRDefault="00DD0321">
      <w:pPr>
        <w:pStyle w:val="ANormal"/>
      </w:pPr>
      <w:r>
        <w:tab/>
      </w:r>
      <w:r w:rsidR="001C7277">
        <w:t xml:space="preserve">I </w:t>
      </w:r>
      <w:r w:rsidR="00514D16">
        <w:t xml:space="preserve">rikslagens </w:t>
      </w:r>
      <w:r w:rsidR="001C7277">
        <w:t>9</w:t>
      </w:r>
      <w:r w:rsidR="001A3B35">
        <w:t> §</w:t>
      </w:r>
      <w:r w:rsidR="001C7277">
        <w:t xml:space="preserve"> 9</w:t>
      </w:r>
      <w:r w:rsidR="001A3B35">
        <w:t> mom.</w:t>
      </w:r>
      <w:r w:rsidR="00A82C96">
        <w:t xml:space="preserve"> och 28</w:t>
      </w:r>
      <w:r w:rsidR="001A3B35">
        <w:t> §</w:t>
      </w:r>
      <w:r w:rsidR="00A82C96">
        <w:t xml:space="preserve"> 4</w:t>
      </w:r>
      <w:r w:rsidR="001A3B35">
        <w:t> punkt</w:t>
      </w:r>
      <w:r w:rsidR="00151098">
        <w:t xml:space="preserve"> </w:t>
      </w:r>
      <w:r w:rsidR="00C4713E">
        <w:t>finns bestämmelser som rör studiestödet</w:t>
      </w:r>
      <w:r w:rsidR="001C7277">
        <w:t xml:space="preserve">. </w:t>
      </w:r>
      <w:r w:rsidR="00514D16">
        <w:t>Dessa lagrum</w:t>
      </w:r>
      <w:r w:rsidR="001C7277">
        <w:t xml:space="preserve"> ändras från och med den 1 augusti 2017 så att</w:t>
      </w:r>
      <w:r w:rsidR="00A82C96">
        <w:t xml:space="preserve"> 9</w:t>
      </w:r>
      <w:r w:rsidR="001A3B35">
        <w:t> §</w:t>
      </w:r>
      <w:r w:rsidR="00A82C96">
        <w:t xml:space="preserve"> 9</w:t>
      </w:r>
      <w:r w:rsidR="001A3B35">
        <w:t> mom.</w:t>
      </w:r>
      <w:r w:rsidR="00A82C96">
        <w:t xml:space="preserve"> och 28</w:t>
      </w:r>
      <w:r w:rsidR="001A3B35">
        <w:t> §</w:t>
      </w:r>
      <w:r w:rsidR="00A82C96">
        <w:t xml:space="preserve"> 4</w:t>
      </w:r>
      <w:r w:rsidR="001A3B35">
        <w:t> punkt</w:t>
      </w:r>
      <w:r w:rsidR="00A82C96">
        <w:t>en stryks</w:t>
      </w:r>
      <w:r w:rsidR="001C7277">
        <w:t>. La</w:t>
      </w:r>
      <w:r w:rsidR="00C4713E">
        <w:t>nd</w:t>
      </w:r>
      <w:r w:rsidR="007C7F99">
        <w:t>skapsregerin</w:t>
      </w:r>
      <w:r w:rsidR="00C4713E">
        <w:t>g</w:t>
      </w:r>
      <w:r w:rsidR="007C7F99">
        <w:t>en</w:t>
      </w:r>
      <w:r w:rsidR="001C7277">
        <w:t xml:space="preserve"> föreslår </w:t>
      </w:r>
      <w:r w:rsidR="00C4713E">
        <w:t xml:space="preserve">med </w:t>
      </w:r>
      <w:r w:rsidR="00C4713E">
        <w:lastRenderedPageBreak/>
        <w:t xml:space="preserve">samma motivering som ovan att </w:t>
      </w:r>
      <w:r w:rsidR="00A82C96">
        <w:t>9</w:t>
      </w:r>
      <w:r w:rsidR="001A3B35">
        <w:t> §</w:t>
      </w:r>
      <w:r w:rsidR="00A82C96">
        <w:t xml:space="preserve"> 9</w:t>
      </w:r>
      <w:r w:rsidR="001A3B35">
        <w:t> mom.</w:t>
      </w:r>
      <w:r w:rsidR="00A82C96">
        <w:t xml:space="preserve"> och 28</w:t>
      </w:r>
      <w:r w:rsidR="001A3B35">
        <w:t> §</w:t>
      </w:r>
      <w:r w:rsidR="00A82C96">
        <w:t xml:space="preserve"> 4</w:t>
      </w:r>
      <w:r w:rsidR="001A3B35">
        <w:t> punkt</w:t>
      </w:r>
      <w:r w:rsidR="00A82C96">
        <w:t>en</w:t>
      </w:r>
      <w:r w:rsidR="001C7277">
        <w:t xml:space="preserve"> </w:t>
      </w:r>
      <w:r w:rsidR="00C4713E">
        <w:t>ska tillä</w:t>
      </w:r>
      <w:r w:rsidR="00C4713E">
        <w:t>m</w:t>
      </w:r>
      <w:r w:rsidR="00C4713E">
        <w:t>pas i sin nuvarande lydelse.</w:t>
      </w:r>
    </w:p>
    <w:p w:rsidR="00AF3004" w:rsidRDefault="007C7F99">
      <w:pPr>
        <w:pStyle w:val="ANormal"/>
        <w:rPr>
          <w:i/>
          <w:sz w:val="18"/>
          <w:szCs w:val="18"/>
        </w:rPr>
      </w:pPr>
      <w:r w:rsidRPr="007C7F99">
        <w:rPr>
          <w:i/>
          <w:sz w:val="18"/>
          <w:szCs w:val="18"/>
        </w:rPr>
        <w:t>”Om bostaden delas med en studerande</w:t>
      </w:r>
      <w:r w:rsidR="004F3CB1">
        <w:rPr>
          <w:i/>
          <w:sz w:val="18"/>
          <w:szCs w:val="18"/>
        </w:rPr>
        <w:t xml:space="preserve"> som avses i 4</w:t>
      </w:r>
      <w:r w:rsidR="001A3B35">
        <w:rPr>
          <w:i/>
          <w:sz w:val="18"/>
          <w:szCs w:val="18"/>
        </w:rPr>
        <w:t> §</w:t>
      </w:r>
      <w:r w:rsidR="004F3CB1">
        <w:rPr>
          <w:i/>
          <w:sz w:val="18"/>
          <w:szCs w:val="18"/>
        </w:rPr>
        <w:t xml:space="preserve"> 4mom. räknas de</w:t>
      </w:r>
      <w:r w:rsidRPr="007C7F99">
        <w:rPr>
          <w:i/>
          <w:sz w:val="18"/>
          <w:szCs w:val="18"/>
        </w:rPr>
        <w:t>n andel av de b</w:t>
      </w:r>
      <w:r w:rsidRPr="007C7F99">
        <w:rPr>
          <w:i/>
          <w:sz w:val="18"/>
          <w:szCs w:val="18"/>
        </w:rPr>
        <w:t>o</w:t>
      </w:r>
      <w:r w:rsidRPr="007C7F99">
        <w:rPr>
          <w:i/>
          <w:sz w:val="18"/>
          <w:szCs w:val="18"/>
        </w:rPr>
        <w:t>endeutgifter för bostaden som motsvarar antalet medlemmar i hushållet till boendeutgifte</w:t>
      </w:r>
      <w:r w:rsidRPr="007C7F99">
        <w:rPr>
          <w:i/>
          <w:sz w:val="18"/>
          <w:szCs w:val="18"/>
        </w:rPr>
        <w:t>r</w:t>
      </w:r>
      <w:r w:rsidRPr="007C7F99">
        <w:rPr>
          <w:i/>
          <w:sz w:val="18"/>
          <w:szCs w:val="18"/>
        </w:rPr>
        <w:t>na för hushållet när bostadsbidraget bestäms, om inte någon annan fördelningsgrund go</w:t>
      </w:r>
      <w:r w:rsidRPr="007C7F99">
        <w:rPr>
          <w:i/>
          <w:sz w:val="18"/>
          <w:szCs w:val="18"/>
        </w:rPr>
        <w:t>d</w:t>
      </w:r>
      <w:r w:rsidRPr="007C7F99">
        <w:rPr>
          <w:i/>
          <w:sz w:val="18"/>
          <w:szCs w:val="18"/>
        </w:rPr>
        <w:t>känns av särskilda skäl.” (9</w:t>
      </w:r>
      <w:r w:rsidR="001A3B35">
        <w:rPr>
          <w:i/>
          <w:sz w:val="18"/>
          <w:szCs w:val="18"/>
        </w:rPr>
        <w:t> §</w:t>
      </w:r>
      <w:r w:rsidRPr="007C7F99">
        <w:rPr>
          <w:i/>
          <w:sz w:val="18"/>
          <w:szCs w:val="18"/>
        </w:rPr>
        <w:t xml:space="preserve"> 9</w:t>
      </w:r>
      <w:r w:rsidR="001A3B35">
        <w:rPr>
          <w:i/>
          <w:sz w:val="18"/>
          <w:szCs w:val="18"/>
        </w:rPr>
        <w:t> mom.</w:t>
      </w:r>
      <w:r w:rsidRPr="007C7F99">
        <w:rPr>
          <w:i/>
          <w:sz w:val="18"/>
          <w:szCs w:val="18"/>
        </w:rPr>
        <w:t>)</w:t>
      </w:r>
    </w:p>
    <w:p w:rsidR="00151098" w:rsidRDefault="00CE3EF2">
      <w:pPr>
        <w:pStyle w:val="ANormal"/>
        <w:rPr>
          <w:i/>
          <w:sz w:val="18"/>
          <w:szCs w:val="18"/>
        </w:rPr>
      </w:pPr>
      <w:r>
        <w:rPr>
          <w:i/>
          <w:sz w:val="18"/>
          <w:szCs w:val="18"/>
        </w:rPr>
        <w:t xml:space="preserve"> </w:t>
      </w:r>
      <w:r w:rsidR="00151098">
        <w:rPr>
          <w:i/>
          <w:sz w:val="18"/>
          <w:szCs w:val="18"/>
        </w:rPr>
        <w:t xml:space="preserve">”Bostadsbidraget justeras i </w:t>
      </w:r>
      <w:r w:rsidR="001C7277">
        <w:rPr>
          <w:i/>
          <w:sz w:val="18"/>
          <w:szCs w:val="18"/>
        </w:rPr>
        <w:t>de fall som avses i 27</w:t>
      </w:r>
      <w:r w:rsidR="001A3B35">
        <w:rPr>
          <w:i/>
          <w:sz w:val="18"/>
          <w:szCs w:val="18"/>
        </w:rPr>
        <w:t> §</w:t>
      </w:r>
      <w:r w:rsidR="001C7277">
        <w:rPr>
          <w:i/>
          <w:sz w:val="18"/>
          <w:szCs w:val="18"/>
        </w:rPr>
        <w:t xml:space="preserve"> 2</w:t>
      </w:r>
      <w:r w:rsidR="001A3B35">
        <w:rPr>
          <w:i/>
          <w:sz w:val="18"/>
          <w:szCs w:val="18"/>
        </w:rPr>
        <w:t> mom.</w:t>
      </w:r>
      <w:r w:rsidR="001C7277">
        <w:rPr>
          <w:i/>
          <w:sz w:val="18"/>
          <w:szCs w:val="18"/>
        </w:rPr>
        <w:t xml:space="preserve"> …</w:t>
      </w:r>
    </w:p>
    <w:p w:rsidR="00151098" w:rsidRDefault="00151098">
      <w:pPr>
        <w:pStyle w:val="ANormal"/>
        <w:rPr>
          <w:i/>
          <w:sz w:val="18"/>
          <w:szCs w:val="18"/>
        </w:rPr>
      </w:pPr>
      <w:r>
        <w:rPr>
          <w:i/>
          <w:sz w:val="18"/>
          <w:szCs w:val="18"/>
        </w:rPr>
        <w:t>4) med stöd av 5</w:t>
      </w:r>
      <w:r w:rsidR="001A3B35">
        <w:rPr>
          <w:i/>
          <w:sz w:val="18"/>
          <w:szCs w:val="18"/>
        </w:rPr>
        <w:t> punkt</w:t>
      </w:r>
      <w:r>
        <w:rPr>
          <w:i/>
          <w:sz w:val="18"/>
          <w:szCs w:val="18"/>
        </w:rPr>
        <w:t>en från ingången av den månad då rätten till b</w:t>
      </w:r>
      <w:r w:rsidR="00547143">
        <w:rPr>
          <w:i/>
          <w:sz w:val="18"/>
          <w:szCs w:val="18"/>
        </w:rPr>
        <w:t>os</w:t>
      </w:r>
      <w:r>
        <w:rPr>
          <w:i/>
          <w:sz w:val="18"/>
          <w:szCs w:val="18"/>
        </w:rPr>
        <w:t>t</w:t>
      </w:r>
      <w:r w:rsidR="00547143">
        <w:rPr>
          <w:i/>
          <w:sz w:val="18"/>
          <w:szCs w:val="18"/>
        </w:rPr>
        <w:t>a</w:t>
      </w:r>
      <w:r>
        <w:rPr>
          <w:i/>
          <w:sz w:val="18"/>
          <w:szCs w:val="18"/>
        </w:rPr>
        <w:t>dstillägg börjar e</w:t>
      </w:r>
      <w:r>
        <w:rPr>
          <w:i/>
          <w:sz w:val="18"/>
          <w:szCs w:val="18"/>
        </w:rPr>
        <w:t>l</w:t>
      </w:r>
      <w:r>
        <w:rPr>
          <w:i/>
          <w:sz w:val="18"/>
          <w:szCs w:val="18"/>
        </w:rPr>
        <w:t>ler från ingången av månaden efter den månad då rätten till bostadstillägg upphör.” (28</w:t>
      </w:r>
      <w:r w:rsidR="001A3B35">
        <w:rPr>
          <w:i/>
          <w:sz w:val="18"/>
          <w:szCs w:val="18"/>
        </w:rPr>
        <w:t> § 4 punkten</w:t>
      </w:r>
      <w:r>
        <w:rPr>
          <w:i/>
          <w:sz w:val="18"/>
          <w:szCs w:val="18"/>
        </w:rPr>
        <w:t>)</w:t>
      </w:r>
    </w:p>
    <w:p w:rsidR="00821F44" w:rsidRDefault="00821F44">
      <w:pPr>
        <w:pStyle w:val="ANormal"/>
        <w:rPr>
          <w:i/>
          <w:sz w:val="18"/>
          <w:szCs w:val="18"/>
        </w:rPr>
      </w:pPr>
    </w:p>
    <w:p w:rsidR="00821F44" w:rsidRPr="00821F44" w:rsidRDefault="00821F44">
      <w:pPr>
        <w:pStyle w:val="ANormal"/>
        <w:rPr>
          <w:szCs w:val="22"/>
        </w:rPr>
      </w:pPr>
      <w:r w:rsidRPr="00821F44">
        <w:rPr>
          <w:i/>
          <w:szCs w:val="22"/>
        </w:rPr>
        <w:t>Ikraftträdande</w:t>
      </w:r>
      <w:r w:rsidR="000F1BD1">
        <w:rPr>
          <w:i/>
          <w:szCs w:val="22"/>
        </w:rPr>
        <w:t xml:space="preserve">. </w:t>
      </w:r>
      <w:r>
        <w:rPr>
          <w:szCs w:val="22"/>
        </w:rPr>
        <w:t>Ändringen av rikslagen om allmänt bostadsbidrag</w:t>
      </w:r>
      <w:r w:rsidR="001C7277">
        <w:rPr>
          <w:szCs w:val="22"/>
        </w:rPr>
        <w:t>,</w:t>
      </w:r>
      <w:r>
        <w:rPr>
          <w:szCs w:val="22"/>
        </w:rPr>
        <w:t xml:space="preserve"> </w:t>
      </w:r>
      <w:r w:rsidR="001C7277">
        <w:rPr>
          <w:szCs w:val="22"/>
        </w:rPr>
        <w:t xml:space="preserve">så att de studerande överförs till systemet med allmänt bostadsbidrag från systemet med bostadstillägg till studiestödet, </w:t>
      </w:r>
      <w:r>
        <w:rPr>
          <w:szCs w:val="22"/>
        </w:rPr>
        <w:t>träder i</w:t>
      </w:r>
      <w:r w:rsidR="00C90678">
        <w:rPr>
          <w:szCs w:val="22"/>
        </w:rPr>
        <w:t xml:space="preserve"> </w:t>
      </w:r>
      <w:r>
        <w:rPr>
          <w:szCs w:val="22"/>
        </w:rPr>
        <w:t>kraft den 1 augusti 2017</w:t>
      </w:r>
      <w:r w:rsidR="001C7277">
        <w:rPr>
          <w:szCs w:val="22"/>
        </w:rPr>
        <w:t>.</w:t>
      </w:r>
      <w:r>
        <w:rPr>
          <w:szCs w:val="22"/>
        </w:rPr>
        <w:t xml:space="preserve"> </w:t>
      </w:r>
      <w:r w:rsidR="001C7277">
        <w:rPr>
          <w:szCs w:val="22"/>
        </w:rPr>
        <w:t>Ä</w:t>
      </w:r>
      <w:r>
        <w:rPr>
          <w:szCs w:val="22"/>
        </w:rPr>
        <w:t>n</w:t>
      </w:r>
      <w:r>
        <w:rPr>
          <w:szCs w:val="22"/>
        </w:rPr>
        <w:t>d</w:t>
      </w:r>
      <w:r w:rsidR="000F1BD1">
        <w:rPr>
          <w:szCs w:val="22"/>
        </w:rPr>
        <w:t>ring</w:t>
      </w:r>
      <w:r>
        <w:rPr>
          <w:szCs w:val="22"/>
        </w:rPr>
        <w:t>a</w:t>
      </w:r>
      <w:r w:rsidR="000F1BD1">
        <w:rPr>
          <w:szCs w:val="22"/>
        </w:rPr>
        <w:t>r</w:t>
      </w:r>
      <w:r>
        <w:rPr>
          <w:szCs w:val="22"/>
        </w:rPr>
        <w:t>na av blankettlagen föreslås träda i</w:t>
      </w:r>
      <w:r w:rsidR="00C90678">
        <w:rPr>
          <w:szCs w:val="22"/>
        </w:rPr>
        <w:t xml:space="preserve"> </w:t>
      </w:r>
      <w:r>
        <w:rPr>
          <w:szCs w:val="22"/>
        </w:rPr>
        <w:t>kraft vid samma tidpunkt så att rättsläget förblir oförändrat för de studerande i landskapet.</w:t>
      </w:r>
    </w:p>
    <w:p w:rsidR="00D06DA8" w:rsidRDefault="00D06DA8" w:rsidP="001A3B35">
      <w:pPr>
        <w:pStyle w:val="ANormal"/>
      </w:pPr>
    </w:p>
    <w:p w:rsidR="00AF3004" w:rsidRPr="001A3B35" w:rsidRDefault="00D06DA8" w:rsidP="001A3B35">
      <w:pPr>
        <w:pStyle w:val="RubrikA"/>
      </w:pPr>
      <w:r>
        <w:br w:type="page"/>
      </w:r>
      <w:bookmarkStart w:id="17" w:name="_Toc475005285"/>
      <w:r w:rsidRPr="001A3B35">
        <w:lastRenderedPageBreak/>
        <w:t>L</w:t>
      </w:r>
      <w:r w:rsidR="00AF3004" w:rsidRPr="001A3B35">
        <w:t>agtext</w:t>
      </w:r>
      <w:bookmarkEnd w:id="17"/>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1A3B35" w:rsidRDefault="00AF3004">
      <w:pPr>
        <w:pStyle w:val="ANormal"/>
      </w:pPr>
    </w:p>
    <w:p w:rsidR="00AF3004" w:rsidRPr="001A3B35" w:rsidRDefault="00AF3004">
      <w:pPr>
        <w:pStyle w:val="LagHuvRubr"/>
      </w:pPr>
      <w:bookmarkStart w:id="18" w:name="_Toc475005286"/>
      <w:r w:rsidRPr="001A3B35">
        <w:t>L A N D S K A P S L A G</w:t>
      </w:r>
      <w:r w:rsidRPr="001A3B35">
        <w:br/>
        <w:t>om</w:t>
      </w:r>
      <w:r w:rsidR="006E2393" w:rsidRPr="001A3B35">
        <w:t xml:space="preserve"> ändring av </w:t>
      </w:r>
      <w:r w:rsidR="001A3B35">
        <w:t xml:space="preserve">3 § </w:t>
      </w:r>
      <w:r w:rsidR="006E2393" w:rsidRPr="001A3B35">
        <w:t>landskapslagen om tilläm</w:t>
      </w:r>
      <w:r w:rsidR="00C266CD" w:rsidRPr="001A3B35">
        <w:t>pn</w:t>
      </w:r>
      <w:r w:rsidR="006E2393" w:rsidRPr="001A3B35">
        <w:t>ing på Åland av lagen om allmänt bostadsbidrag</w:t>
      </w:r>
      <w:bookmarkEnd w:id="18"/>
    </w:p>
    <w:p w:rsidR="00AF3004" w:rsidRPr="001A3B35" w:rsidRDefault="00AF3004">
      <w:pPr>
        <w:pStyle w:val="ANormal"/>
      </w:pPr>
    </w:p>
    <w:p w:rsidR="00960A9C" w:rsidRPr="00960A9C" w:rsidRDefault="00AF3004" w:rsidP="006E2393">
      <w:pPr>
        <w:pStyle w:val="ANormal"/>
        <w:rPr>
          <w:b/>
        </w:rPr>
      </w:pPr>
      <w:r w:rsidRPr="001A3B35">
        <w:tab/>
      </w:r>
      <w:r w:rsidR="006E2393">
        <w:t>I enlighet med lagtingets beslut</w:t>
      </w:r>
    </w:p>
    <w:p w:rsidR="007C7F99" w:rsidRDefault="00960A9C" w:rsidP="006E2393">
      <w:pPr>
        <w:pStyle w:val="ANormal"/>
      </w:pPr>
      <w:r w:rsidRPr="00960A9C">
        <w:rPr>
          <w:b/>
        </w:rPr>
        <w:tab/>
      </w:r>
      <w:r>
        <w:rPr>
          <w:b/>
        </w:rPr>
        <w:t>ä</w:t>
      </w:r>
      <w:r w:rsidRPr="00960A9C">
        <w:rPr>
          <w:b/>
        </w:rPr>
        <w:t>ndras</w:t>
      </w:r>
      <w:r>
        <w:rPr>
          <w:b/>
        </w:rPr>
        <w:t xml:space="preserve"> </w:t>
      </w:r>
      <w:r>
        <w:t>3</w:t>
      </w:r>
      <w:r w:rsidR="001A3B35">
        <w:t> §</w:t>
      </w:r>
      <w:r>
        <w:t xml:space="preserve"> </w:t>
      </w:r>
      <w:r w:rsidR="007C7F99">
        <w:t>4 och</w:t>
      </w:r>
      <w:r>
        <w:t xml:space="preserve"> 6</w:t>
      </w:r>
      <w:r w:rsidR="001A3B35">
        <w:t> mom.</w:t>
      </w:r>
      <w:r>
        <w:rPr>
          <w:b/>
        </w:rPr>
        <w:t xml:space="preserve"> </w:t>
      </w:r>
      <w:r w:rsidR="006E2393">
        <w:t xml:space="preserve">landskapslagen (2015:4) om tillämpning </w:t>
      </w:r>
      <w:r w:rsidR="007C7F99">
        <w:t xml:space="preserve">på Åland </w:t>
      </w:r>
      <w:r w:rsidR="006E2393">
        <w:t>av lagen om</w:t>
      </w:r>
      <w:r w:rsidR="007C7F99">
        <w:t xml:space="preserve"> allmänt</w:t>
      </w:r>
      <w:r w:rsidR="006E2393">
        <w:t xml:space="preserve"> bostadsbidrag</w:t>
      </w:r>
      <w:r w:rsidR="007C7F99">
        <w:t xml:space="preserve"> samt</w:t>
      </w:r>
    </w:p>
    <w:p w:rsidR="00960A9C" w:rsidRDefault="007C7F99" w:rsidP="006E2393">
      <w:pPr>
        <w:pStyle w:val="ANormal"/>
      </w:pPr>
      <w:r>
        <w:tab/>
      </w:r>
      <w:r>
        <w:rPr>
          <w:b/>
        </w:rPr>
        <w:t xml:space="preserve">fogas </w:t>
      </w:r>
      <w:r w:rsidRPr="007C7F99">
        <w:t xml:space="preserve">till </w:t>
      </w:r>
      <w:r w:rsidR="00EE6D7F">
        <w:t>3</w:t>
      </w:r>
      <w:r w:rsidR="001A3B35">
        <w:t> §</w:t>
      </w:r>
      <w:r w:rsidRPr="007C7F99">
        <w:t xml:space="preserve"> ett nytt 21</w:t>
      </w:r>
      <w:r w:rsidR="001A3B35">
        <w:t> mom.</w:t>
      </w:r>
      <w:r w:rsidRPr="007C7F99">
        <w:t xml:space="preserve"> </w:t>
      </w:r>
      <w:r w:rsidR="00A372DC">
        <w:t>som följer:</w:t>
      </w:r>
    </w:p>
    <w:p w:rsidR="006E2393" w:rsidRDefault="006E2393" w:rsidP="006E2393">
      <w:pPr>
        <w:pStyle w:val="ANormal"/>
      </w:pPr>
    </w:p>
    <w:p w:rsidR="006E2393" w:rsidRDefault="006E2393" w:rsidP="006E2393">
      <w:pPr>
        <w:pStyle w:val="ANormal"/>
        <w:jc w:val="center"/>
      </w:pPr>
      <w:r>
        <w:t>3</w:t>
      </w:r>
      <w:r w:rsidR="001A3B35">
        <w:t> §</w:t>
      </w:r>
    </w:p>
    <w:p w:rsidR="006E2393" w:rsidRDefault="006E2393" w:rsidP="006E2393">
      <w:pPr>
        <w:pStyle w:val="ANormal"/>
        <w:jc w:val="center"/>
        <w:rPr>
          <w:i/>
        </w:rPr>
      </w:pPr>
      <w:r w:rsidRPr="00212157">
        <w:rPr>
          <w:i/>
        </w:rPr>
        <w:t>Avvikelser och särskilda bestämmelser</w:t>
      </w:r>
    </w:p>
    <w:p w:rsidR="00960A9C" w:rsidRPr="00960A9C" w:rsidRDefault="00960A9C" w:rsidP="00960A9C">
      <w:pPr>
        <w:pStyle w:val="ANormal"/>
      </w:pPr>
      <w:r w:rsidRPr="00960A9C">
        <w:t>-</w:t>
      </w:r>
      <w:r>
        <w:t xml:space="preserve"> - - - - - - - - - - - - - - - - - - - - - - - - - - - - - - - - - - - - - - - - - - - - - - - -</w:t>
      </w:r>
    </w:p>
    <w:p w:rsidR="00960A9C" w:rsidRPr="00960A9C" w:rsidRDefault="00960A9C" w:rsidP="00960A9C">
      <w:pPr>
        <w:pStyle w:val="ANormal"/>
      </w:pPr>
      <w:r>
        <w:tab/>
        <w:t>Bestämmelsen i rikslagens 4</w:t>
      </w:r>
      <w:r w:rsidR="001A3B35">
        <w:t> §</w:t>
      </w:r>
      <w:r>
        <w:t xml:space="preserve"> </w:t>
      </w:r>
      <w:r w:rsidR="00736CCD">
        <w:t>4</w:t>
      </w:r>
      <w:r w:rsidR="001A3B35">
        <w:t> mom.</w:t>
      </w:r>
      <w:r w:rsidR="00736CCD">
        <w:t xml:space="preserve"> </w:t>
      </w:r>
      <w:r>
        <w:t>ska på Åland tillämpas i den l</w:t>
      </w:r>
      <w:r>
        <w:t>y</w:t>
      </w:r>
      <w:r>
        <w:t>delse den har i lagen om allmänt bostadsbidrag</w:t>
      </w:r>
      <w:r w:rsidRPr="00212157">
        <w:t xml:space="preserve"> </w:t>
      </w:r>
      <w:r>
        <w:t>(FFS 938/2014) den 31 juli 2017 och hänvisningen till 14</w:t>
      </w:r>
      <w:r w:rsidR="001A3B35">
        <w:t> §</w:t>
      </w:r>
      <w:r>
        <w:t xml:space="preserve"> lagen om studiestöd ska avse 13</w:t>
      </w:r>
      <w:r w:rsidR="001A3B35">
        <w:t> §</w:t>
      </w:r>
      <w:r>
        <w:t xml:space="preserve"> lan</w:t>
      </w:r>
      <w:r>
        <w:t>d</w:t>
      </w:r>
      <w:r>
        <w:t>skapslagen om studiestöd.</w:t>
      </w:r>
    </w:p>
    <w:p w:rsidR="006E2393" w:rsidRDefault="006E2393" w:rsidP="00960A9C">
      <w:pPr>
        <w:pStyle w:val="ANormal"/>
      </w:pPr>
      <w:r w:rsidRPr="003D61B0">
        <w:t>-</w:t>
      </w:r>
      <w:r>
        <w:t xml:space="preserve"> - - - - - - - - - - - - - - - - - - - - - - - - - - - - - - - - - - - - - - - - - - - - - - - - - -</w:t>
      </w:r>
    </w:p>
    <w:p w:rsidR="00A372DC" w:rsidRDefault="006E2393" w:rsidP="006E2393">
      <w:pPr>
        <w:pStyle w:val="ANormal"/>
      </w:pPr>
      <w:r>
        <w:tab/>
        <w:t>Bestämmelsen i rikslagens 8</w:t>
      </w:r>
      <w:r w:rsidR="001A3B35">
        <w:t> §</w:t>
      </w:r>
      <w:r>
        <w:t xml:space="preserve"> 2</w:t>
      </w:r>
      <w:r w:rsidR="001A3B35">
        <w:t> mom.</w:t>
      </w:r>
      <w:r w:rsidR="00C07E93">
        <w:t xml:space="preserve"> 1 </w:t>
      </w:r>
      <w:r>
        <w:t>p</w:t>
      </w:r>
      <w:r w:rsidR="00C07E93">
        <w:t>unkten</w:t>
      </w:r>
      <w:r>
        <w:t xml:space="preserve"> ska på Åland tillämpas i den lydelse den har i lagen om allmänt bostadsbidrag</w:t>
      </w:r>
      <w:r w:rsidRPr="00212157">
        <w:t xml:space="preserve"> </w:t>
      </w:r>
      <w:r>
        <w:t xml:space="preserve">(FFS 938/2014) den 31 juli </w:t>
      </w:r>
      <w:r w:rsidR="00AB6FA0">
        <w:t>2017 och hänvisningen till 14</w:t>
      </w:r>
      <w:r w:rsidR="001A3B35">
        <w:t> §</w:t>
      </w:r>
      <w:r w:rsidR="00AB6FA0">
        <w:t xml:space="preserve"> lagen om studiestöd ska avse 13</w:t>
      </w:r>
      <w:r w:rsidR="001A3B35">
        <w:t> §</w:t>
      </w:r>
      <w:r w:rsidR="00AB6FA0">
        <w:t xml:space="preserve"> landskap</w:t>
      </w:r>
      <w:r w:rsidR="00960A9C">
        <w:t>slagen om studiestöd.</w:t>
      </w:r>
    </w:p>
    <w:p w:rsidR="006E2393" w:rsidRDefault="00A372DC" w:rsidP="00A372DC">
      <w:pPr>
        <w:pStyle w:val="ANormal"/>
      </w:pPr>
      <w:r w:rsidRPr="00A372DC">
        <w:t>-</w:t>
      </w:r>
      <w:r>
        <w:t xml:space="preserve"> - - - - - - - - - - - - - - - - - - - - - - - - - - - - - - - - - - - - - - - - - - - - - - - - - - -</w:t>
      </w:r>
      <w:r w:rsidRPr="00A372DC">
        <w:t xml:space="preserve"> </w:t>
      </w:r>
      <w:r>
        <w:tab/>
        <w:t>Bestämmelse</w:t>
      </w:r>
      <w:r w:rsidR="007C7F99">
        <w:t>r</w:t>
      </w:r>
      <w:r>
        <w:t>n</w:t>
      </w:r>
      <w:r w:rsidR="007C7F99">
        <w:t>a</w:t>
      </w:r>
      <w:r>
        <w:t xml:space="preserve"> i rikslagens 9</w:t>
      </w:r>
      <w:r w:rsidR="001A3B35">
        <w:t> §</w:t>
      </w:r>
      <w:r>
        <w:t xml:space="preserve"> 9</w:t>
      </w:r>
      <w:r w:rsidR="001A3B35">
        <w:t> mom.</w:t>
      </w:r>
      <w:r w:rsidR="007C7F99">
        <w:t xml:space="preserve">, </w:t>
      </w:r>
      <w:r w:rsidR="00151098">
        <w:t>15</w:t>
      </w:r>
      <w:r w:rsidR="001A3B35">
        <w:t> §</w:t>
      </w:r>
      <w:r w:rsidR="00151098">
        <w:t xml:space="preserve"> </w:t>
      </w:r>
      <w:r w:rsidR="00151098" w:rsidRPr="00C07E93">
        <w:t>7</w:t>
      </w:r>
      <w:r w:rsidR="00C07E93">
        <w:t> </w:t>
      </w:r>
      <w:r w:rsidR="00151098" w:rsidRPr="00C07E93">
        <w:t>p</w:t>
      </w:r>
      <w:r w:rsidR="00C07E93">
        <w:t>unkten</w:t>
      </w:r>
      <w:r w:rsidR="00151098">
        <w:t xml:space="preserve">, </w:t>
      </w:r>
      <w:r w:rsidR="00572523">
        <w:t>2</w:t>
      </w:r>
      <w:r>
        <w:t>0</w:t>
      </w:r>
      <w:r w:rsidR="001A3B35">
        <w:t> §</w:t>
      </w:r>
      <w:r w:rsidR="00572523">
        <w:t xml:space="preserve"> 8 </w:t>
      </w:r>
      <w:r>
        <w:t>p</w:t>
      </w:r>
      <w:r w:rsidR="00C07E93">
        <w:t>unkten</w:t>
      </w:r>
      <w:r>
        <w:t>, 27</w:t>
      </w:r>
      <w:r w:rsidR="001A3B35">
        <w:t> §</w:t>
      </w:r>
      <w:r>
        <w:t xml:space="preserve"> 2</w:t>
      </w:r>
      <w:r w:rsidR="001A3B35">
        <w:t> mom.</w:t>
      </w:r>
      <w:r w:rsidR="00C07E93">
        <w:t xml:space="preserve"> 5 </w:t>
      </w:r>
      <w:r>
        <w:t>p</w:t>
      </w:r>
      <w:r w:rsidR="00C07E93">
        <w:t>unkten</w:t>
      </w:r>
      <w:r>
        <w:t xml:space="preserve"> och 28</w:t>
      </w:r>
      <w:r w:rsidR="001A3B35">
        <w:t> §</w:t>
      </w:r>
      <w:r w:rsidR="00C07E93">
        <w:t xml:space="preserve"> 4 punkten</w:t>
      </w:r>
      <w:r>
        <w:t xml:space="preserve"> ska på Åland tillä</w:t>
      </w:r>
      <w:r>
        <w:t>m</w:t>
      </w:r>
      <w:r>
        <w:t>pas i den ly</w:t>
      </w:r>
      <w:r w:rsidR="007C7F99">
        <w:t>delse de</w:t>
      </w:r>
      <w:r>
        <w:t xml:space="preserve"> har i lagen om allmänt bostadsbidrag</w:t>
      </w:r>
      <w:r w:rsidRPr="00212157">
        <w:t xml:space="preserve"> </w:t>
      </w:r>
      <w:r>
        <w:t>(FFS 938/2014)</w:t>
      </w:r>
      <w:r w:rsidR="007C7F99">
        <w:t xml:space="preserve"> den 31 juli 2016</w:t>
      </w:r>
      <w:r>
        <w:t>.</w:t>
      </w:r>
    </w:p>
    <w:p w:rsidR="006E2393" w:rsidRDefault="00EC6FA2" w:rsidP="006E2393">
      <w:pPr>
        <w:pStyle w:val="ANormal"/>
        <w:jc w:val="center"/>
      </w:pPr>
      <w:hyperlink w:anchor="_top" w:tooltip="Klicka för att gå till toppen av dokumentet" w:history="1">
        <w:r w:rsidR="006E2393">
          <w:rPr>
            <w:rStyle w:val="Hyperlnk"/>
          </w:rPr>
          <w:t>__________________</w:t>
        </w:r>
      </w:hyperlink>
    </w:p>
    <w:p w:rsidR="006E2393" w:rsidRDefault="006E2393" w:rsidP="006E2393">
      <w:pPr>
        <w:pStyle w:val="ANormal"/>
      </w:pPr>
    </w:p>
    <w:p w:rsidR="006E2393" w:rsidRDefault="006E2393" w:rsidP="006E2393">
      <w:pPr>
        <w:pStyle w:val="ANormal"/>
      </w:pPr>
      <w:r>
        <w:tab/>
        <w:t>Denna lag träder i</w:t>
      </w:r>
      <w:r w:rsidR="001A3B35">
        <w:t xml:space="preserve"> </w:t>
      </w:r>
      <w:r>
        <w:t>kraft den 1 augusti 2017.</w:t>
      </w:r>
    </w:p>
    <w:p w:rsidR="00AF3004" w:rsidRDefault="00AF3004">
      <w:pPr>
        <w:pStyle w:val="ANormal"/>
      </w:pPr>
    </w:p>
    <w:p w:rsidR="00AF3004" w:rsidRDefault="00EC6FA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1A3B35">
            <w:pPr>
              <w:pStyle w:val="ANormal"/>
              <w:keepNext/>
            </w:pPr>
            <w:r>
              <w:t>Mariehamn den 16 februari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1A3B35">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514D16">
            <w:pPr>
              <w:pStyle w:val="ANormal"/>
              <w:keepNext/>
            </w:pPr>
            <w:r>
              <w:t xml:space="preserve">Föredragande </w:t>
            </w:r>
            <w:r w:rsidR="00514D16">
              <w:t>minister</w:t>
            </w:r>
          </w:p>
        </w:tc>
        <w:tc>
          <w:tcPr>
            <w:tcW w:w="3477" w:type="dxa"/>
            <w:vAlign w:val="bottom"/>
          </w:tcPr>
          <w:p w:rsidR="00AF3004" w:rsidRDefault="00AF3004">
            <w:pPr>
              <w:pStyle w:val="ANormal"/>
              <w:keepNext/>
            </w:pPr>
          </w:p>
          <w:p w:rsidR="00AF3004" w:rsidRDefault="00AF3004">
            <w:pPr>
              <w:pStyle w:val="ANormal"/>
              <w:keepNext/>
            </w:pPr>
          </w:p>
          <w:p w:rsidR="00AF3004" w:rsidRDefault="009B410F">
            <w:pPr>
              <w:pStyle w:val="ANormal"/>
              <w:keepNext/>
            </w:pPr>
            <w:r>
              <w:t>Mats Perämaa</w:t>
            </w:r>
          </w:p>
        </w:tc>
      </w:tr>
    </w:tbl>
    <w:p w:rsidR="00AF3004" w:rsidRDefault="00AF3004">
      <w:pPr>
        <w:pStyle w:val="ANormal"/>
      </w:pPr>
    </w:p>
    <w:p w:rsidR="001A3B35" w:rsidRDefault="001A3B35" w:rsidP="00344D83">
      <w:pPr>
        <w:pStyle w:val="RubrikA"/>
      </w:pPr>
      <w:r>
        <w:br w:type="page"/>
      </w:r>
      <w:bookmarkStart w:id="19" w:name="_Toc475005287"/>
      <w:r>
        <w:lastRenderedPageBreak/>
        <w:t>Parallelltexter</w:t>
      </w:r>
      <w:bookmarkEnd w:id="19"/>
    </w:p>
    <w:p w:rsidR="00344D83" w:rsidRDefault="00344D83" w:rsidP="00344D83">
      <w:pPr>
        <w:pStyle w:val="Rubrikmellanrum"/>
      </w:pPr>
    </w:p>
    <w:p w:rsidR="00344D83" w:rsidRPr="00344D83" w:rsidRDefault="00EC6FA2" w:rsidP="00344D83">
      <w:pPr>
        <w:pStyle w:val="ArendeUnderRubrik"/>
      </w:pPr>
      <w:hyperlink r:id="rId14" w:history="1">
        <w:r w:rsidR="00344D83" w:rsidRPr="00EC6FA2">
          <w:rPr>
            <w:rStyle w:val="Hyperlnk"/>
          </w:rPr>
          <w:t>Parallelltexter till landskapsregeringens lagförslag nr 14/2016-2017</w:t>
        </w:r>
      </w:hyperlink>
      <w:bookmarkStart w:id="20" w:name="_GoBack"/>
      <w:bookmarkEnd w:id="20"/>
    </w:p>
    <w:sectPr w:rsidR="00344D83" w:rsidRPr="00344D83">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8F" w:rsidRDefault="00E9078F">
      <w:r>
        <w:separator/>
      </w:r>
    </w:p>
  </w:endnote>
  <w:endnote w:type="continuationSeparator" w:id="0">
    <w:p w:rsidR="00E9078F" w:rsidRDefault="00E9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8F" w:rsidRDefault="00E9078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8F" w:rsidRDefault="00344D83">
    <w:pPr>
      <w:pStyle w:val="Sidfot"/>
      <w:rPr>
        <w:lang w:val="fi-FI"/>
      </w:rPr>
    </w:pPr>
    <w:r>
      <w:t>LF1420162017.docx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8F" w:rsidRDefault="00E907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8F" w:rsidRDefault="00E9078F">
      <w:r>
        <w:separator/>
      </w:r>
    </w:p>
  </w:footnote>
  <w:footnote w:type="continuationSeparator" w:id="0">
    <w:p w:rsidR="00E9078F" w:rsidRDefault="00E9078F">
      <w:r>
        <w:continuationSeparator/>
      </w:r>
    </w:p>
  </w:footnote>
  <w:footnote w:id="1">
    <w:p w:rsidR="00E33676" w:rsidRPr="00E33676" w:rsidRDefault="00E33676">
      <w:pPr>
        <w:pStyle w:val="Fotnotstext"/>
        <w:rPr>
          <w:lang w:val="sv-SE"/>
        </w:rPr>
      </w:pPr>
      <w:r>
        <w:rPr>
          <w:rStyle w:val="Fotnotsreferens"/>
        </w:rPr>
        <w:footnoteRef/>
      </w:r>
      <w:r>
        <w:t xml:space="preserve"> </w:t>
      </w:r>
      <w:r>
        <w:rPr>
          <w:lang w:val="sv-SE"/>
        </w:rPr>
        <w:t>LF 8/2016-2017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8F" w:rsidRDefault="00E9078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C6FA2">
      <w:rPr>
        <w:rStyle w:val="Sidnummer"/>
        <w:noProof/>
      </w:rPr>
      <w:t>8</w:t>
    </w:r>
    <w:r>
      <w:rPr>
        <w:rStyle w:val="Sidnummer"/>
      </w:rPr>
      <w:fldChar w:fldCharType="end"/>
    </w:r>
  </w:p>
  <w:p w:rsidR="00E9078F" w:rsidRDefault="00E907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8F" w:rsidRDefault="00E9078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C6FA2">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AF76A5E"/>
    <w:multiLevelType w:val="multilevel"/>
    <w:tmpl w:val="DC0C6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405" w:hanging="40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30D4028"/>
    <w:multiLevelType w:val="hybridMultilevel"/>
    <w:tmpl w:val="E4DC617C"/>
    <w:lvl w:ilvl="0" w:tplc="3FE80DD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504A74FB"/>
    <w:multiLevelType w:val="hybridMultilevel"/>
    <w:tmpl w:val="653889E2"/>
    <w:lvl w:ilvl="0" w:tplc="369086E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9"/>
  </w:num>
  <w:num w:numId="13">
    <w:abstractNumId w:val="12"/>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6"/>
  </w:num>
  <w:num w:numId="23">
    <w:abstractNumId w:val="21"/>
  </w:num>
  <w:num w:numId="24">
    <w:abstractNumId w:val="21"/>
  </w:num>
  <w:num w:numId="25">
    <w:abstractNumId w:val="22"/>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22"/>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5"/>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004"/>
    <w:rsid w:val="00015D83"/>
    <w:rsid w:val="00026118"/>
    <w:rsid w:val="00082CFE"/>
    <w:rsid w:val="000F1BD1"/>
    <w:rsid w:val="00112E58"/>
    <w:rsid w:val="00144CB8"/>
    <w:rsid w:val="001478EB"/>
    <w:rsid w:val="00151098"/>
    <w:rsid w:val="00162E52"/>
    <w:rsid w:val="0017513E"/>
    <w:rsid w:val="001A3B35"/>
    <w:rsid w:val="001B0332"/>
    <w:rsid w:val="001C7277"/>
    <w:rsid w:val="00202894"/>
    <w:rsid w:val="00207B9E"/>
    <w:rsid w:val="002151EB"/>
    <w:rsid w:val="00232760"/>
    <w:rsid w:val="00253361"/>
    <w:rsid w:val="002734E7"/>
    <w:rsid w:val="002F72E5"/>
    <w:rsid w:val="003031C7"/>
    <w:rsid w:val="00310CC3"/>
    <w:rsid w:val="00342FC4"/>
    <w:rsid w:val="00344D83"/>
    <w:rsid w:val="00371B00"/>
    <w:rsid w:val="0039566B"/>
    <w:rsid w:val="003C5767"/>
    <w:rsid w:val="003E775B"/>
    <w:rsid w:val="00464E03"/>
    <w:rsid w:val="004A0C93"/>
    <w:rsid w:val="004A41C7"/>
    <w:rsid w:val="004A6BA1"/>
    <w:rsid w:val="004E2F1E"/>
    <w:rsid w:val="004F3CB1"/>
    <w:rsid w:val="0050799C"/>
    <w:rsid w:val="00514D16"/>
    <w:rsid w:val="005335AE"/>
    <w:rsid w:val="00547143"/>
    <w:rsid w:val="00572523"/>
    <w:rsid w:val="005F1DF9"/>
    <w:rsid w:val="005F607C"/>
    <w:rsid w:val="006B633C"/>
    <w:rsid w:val="006E2393"/>
    <w:rsid w:val="00722128"/>
    <w:rsid w:val="00736CCD"/>
    <w:rsid w:val="00795BB7"/>
    <w:rsid w:val="007C7F99"/>
    <w:rsid w:val="00821F44"/>
    <w:rsid w:val="008322D3"/>
    <w:rsid w:val="008450DA"/>
    <w:rsid w:val="008601A4"/>
    <w:rsid w:val="00882831"/>
    <w:rsid w:val="008C15E7"/>
    <w:rsid w:val="008D76D3"/>
    <w:rsid w:val="00905A10"/>
    <w:rsid w:val="0091063E"/>
    <w:rsid w:val="00960A9C"/>
    <w:rsid w:val="009954A7"/>
    <w:rsid w:val="009B410F"/>
    <w:rsid w:val="009B5467"/>
    <w:rsid w:val="00A01295"/>
    <w:rsid w:val="00A316ED"/>
    <w:rsid w:val="00A372DC"/>
    <w:rsid w:val="00A82C96"/>
    <w:rsid w:val="00AB3941"/>
    <w:rsid w:val="00AB5FF0"/>
    <w:rsid w:val="00AB6FA0"/>
    <w:rsid w:val="00AE1CD9"/>
    <w:rsid w:val="00AF3004"/>
    <w:rsid w:val="00BA0689"/>
    <w:rsid w:val="00BF2BC9"/>
    <w:rsid w:val="00BF48FD"/>
    <w:rsid w:val="00C0629C"/>
    <w:rsid w:val="00C07E93"/>
    <w:rsid w:val="00C266CD"/>
    <w:rsid w:val="00C42B98"/>
    <w:rsid w:val="00C4713E"/>
    <w:rsid w:val="00C66E8A"/>
    <w:rsid w:val="00C730D4"/>
    <w:rsid w:val="00C90678"/>
    <w:rsid w:val="00CB7ED8"/>
    <w:rsid w:val="00CC58EA"/>
    <w:rsid w:val="00CE3EF2"/>
    <w:rsid w:val="00D06DA8"/>
    <w:rsid w:val="00D844D2"/>
    <w:rsid w:val="00DA7821"/>
    <w:rsid w:val="00DC4E4E"/>
    <w:rsid w:val="00DC650F"/>
    <w:rsid w:val="00DD0321"/>
    <w:rsid w:val="00DD5E39"/>
    <w:rsid w:val="00E33676"/>
    <w:rsid w:val="00E35120"/>
    <w:rsid w:val="00E62CDC"/>
    <w:rsid w:val="00E7162A"/>
    <w:rsid w:val="00E877FD"/>
    <w:rsid w:val="00E9078F"/>
    <w:rsid w:val="00EC6FA2"/>
    <w:rsid w:val="00EE6D7F"/>
    <w:rsid w:val="00F04ECD"/>
    <w:rsid w:val="00F11962"/>
    <w:rsid w:val="00F1237A"/>
    <w:rsid w:val="00F42D4A"/>
    <w:rsid w:val="00F76539"/>
    <w:rsid w:val="00F93954"/>
    <w:rsid w:val="00F941A2"/>
    <w:rsid w:val="00FA7494"/>
    <w:rsid w:val="00FD3155"/>
    <w:rsid w:val="00FD6449"/>
    <w:rsid w:val="00FE1A56"/>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FI"/>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1237A"/>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37A"/>
    <w:rPr>
      <w:rFonts w:ascii="Tahoma" w:hAnsi="Tahoma" w:cs="Tahoma"/>
      <w:sz w:val="16"/>
      <w:szCs w:val="16"/>
      <w:lang w:val="sv-FI"/>
    </w:rPr>
  </w:style>
  <w:style w:type="paragraph" w:styleId="Fotnotstext">
    <w:name w:val="footnote text"/>
    <w:basedOn w:val="Normal"/>
    <w:link w:val="FotnotstextChar"/>
    <w:uiPriority w:val="99"/>
    <w:semiHidden/>
    <w:unhideWhenUsed/>
    <w:rsid w:val="00882831"/>
    <w:rPr>
      <w:sz w:val="20"/>
      <w:szCs w:val="20"/>
    </w:rPr>
  </w:style>
  <w:style w:type="character" w:customStyle="1" w:styleId="FotnotstextChar">
    <w:name w:val="Fotnotstext Char"/>
    <w:basedOn w:val="Standardstycketeckensnitt"/>
    <w:link w:val="Fotnotstext"/>
    <w:uiPriority w:val="99"/>
    <w:semiHidden/>
    <w:rsid w:val="00882831"/>
    <w:rPr>
      <w:lang w:val="sv-FI"/>
    </w:rPr>
  </w:style>
  <w:style w:type="character" w:styleId="Fotnotsreferens">
    <w:name w:val="footnote reference"/>
    <w:basedOn w:val="Standardstycketeckensnitt"/>
    <w:uiPriority w:val="99"/>
    <w:semiHidden/>
    <w:unhideWhenUsed/>
    <w:rsid w:val="00882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LF1420162017-P.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9C41-7611-47AA-9C6F-35E87B91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2456</Words>
  <Characters>13023</Characters>
  <Application>Microsoft Office Word</Application>
  <DocSecurity>0</DocSecurity>
  <Lines>108</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15449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LR</cp:lastModifiedBy>
  <cp:revision>6</cp:revision>
  <cp:lastPrinted>2017-02-13T07:40:00Z</cp:lastPrinted>
  <dcterms:created xsi:type="dcterms:W3CDTF">2017-02-16T08:47:00Z</dcterms:created>
  <dcterms:modified xsi:type="dcterms:W3CDTF">2017-02-24T07:56:00Z</dcterms:modified>
</cp:coreProperties>
</file>