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D538A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2pt;visibility:visible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D538A0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9pt;height:3.9pt;visibility:visible">
                  <v:imagedata r:id="rId10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241ED4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241ED4">
              <w:t>3</w:t>
            </w:r>
            <w:r w:rsidR="00935A18">
              <w:t>/20</w:t>
            </w:r>
            <w:r w:rsidR="00A16986">
              <w:t>1</w:t>
            </w:r>
            <w:r w:rsidR="00241ED4">
              <w:t>4</w:t>
            </w:r>
            <w:r w:rsidR="00935A18">
              <w:t>-20</w:t>
            </w:r>
            <w:r w:rsidR="00D3286C">
              <w:t>1</w:t>
            </w:r>
            <w:r w:rsidR="00241ED4">
              <w:t>5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275D4D">
            <w:pPr>
              <w:pStyle w:val="xAvsandare2"/>
            </w:pPr>
            <w:r>
              <w:t>Gunnar Jansson</w:t>
            </w:r>
          </w:p>
        </w:tc>
        <w:tc>
          <w:tcPr>
            <w:tcW w:w="1725" w:type="dxa"/>
            <w:vAlign w:val="center"/>
          </w:tcPr>
          <w:p w:rsidR="000B3F00" w:rsidRDefault="00241ED4" w:rsidP="00241ED4">
            <w:pPr>
              <w:pStyle w:val="xDatum1"/>
            </w:pPr>
            <w:r>
              <w:t>2015-03-18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275D4D">
      <w:pPr>
        <w:pStyle w:val="ArendeRubrik"/>
      </w:pPr>
      <w:r>
        <w:lastRenderedPageBreak/>
        <w:t>Servicesedlar i socialvården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Default="002D60E7" w:rsidP="005C4F66">
      <w:pPr>
        <w:pStyle w:val="ANormal"/>
        <w:outlineLvl w:val="0"/>
      </w:pPr>
      <w:r>
        <w:t>Landskapslagen om tillämpning i landskapet Åland</w:t>
      </w:r>
      <w:r w:rsidR="00431AA0">
        <w:t xml:space="preserve"> av lagen om service och stöd på grund av handikapp (2010:50) anger att rikslagen om ändring av 8</w:t>
      </w:r>
      <w:r w:rsidR="00241ED4">
        <w:t xml:space="preserve"> </w:t>
      </w:r>
      <w:r w:rsidR="00431AA0">
        <w:t>d och 17§ lagen om service och stöd på grund av handikapp (FFS 1309/2014) börjar gälla på Åland den 1 april 2015.</w:t>
      </w:r>
    </w:p>
    <w:p w:rsidR="00431AA0" w:rsidRDefault="00431AA0" w:rsidP="005C4F66">
      <w:pPr>
        <w:pStyle w:val="ANormal"/>
        <w:outlineLvl w:val="0"/>
      </w:pPr>
    </w:p>
    <w:p w:rsidR="00431AA0" w:rsidRDefault="00431AA0" w:rsidP="005C4F66">
      <w:pPr>
        <w:pStyle w:val="ANormal"/>
        <w:outlineLvl w:val="0"/>
      </w:pPr>
      <w:r>
        <w:t>Lagen</w:t>
      </w:r>
      <w:r w:rsidR="000E4181">
        <w:t>s</w:t>
      </w:r>
      <w:r>
        <w:t xml:space="preserve"> 8</w:t>
      </w:r>
      <w:r w:rsidR="00241ED4">
        <w:t xml:space="preserve"> </w:t>
      </w:r>
      <w:r>
        <w:t>d§ föreskriver att kommunen kan ordna personlig assistans g</w:t>
      </w:r>
      <w:r>
        <w:t>e</w:t>
      </w:r>
      <w:r>
        <w:t>nom att ge den gravt handikappade en servicesedel som avses i lagen av servicesedlar inom social- och hälsovården och som uppgår till ett skäligt värde och med vilken personen i fråga kan skaffa assistentservice.</w:t>
      </w:r>
    </w:p>
    <w:p w:rsidR="00241ED4" w:rsidRDefault="00241ED4" w:rsidP="005C4F66">
      <w:pPr>
        <w:pStyle w:val="ANormal"/>
        <w:outlineLvl w:val="0"/>
      </w:pPr>
    </w:p>
    <w:p w:rsidR="00431AA0" w:rsidRDefault="00431AA0" w:rsidP="005C4F66">
      <w:pPr>
        <w:pStyle w:val="ANormal"/>
        <w:outlineLvl w:val="0"/>
      </w:pPr>
      <w:r>
        <w:t>Genom rikslagstiftning har sålunda servicesedlar införts i Ålands ko</w:t>
      </w:r>
      <w:r>
        <w:t>m</w:t>
      </w:r>
      <w:r>
        <w:t>munalförvaltning på lagnivå.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 w:rsidR="00A567F1">
        <w:t>a</w:t>
      </w:r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A567F1" w:rsidP="003922EE">
      <w:pPr>
        <w:pStyle w:val="Klam"/>
      </w:pPr>
      <w:bookmarkStart w:id="1" w:name="_GoBack"/>
      <w:r>
        <w:t xml:space="preserve">Kommer det att finnas servicesedlar inom social- och hälsovården på Åland den 1 april 2015 och hur </w:t>
      </w:r>
      <w:r w:rsidR="00241ED4">
        <w:t xml:space="preserve">kommer det att </w:t>
      </w:r>
      <w:r>
        <w:t>fungera inom området för handikappservicen enligt lagens föreskrifter?</w:t>
      </w:r>
    </w:p>
    <w:bookmarkEnd w:id="1"/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241ED4">
            <w:pPr>
              <w:pStyle w:val="ANormal"/>
              <w:keepNext/>
            </w:pPr>
            <w:r>
              <w:t xml:space="preserve">Mariehamn den </w:t>
            </w:r>
            <w:r w:rsidR="00241ED4">
              <w:t>18 mars 2015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4323D1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7"/>
      <w:headerReference w:type="default" r:id="rId18"/>
      <w:footerReference w:type="default" r:id="rId19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0000"/>
    </wne:keymap>
    <wne:keymap wne:kcmPrimary="0508">
      <wne:fci wne:fciName="EditRedo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8" w:rsidRDefault="00B219C8">
      <w:r>
        <w:separator/>
      </w:r>
    </w:p>
  </w:endnote>
  <w:endnote w:type="continuationSeparator" w:id="0">
    <w:p w:rsidR="00B219C8" w:rsidRDefault="00B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E4181">
      <w:rPr>
        <w:noProof/>
        <w:lang w:val="fi-FI"/>
      </w:rPr>
      <w:t>SF0320142015.docx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8" w:rsidRDefault="00B219C8">
      <w:r>
        <w:separator/>
      </w:r>
    </w:p>
  </w:footnote>
  <w:footnote w:type="continuationSeparator" w:id="0">
    <w:p w:rsidR="00B219C8" w:rsidRDefault="00B2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9C8"/>
    <w:rsid w:val="00030472"/>
    <w:rsid w:val="000B3F00"/>
    <w:rsid w:val="000E4181"/>
    <w:rsid w:val="001120C3"/>
    <w:rsid w:val="0012085E"/>
    <w:rsid w:val="00126961"/>
    <w:rsid w:val="001367F6"/>
    <w:rsid w:val="001C4BF9"/>
    <w:rsid w:val="001D5627"/>
    <w:rsid w:val="00241ED4"/>
    <w:rsid w:val="00275D4D"/>
    <w:rsid w:val="002D4A1A"/>
    <w:rsid w:val="002D60E7"/>
    <w:rsid w:val="002E5CE0"/>
    <w:rsid w:val="002F50E4"/>
    <w:rsid w:val="003011C1"/>
    <w:rsid w:val="0038300C"/>
    <w:rsid w:val="003922EE"/>
    <w:rsid w:val="00431AA0"/>
    <w:rsid w:val="004323D1"/>
    <w:rsid w:val="0053772F"/>
    <w:rsid w:val="005C4F66"/>
    <w:rsid w:val="006269FE"/>
    <w:rsid w:val="00636BF4"/>
    <w:rsid w:val="00663FC5"/>
    <w:rsid w:val="0078402A"/>
    <w:rsid w:val="007F48F9"/>
    <w:rsid w:val="0084359B"/>
    <w:rsid w:val="00935A18"/>
    <w:rsid w:val="009D01AC"/>
    <w:rsid w:val="00A16986"/>
    <w:rsid w:val="00A42055"/>
    <w:rsid w:val="00A567F1"/>
    <w:rsid w:val="00A716AD"/>
    <w:rsid w:val="00AB47CC"/>
    <w:rsid w:val="00AF314A"/>
    <w:rsid w:val="00B219C8"/>
    <w:rsid w:val="00C74FBD"/>
    <w:rsid w:val="00CE7C66"/>
    <w:rsid w:val="00D10E5F"/>
    <w:rsid w:val="00D3286C"/>
    <w:rsid w:val="00D538A0"/>
    <w:rsid w:val="00E100E9"/>
    <w:rsid w:val="00E131E0"/>
    <w:rsid w:val="00EB5F02"/>
    <w:rsid w:val="00ED7D95"/>
    <w:rsid w:val="00FB2E51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fråga(v1a).dot</Template>
  <TotalTime>1</TotalTime>
  <Pages>1</Pages>
  <Words>171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x/2011-2012</vt:lpstr>
    </vt:vector>
  </TitlesOfParts>
  <Company>LR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Ltl Gunnar Janssons skriftliga fråga nr 3/2014-2015</dc:title>
  <dc:creator>LR</dc:creator>
  <cp:lastModifiedBy>LR</cp:lastModifiedBy>
  <cp:revision>3</cp:revision>
  <cp:lastPrinted>2015-03-18T09:46:00Z</cp:lastPrinted>
  <dcterms:created xsi:type="dcterms:W3CDTF">2015-03-18T10:24:00Z</dcterms:created>
  <dcterms:modified xsi:type="dcterms:W3CDTF">2015-03-25T13:28:00Z</dcterms:modified>
</cp:coreProperties>
</file>