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4440"/>
        <w:gridCol w:w="1723"/>
        <w:gridCol w:w="2557"/>
      </w:tblGrid>
      <w:tr w:rsidR="00F50CAA">
        <w:trPr>
          <w:trHeight w:val="20"/>
        </w:trPr>
        <w:tc>
          <w:tcPr>
            <w:tcW w:w="861" w:type="dxa"/>
            <w:vMerge w:val="restart"/>
          </w:tcPr>
          <w:p w:rsidR="00F50CAA" w:rsidRDefault="007D7D4C">
            <w:pPr>
              <w:pStyle w:val="xLedtext"/>
              <w:rPr>
                <w:lang w:val="uz-Cyrl-UZ" w:eastAsia="uz-Cyrl-UZ" w:bidi="uz-Cyrl-UZ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44949FC" wp14:editId="7AA813D9">
                  <wp:extent cx="474345" cy="685800"/>
                  <wp:effectExtent l="0" t="0" r="8255" b="0"/>
                  <wp:docPr id="2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F50CAA" w:rsidRDefault="007D7D4C">
            <w:pPr>
              <w:pStyle w:val="xMellanrum"/>
              <w:rPr>
                <w:lang w:val="uz-Cyrl-UZ" w:eastAsia="uz-Cyrl-UZ" w:bidi="uz-Cyrl-UZ"/>
              </w:rPr>
            </w:pPr>
            <w:r>
              <w:rPr>
                <w:noProof/>
              </w:rPr>
              <w:drawing>
                <wp:inline distT="0" distB="0" distL="0" distR="0" wp14:anchorId="1D0E5ABA" wp14:editId="4ABB64D1">
                  <wp:extent cx="50800" cy="50800"/>
                  <wp:effectExtent l="0" t="0" r="0" b="0"/>
                  <wp:docPr id="1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CAA">
        <w:trPr>
          <w:trHeight w:val="299"/>
        </w:trPr>
        <w:tc>
          <w:tcPr>
            <w:tcW w:w="861" w:type="dxa"/>
            <w:vMerge/>
          </w:tcPr>
          <w:p w:rsidR="00F50CAA" w:rsidRDefault="00F50CAA">
            <w:pPr>
              <w:pStyle w:val="xLedtext"/>
              <w:rPr>
                <w:lang w:val="uz-Cyrl-UZ" w:eastAsia="uz-Cyrl-UZ" w:bidi="uz-Cyrl-UZ"/>
              </w:rPr>
            </w:pPr>
          </w:p>
        </w:tc>
        <w:tc>
          <w:tcPr>
            <w:tcW w:w="4448" w:type="dxa"/>
            <w:vAlign w:val="bottom"/>
          </w:tcPr>
          <w:p w:rsidR="00F50CAA" w:rsidRDefault="007D7D4C">
            <w:pPr>
              <w:pStyle w:val="xAvsandare1"/>
              <w:rPr>
                <w:lang w:val="uz-Cyrl-UZ" w:eastAsia="uz-Cyrl-UZ" w:bidi="uz-Cyrl-UZ"/>
              </w:rPr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F50CAA" w:rsidRDefault="007D7D4C">
            <w:pPr>
              <w:pStyle w:val="xDokTypNr"/>
              <w:rPr>
                <w:lang w:val="uz-Cyrl-UZ" w:eastAsia="uz-Cyrl-UZ" w:bidi="uz-Cyrl-UZ"/>
              </w:rPr>
            </w:pPr>
            <w:r>
              <w:t>SPÖRSMÅL nr 2/2012-2013</w:t>
            </w:r>
          </w:p>
        </w:tc>
      </w:tr>
      <w:tr w:rsidR="00F50CAA">
        <w:trPr>
          <w:trHeight w:val="238"/>
        </w:trPr>
        <w:tc>
          <w:tcPr>
            <w:tcW w:w="861" w:type="dxa"/>
            <w:vMerge/>
          </w:tcPr>
          <w:p w:rsidR="00F50CAA" w:rsidRDefault="00F50CAA">
            <w:pPr>
              <w:pStyle w:val="xLedtext"/>
              <w:rPr>
                <w:lang w:val="uz-Cyrl-UZ" w:eastAsia="uz-Cyrl-UZ" w:bidi="uz-Cyrl-UZ"/>
              </w:rPr>
            </w:pPr>
          </w:p>
        </w:tc>
        <w:tc>
          <w:tcPr>
            <w:tcW w:w="4448" w:type="dxa"/>
            <w:vAlign w:val="bottom"/>
          </w:tcPr>
          <w:p w:rsidR="00F50CAA" w:rsidRDefault="007D7D4C">
            <w:pPr>
              <w:pStyle w:val="xLedtext"/>
              <w:rPr>
                <w:lang w:val="uz-Cyrl-UZ" w:eastAsia="uz-Cyrl-UZ" w:bidi="uz-Cyrl-UZ"/>
              </w:rPr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F50CAA" w:rsidRDefault="007D7D4C">
            <w:pPr>
              <w:pStyle w:val="xLedtext"/>
              <w:rPr>
                <w:lang w:val="uz-Cyrl-UZ" w:eastAsia="uz-Cyrl-UZ" w:bidi="uz-Cyrl-UZ"/>
              </w:rPr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F50CAA" w:rsidRDefault="00F50CAA">
            <w:pPr>
              <w:pStyle w:val="xLedtext"/>
              <w:rPr>
                <w:lang w:val="uz-Cyrl-UZ" w:eastAsia="uz-Cyrl-UZ" w:bidi="uz-Cyrl-UZ"/>
              </w:rPr>
            </w:pPr>
          </w:p>
        </w:tc>
      </w:tr>
      <w:tr w:rsidR="00F50CAA">
        <w:trPr>
          <w:trHeight w:val="238"/>
        </w:trPr>
        <w:tc>
          <w:tcPr>
            <w:tcW w:w="861" w:type="dxa"/>
            <w:vMerge/>
          </w:tcPr>
          <w:p w:rsidR="00F50CAA" w:rsidRDefault="00F50CAA">
            <w:pPr>
              <w:pStyle w:val="xAvsandare2"/>
              <w:rPr>
                <w:lang w:val="uz-Cyrl-UZ" w:eastAsia="uz-Cyrl-UZ" w:bidi="uz-Cyrl-UZ"/>
              </w:rPr>
            </w:pPr>
          </w:p>
        </w:tc>
        <w:tc>
          <w:tcPr>
            <w:tcW w:w="4448" w:type="dxa"/>
            <w:vAlign w:val="center"/>
          </w:tcPr>
          <w:p w:rsidR="00F50CAA" w:rsidRDefault="007D7D4C">
            <w:pPr>
              <w:pStyle w:val="xAvsandare2"/>
              <w:rPr>
                <w:lang w:val="uz-Cyrl-UZ" w:eastAsia="uz-Cyrl-UZ" w:bidi="uz-Cyrl-UZ"/>
              </w:rPr>
            </w:pPr>
            <w:r>
              <w:t>Axel Jonsson m.fl.</w:t>
            </w:r>
          </w:p>
        </w:tc>
        <w:tc>
          <w:tcPr>
            <w:tcW w:w="1725" w:type="dxa"/>
            <w:vAlign w:val="center"/>
          </w:tcPr>
          <w:p w:rsidR="00F50CAA" w:rsidRDefault="007D7D4C">
            <w:pPr>
              <w:pStyle w:val="xDatum1"/>
              <w:rPr>
                <w:rFonts w:ascii="Times New Roman" w:hAnsi="Times New Roman"/>
                <w:lang w:val="uz-Cyrl-UZ" w:eastAsia="uz-Cyrl-UZ" w:bidi="uz-Cyrl-UZ"/>
              </w:rPr>
            </w:pPr>
            <w:r>
              <w:t>2011-03-13</w:t>
            </w:r>
          </w:p>
        </w:tc>
        <w:tc>
          <w:tcPr>
            <w:tcW w:w="2563" w:type="dxa"/>
            <w:vAlign w:val="center"/>
          </w:tcPr>
          <w:p w:rsidR="00F50CAA" w:rsidRDefault="00F50CAA">
            <w:pPr>
              <w:pStyle w:val="xBeteckning1"/>
              <w:rPr>
                <w:lang w:val="uz-Cyrl-UZ" w:eastAsia="uz-Cyrl-UZ" w:bidi="uz-Cyrl-UZ"/>
              </w:rPr>
            </w:pPr>
          </w:p>
        </w:tc>
      </w:tr>
      <w:tr w:rsidR="00F50CAA">
        <w:trPr>
          <w:trHeight w:val="238"/>
        </w:trPr>
        <w:tc>
          <w:tcPr>
            <w:tcW w:w="861" w:type="dxa"/>
            <w:vMerge/>
          </w:tcPr>
          <w:p w:rsidR="00F50CAA" w:rsidRDefault="00F50CAA">
            <w:pPr>
              <w:pStyle w:val="xLedtext"/>
              <w:rPr>
                <w:lang w:val="uz-Cyrl-UZ" w:eastAsia="uz-Cyrl-UZ" w:bidi="uz-Cyrl-UZ"/>
              </w:rPr>
            </w:pPr>
          </w:p>
        </w:tc>
        <w:tc>
          <w:tcPr>
            <w:tcW w:w="4448" w:type="dxa"/>
            <w:vAlign w:val="bottom"/>
          </w:tcPr>
          <w:p w:rsidR="00F50CAA" w:rsidRDefault="00F50CAA">
            <w:pPr>
              <w:pStyle w:val="xLedtext"/>
              <w:rPr>
                <w:lang w:val="uz-Cyrl-UZ" w:eastAsia="uz-Cyrl-UZ" w:bidi="uz-Cyrl-UZ"/>
              </w:rPr>
            </w:pPr>
          </w:p>
        </w:tc>
        <w:tc>
          <w:tcPr>
            <w:tcW w:w="1725" w:type="dxa"/>
            <w:vAlign w:val="bottom"/>
          </w:tcPr>
          <w:p w:rsidR="00F50CAA" w:rsidRDefault="00F50CAA">
            <w:pPr>
              <w:pStyle w:val="xLedtext"/>
              <w:rPr>
                <w:lang w:val="uz-Cyrl-UZ" w:eastAsia="uz-Cyrl-UZ" w:bidi="uz-Cyrl-UZ"/>
              </w:rPr>
            </w:pPr>
          </w:p>
        </w:tc>
        <w:tc>
          <w:tcPr>
            <w:tcW w:w="2563" w:type="dxa"/>
            <w:vAlign w:val="bottom"/>
          </w:tcPr>
          <w:p w:rsidR="00F50CAA" w:rsidRDefault="00F50CAA">
            <w:pPr>
              <w:pStyle w:val="xLedtext"/>
              <w:rPr>
                <w:lang w:val="uz-Cyrl-UZ" w:eastAsia="uz-Cyrl-UZ" w:bidi="uz-Cyrl-UZ"/>
              </w:rPr>
            </w:pPr>
          </w:p>
        </w:tc>
      </w:tr>
      <w:tr w:rsidR="00F50CAA">
        <w:trPr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F50CAA" w:rsidRDefault="00F50CAA">
            <w:pPr>
              <w:pStyle w:val="xAvsandare3"/>
              <w:rPr>
                <w:lang w:val="uz-Cyrl-UZ" w:eastAsia="uz-Cyrl-UZ" w:bidi="uz-Cyrl-UZ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F50CAA" w:rsidRDefault="00F50CAA">
            <w:pPr>
              <w:pStyle w:val="xAvsandare3"/>
              <w:rPr>
                <w:lang w:val="uz-Cyrl-UZ" w:eastAsia="uz-Cyrl-UZ" w:bidi="uz-Cyrl-UZ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F50CAA" w:rsidRDefault="00F50CAA">
            <w:pPr>
              <w:pStyle w:val="xDatum2"/>
              <w:rPr>
                <w:lang w:val="uz-Cyrl-UZ" w:eastAsia="uz-Cyrl-UZ" w:bidi="uz-Cyrl-UZ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F50CAA" w:rsidRDefault="00F50CAA">
            <w:pPr>
              <w:pStyle w:val="xBeteckning2"/>
              <w:rPr>
                <w:lang w:val="uz-Cyrl-UZ" w:eastAsia="uz-Cyrl-UZ" w:bidi="uz-Cyrl-UZ"/>
              </w:rPr>
            </w:pPr>
          </w:p>
        </w:tc>
      </w:tr>
      <w:tr w:rsidR="00F50CAA">
        <w:trPr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F50CAA" w:rsidRDefault="00F50CAA">
            <w:pPr>
              <w:pStyle w:val="xLedtext"/>
              <w:rPr>
                <w:lang w:val="uz-Cyrl-UZ" w:eastAsia="uz-Cyrl-UZ" w:bidi="uz-Cyrl-UZ"/>
              </w:rPr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F50CAA" w:rsidRDefault="00F50CAA">
            <w:pPr>
              <w:pStyle w:val="xLedtext"/>
              <w:rPr>
                <w:lang w:val="uz-Cyrl-UZ" w:eastAsia="uz-Cyrl-UZ" w:bidi="uz-Cyrl-UZ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F50CAA" w:rsidRDefault="00F50CAA">
            <w:pPr>
              <w:pStyle w:val="xLedtext"/>
              <w:rPr>
                <w:lang w:val="uz-Cyrl-UZ" w:eastAsia="uz-Cyrl-UZ" w:bidi="uz-Cyrl-UZ"/>
              </w:rPr>
            </w:pPr>
          </w:p>
        </w:tc>
      </w:tr>
      <w:tr w:rsidR="00F50CAA">
        <w:trPr>
          <w:trHeight w:val="238"/>
        </w:trPr>
        <w:tc>
          <w:tcPr>
            <w:tcW w:w="861" w:type="dxa"/>
          </w:tcPr>
          <w:p w:rsidR="00F50CAA" w:rsidRDefault="00F50CAA">
            <w:pPr>
              <w:pStyle w:val="xCelltext"/>
              <w:rPr>
                <w:lang w:val="uz-Cyrl-UZ" w:eastAsia="uz-Cyrl-UZ" w:bidi="uz-Cyrl-UZ"/>
              </w:rPr>
            </w:pPr>
          </w:p>
        </w:tc>
        <w:tc>
          <w:tcPr>
            <w:tcW w:w="4448" w:type="dxa"/>
            <w:vMerge w:val="restart"/>
          </w:tcPr>
          <w:p w:rsidR="00F50CAA" w:rsidRDefault="007D7D4C">
            <w:pPr>
              <w:pStyle w:val="xMottagare1"/>
              <w:rPr>
                <w:lang w:val="uz-Cyrl-UZ" w:eastAsia="uz-Cyrl-UZ" w:bidi="uz-Cyrl-UZ"/>
              </w:rPr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F50CAA" w:rsidRDefault="00F50CAA">
            <w:pPr>
              <w:pStyle w:val="xMottagare1"/>
              <w:tabs>
                <w:tab w:val="left" w:pos="2349"/>
              </w:tabs>
              <w:rPr>
                <w:lang w:val="uz-Cyrl-UZ" w:eastAsia="uz-Cyrl-UZ" w:bidi="uz-Cyrl-UZ"/>
              </w:rPr>
            </w:pPr>
          </w:p>
        </w:tc>
      </w:tr>
      <w:tr w:rsidR="00F50CAA">
        <w:trPr>
          <w:trHeight w:val="238"/>
        </w:trPr>
        <w:tc>
          <w:tcPr>
            <w:tcW w:w="861" w:type="dxa"/>
          </w:tcPr>
          <w:p w:rsidR="00F50CAA" w:rsidRDefault="00F50CAA">
            <w:pPr>
              <w:pStyle w:val="xCelltext"/>
              <w:rPr>
                <w:lang w:val="uz-Cyrl-UZ" w:eastAsia="uz-Cyrl-UZ" w:bidi="uz-Cyrl-UZ"/>
              </w:rPr>
            </w:pPr>
          </w:p>
        </w:tc>
        <w:tc>
          <w:tcPr>
            <w:tcW w:w="4448" w:type="dxa"/>
            <w:vMerge/>
            <w:vAlign w:val="center"/>
          </w:tcPr>
          <w:p w:rsidR="00F50CAA" w:rsidRDefault="00F50CAA">
            <w:pPr>
              <w:pStyle w:val="xCelltext"/>
              <w:rPr>
                <w:lang w:val="uz-Cyrl-UZ" w:eastAsia="uz-Cyrl-UZ" w:bidi="uz-Cyrl-UZ"/>
              </w:rPr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F50CAA" w:rsidRDefault="00F50CAA">
            <w:pPr>
              <w:pStyle w:val="xCelltext"/>
              <w:rPr>
                <w:lang w:val="uz-Cyrl-UZ" w:eastAsia="uz-Cyrl-UZ" w:bidi="uz-Cyrl-UZ"/>
              </w:rPr>
            </w:pPr>
          </w:p>
        </w:tc>
      </w:tr>
      <w:tr w:rsidR="00F50CAA">
        <w:trPr>
          <w:trHeight w:val="238"/>
        </w:trPr>
        <w:tc>
          <w:tcPr>
            <w:tcW w:w="861" w:type="dxa"/>
          </w:tcPr>
          <w:p w:rsidR="00F50CAA" w:rsidRDefault="00F50CAA">
            <w:pPr>
              <w:pStyle w:val="xCelltext"/>
              <w:rPr>
                <w:lang w:val="uz-Cyrl-UZ" w:eastAsia="uz-Cyrl-UZ" w:bidi="uz-Cyrl-UZ"/>
              </w:rPr>
            </w:pPr>
          </w:p>
        </w:tc>
        <w:tc>
          <w:tcPr>
            <w:tcW w:w="4448" w:type="dxa"/>
            <w:vMerge/>
            <w:vAlign w:val="center"/>
          </w:tcPr>
          <w:p w:rsidR="00F50CAA" w:rsidRDefault="00F50CAA">
            <w:pPr>
              <w:pStyle w:val="xCelltext"/>
              <w:rPr>
                <w:lang w:val="uz-Cyrl-UZ" w:eastAsia="uz-Cyrl-UZ" w:bidi="uz-Cyrl-UZ"/>
              </w:rPr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F50CAA" w:rsidRDefault="00F50CAA">
            <w:pPr>
              <w:pStyle w:val="xCelltext"/>
              <w:rPr>
                <w:lang w:val="uz-Cyrl-UZ" w:eastAsia="uz-Cyrl-UZ" w:bidi="uz-Cyrl-UZ"/>
              </w:rPr>
            </w:pPr>
          </w:p>
        </w:tc>
      </w:tr>
      <w:tr w:rsidR="00F50CAA">
        <w:trPr>
          <w:trHeight w:val="238"/>
        </w:trPr>
        <w:tc>
          <w:tcPr>
            <w:tcW w:w="861" w:type="dxa"/>
          </w:tcPr>
          <w:p w:rsidR="00F50CAA" w:rsidRDefault="00F50CAA">
            <w:pPr>
              <w:pStyle w:val="xCelltext"/>
              <w:rPr>
                <w:lang w:val="uz-Cyrl-UZ" w:eastAsia="uz-Cyrl-UZ" w:bidi="uz-Cyrl-UZ"/>
              </w:rPr>
            </w:pPr>
          </w:p>
        </w:tc>
        <w:tc>
          <w:tcPr>
            <w:tcW w:w="4448" w:type="dxa"/>
            <w:vMerge/>
            <w:vAlign w:val="center"/>
          </w:tcPr>
          <w:p w:rsidR="00F50CAA" w:rsidRDefault="00F50CAA">
            <w:pPr>
              <w:pStyle w:val="xCelltext"/>
              <w:rPr>
                <w:lang w:val="uz-Cyrl-UZ" w:eastAsia="uz-Cyrl-UZ" w:bidi="uz-Cyrl-UZ"/>
              </w:rPr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F50CAA" w:rsidRDefault="00F50CAA">
            <w:pPr>
              <w:pStyle w:val="xCelltext"/>
              <w:rPr>
                <w:lang w:val="uz-Cyrl-UZ" w:eastAsia="uz-Cyrl-UZ" w:bidi="uz-Cyrl-UZ"/>
              </w:rPr>
            </w:pPr>
          </w:p>
        </w:tc>
      </w:tr>
      <w:tr w:rsidR="00F50CAA">
        <w:trPr>
          <w:trHeight w:val="238"/>
        </w:trPr>
        <w:tc>
          <w:tcPr>
            <w:tcW w:w="861" w:type="dxa"/>
          </w:tcPr>
          <w:p w:rsidR="00F50CAA" w:rsidRDefault="00F50CAA">
            <w:pPr>
              <w:pStyle w:val="xCelltext"/>
              <w:rPr>
                <w:lang w:val="uz-Cyrl-UZ" w:eastAsia="uz-Cyrl-UZ" w:bidi="uz-Cyrl-UZ"/>
              </w:rPr>
            </w:pPr>
          </w:p>
        </w:tc>
        <w:tc>
          <w:tcPr>
            <w:tcW w:w="4448" w:type="dxa"/>
            <w:vMerge/>
            <w:vAlign w:val="center"/>
          </w:tcPr>
          <w:p w:rsidR="00F50CAA" w:rsidRDefault="00F50CAA">
            <w:pPr>
              <w:pStyle w:val="xCelltext"/>
              <w:rPr>
                <w:lang w:val="uz-Cyrl-UZ" w:eastAsia="uz-Cyrl-UZ" w:bidi="uz-Cyrl-UZ"/>
              </w:rPr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F50CAA" w:rsidRDefault="00F50CAA">
            <w:pPr>
              <w:pStyle w:val="xCelltext"/>
              <w:rPr>
                <w:lang w:val="uz-Cyrl-UZ" w:eastAsia="uz-Cyrl-UZ" w:bidi="uz-Cyrl-UZ"/>
              </w:rPr>
            </w:pPr>
          </w:p>
        </w:tc>
      </w:tr>
    </w:tbl>
    <w:p w:rsidR="00F50CAA" w:rsidRDefault="00F50CAA">
      <w:pPr>
        <w:rPr>
          <w:b/>
          <w:bCs/>
          <w:lang w:val="uz-Cyrl-UZ" w:eastAsia="uz-Cyrl-UZ" w:bidi="uz-Cyrl-UZ"/>
        </w:rPr>
        <w:sectPr w:rsidR="00F50CAA">
          <w:headerReference w:type="default" r:id="rId10"/>
          <w:footerReference w:type="default" r:id="rId11"/>
          <w:pgSz w:w="11906" w:h="16838"/>
          <w:pgMar w:top="567" w:right="1134" w:bottom="1134" w:left="1191" w:header="624" w:footer="737" w:gutter="0"/>
          <w:cols w:sep="1" w:space="708"/>
          <w:docGrid w:linePitch="360"/>
        </w:sectPr>
      </w:pPr>
    </w:p>
    <w:p w:rsidR="00F50CAA" w:rsidRDefault="007D7D4C">
      <w:pPr>
        <w:pStyle w:val="ArendeRubrik"/>
        <w:rPr>
          <w:lang w:val="uz-Cyrl-UZ" w:eastAsia="uz-Cyrl-UZ" w:bidi="uz-Cyrl-UZ"/>
        </w:rPr>
      </w:pPr>
      <w:r>
        <w:lastRenderedPageBreak/>
        <w:t>Självstyrelsens kärnområden</w:t>
      </w:r>
    </w:p>
    <w:p w:rsidR="00F50CAA" w:rsidRDefault="00F50CAA">
      <w:pPr>
        <w:pStyle w:val="ANormal"/>
        <w:rPr>
          <w:lang w:val="uz-Cyrl-UZ" w:eastAsia="uz-Cyrl-UZ" w:bidi="uz-Cyrl-UZ"/>
        </w:rPr>
      </w:pPr>
    </w:p>
    <w:p w:rsidR="00F50CAA" w:rsidRPr="007D7D4C" w:rsidRDefault="007D7D4C">
      <w:pPr>
        <w:pStyle w:val="ANormal"/>
        <w:rPr>
          <w:lang w:val="uz-Cyrl-UZ" w:eastAsia="uz-Cyrl-UZ" w:bidi="uz-Cyrl-UZ"/>
        </w:rPr>
      </w:pPr>
      <w:r w:rsidRPr="007D7D4C">
        <w:t>Den 26 maj 2010 undertecknade majoriteten av nuvarande ministrar, inkl</w:t>
      </w:r>
      <w:r w:rsidRPr="007D7D4C">
        <w:t>u</w:t>
      </w:r>
      <w:r w:rsidRPr="007D7D4C">
        <w:t>sive lantrådet ett spörsmål där följande noterades om den kommitté som 2009 slutförde sitt uppdrag att se över lagstiftning och regelverk för n</w:t>
      </w:r>
      <w:r w:rsidRPr="007D7D4C">
        <w:t>ä</w:t>
      </w:r>
      <w:r w:rsidRPr="007D7D4C">
        <w:t>ringsrätten, hembygdsrätten och jordförvärvsrätten:</w:t>
      </w:r>
    </w:p>
    <w:p w:rsidR="00F50CAA" w:rsidRPr="007D7D4C" w:rsidRDefault="00F50CAA">
      <w:pPr>
        <w:pStyle w:val="ANormal"/>
        <w:rPr>
          <w:lang w:val="uz-Cyrl-UZ" w:eastAsia="uz-Cyrl-UZ" w:bidi="uz-Cyrl-UZ"/>
        </w:rPr>
      </w:pPr>
    </w:p>
    <w:p w:rsidR="00F50CAA" w:rsidRPr="007D7D4C" w:rsidRDefault="007D7D4C">
      <w:pPr>
        <w:pStyle w:val="ANormal"/>
        <w:rPr>
          <w:lang w:val="uz-Cyrl-UZ" w:eastAsia="uz-Cyrl-UZ" w:bidi="uz-Cyrl-UZ"/>
        </w:rPr>
      </w:pPr>
      <w:r w:rsidRPr="007D7D4C">
        <w:t>”Kommittén pekar i sitt betänkande på en rad åtgärder av vilka flera är brådskande och viktiga. Dessa regelverk är centrala för det åländska sa</w:t>
      </w:r>
      <w:r w:rsidRPr="007D7D4C">
        <w:t>m</w:t>
      </w:r>
      <w:r w:rsidRPr="007D7D4C">
        <w:t>hällets utveckling på flera plan och landskapsregeringens oförmåga att få fram de nödvändiga förändringarna riskerar att allvarligt skada landskapets utveckling.”</w:t>
      </w:r>
    </w:p>
    <w:p w:rsidR="00F50CAA" w:rsidRPr="007D7D4C" w:rsidRDefault="00F50CAA">
      <w:pPr>
        <w:pStyle w:val="ANormal"/>
        <w:rPr>
          <w:lang w:val="uz-Cyrl-UZ" w:eastAsia="uz-Cyrl-UZ" w:bidi="uz-Cyrl-UZ"/>
        </w:rPr>
      </w:pPr>
    </w:p>
    <w:p w:rsidR="00F50CAA" w:rsidRPr="007D7D4C" w:rsidRDefault="007D7D4C">
      <w:pPr>
        <w:pStyle w:val="ANormal"/>
        <w:rPr>
          <w:lang w:val="uz-Cyrl-UZ" w:eastAsia="uz-Cyrl-UZ" w:bidi="uz-Cyrl-UZ"/>
        </w:rPr>
      </w:pPr>
      <w:r w:rsidRPr="007D7D4C">
        <w:t>Den nuvarande landskapsregeringen skrev den 22 november 2011 i sitt ”Regeringsprogram för samarbete, resultat och framtidstro” följande:</w:t>
      </w:r>
      <w:r w:rsidRPr="007D7D4C">
        <w:br/>
      </w:r>
      <w:r w:rsidRPr="007D7D4C">
        <w:br/>
        <w:t>”Frågor rörande hembygdsrätt, jordförvärvsrätt och näringsrätt ska följa tydliga och klara normer för att skapa ett rättssäkert och jämlikt förfarande. Dessa normer ska utgå ifrån lag. Nuvarande lagstiftning revideras i enlighet med den parlamentariska gruppens förslag. (Åländsk utredningsserie 2009:4) ”</w:t>
      </w:r>
    </w:p>
    <w:p w:rsidR="00F50CAA" w:rsidRPr="007D7D4C" w:rsidRDefault="00F50CAA">
      <w:pPr>
        <w:pStyle w:val="ANormal"/>
        <w:rPr>
          <w:lang w:val="uz-Cyrl-UZ" w:eastAsia="uz-Cyrl-UZ" w:bidi="uz-Cyrl-UZ"/>
        </w:rPr>
      </w:pPr>
    </w:p>
    <w:p w:rsidR="00F50CAA" w:rsidRPr="007D7D4C" w:rsidRDefault="007D7D4C">
      <w:pPr>
        <w:pStyle w:val="ANormal"/>
        <w:rPr>
          <w:lang w:val="uz-Cyrl-UZ" w:eastAsia="uz-Cyrl-UZ" w:bidi="uz-Cyrl-UZ"/>
        </w:rPr>
      </w:pPr>
      <w:r w:rsidRPr="007D7D4C">
        <w:t>Sedan spörsmålet undertecknades har snart tre år förflutit. Sedan regering</w:t>
      </w:r>
      <w:r w:rsidRPr="007D7D4C">
        <w:t>s</w:t>
      </w:r>
      <w:r w:rsidRPr="007D7D4C">
        <w:t>programmet mottogs av lagtinget och lantrådet utsågs har landskapsreg</w:t>
      </w:r>
      <w:r w:rsidRPr="007D7D4C">
        <w:t>e</w:t>
      </w:r>
      <w:r w:rsidRPr="007D7D4C">
        <w:t>ringens tydliga ambition för självstyrelsens kärnområden märkligt nog inte mynnat ut i några förändringar i varken lagstiftning eller tillämpningsför</w:t>
      </w:r>
      <w:r w:rsidRPr="007D7D4C">
        <w:t>e</w:t>
      </w:r>
      <w:r w:rsidRPr="007D7D4C">
        <w:t>skrifter, trots nuvarande ansvarig ministers tidigare engagemang i frågan.</w:t>
      </w:r>
    </w:p>
    <w:p w:rsidR="00F50CAA" w:rsidRPr="007D7D4C" w:rsidRDefault="00F50CAA">
      <w:pPr>
        <w:pStyle w:val="ANormal"/>
        <w:rPr>
          <w:lang w:val="uz-Cyrl-UZ" w:eastAsia="uz-Cyrl-UZ" w:bidi="uz-Cyrl-UZ"/>
        </w:rPr>
      </w:pPr>
    </w:p>
    <w:p w:rsidR="00F50CAA" w:rsidRPr="007D7D4C" w:rsidRDefault="007D7D4C">
      <w:pPr>
        <w:pStyle w:val="ANormal"/>
        <w:rPr>
          <w:lang w:val="uz-Cyrl-UZ" w:eastAsia="uz-Cyrl-UZ" w:bidi="uz-Cyrl-UZ"/>
        </w:rPr>
      </w:pPr>
      <w:r w:rsidRPr="007D7D4C">
        <w:t>Hembygdsrätten, jordförvärvsrätten och näringsrätten utgör i viss mån i</w:t>
      </w:r>
      <w:r w:rsidRPr="007D7D4C">
        <w:t>n</w:t>
      </w:r>
      <w:r w:rsidRPr="007D7D4C">
        <w:t>skränkningar i grundläggande rättigheter såsom rätten att bedriva näring</w:t>
      </w:r>
      <w:r w:rsidRPr="007D7D4C">
        <w:t>s</w:t>
      </w:r>
      <w:r w:rsidRPr="007D7D4C">
        <w:t>verksamhet, och är tillsammans en central del i det åländska nationalitet</w:t>
      </w:r>
      <w:r w:rsidRPr="007D7D4C">
        <w:t>s</w:t>
      </w:r>
      <w:r w:rsidRPr="007D7D4C">
        <w:t>skyddet. Därför är det av stor vikt att lagstiftningen och dess tillämpning uppdateras kontinuerligt för att garantera likabehandling, samt att på ett ändamålsenligt sätt förverkliga lagens syfte.</w:t>
      </w:r>
    </w:p>
    <w:p w:rsidR="00F50CAA" w:rsidRPr="007D7D4C" w:rsidRDefault="00F50CAA">
      <w:pPr>
        <w:pStyle w:val="ANormal"/>
        <w:rPr>
          <w:lang w:val="uz-Cyrl-UZ" w:eastAsia="uz-Cyrl-UZ" w:bidi="uz-Cyrl-UZ"/>
        </w:rPr>
      </w:pPr>
    </w:p>
    <w:p w:rsidR="00F50CAA" w:rsidRPr="007D7D4C" w:rsidRDefault="007D7D4C">
      <w:pPr>
        <w:pStyle w:val="ANormal"/>
        <w:rPr>
          <w:lang w:val="uz-Cyrl-UZ" w:eastAsia="uz-Cyrl-UZ" w:bidi="uz-Cyrl-UZ"/>
        </w:rPr>
      </w:pPr>
      <w:r w:rsidRPr="007D7D4C">
        <w:t>Frågan om lagstiftningen och dess tillämpning uppfyller sitt syfte har bland annat aktualiserats i fråga om möjligheten att förvärva fast egendom genom köp av aktier.</w:t>
      </w:r>
    </w:p>
    <w:p w:rsidR="00F50CAA" w:rsidRPr="007D7D4C" w:rsidRDefault="00F50CAA">
      <w:pPr>
        <w:pStyle w:val="ANormal"/>
        <w:rPr>
          <w:lang w:val="uz-Cyrl-UZ" w:eastAsia="uz-Cyrl-UZ" w:bidi="uz-Cyrl-UZ"/>
        </w:rPr>
      </w:pPr>
    </w:p>
    <w:p w:rsidR="00F50CAA" w:rsidRPr="007D7D4C" w:rsidRDefault="007D7D4C">
      <w:pPr>
        <w:pStyle w:val="ANormal"/>
        <w:rPr>
          <w:lang w:val="uz-Cyrl-UZ" w:eastAsia="uz-Cyrl-UZ" w:bidi="uz-Cyrl-UZ"/>
        </w:rPr>
      </w:pPr>
      <w:r w:rsidRPr="007D7D4C">
        <w:t>Med hänvisning till ovanstående och med stöd av 37 § lagtingsordningen ställer vi till landskapsregeringen följande spörsmål:</w:t>
      </w:r>
    </w:p>
    <w:p w:rsidR="00F50CAA" w:rsidRPr="007D7D4C" w:rsidRDefault="00F50CAA">
      <w:pPr>
        <w:pStyle w:val="Klam"/>
        <w:rPr>
          <w:lang w:val="uz-Cyrl-UZ" w:eastAsia="uz-Cyrl-UZ" w:bidi="uz-Cyrl-UZ"/>
        </w:rPr>
      </w:pPr>
    </w:p>
    <w:p w:rsidR="00F50CAA" w:rsidRDefault="007D7D4C">
      <w:pPr>
        <w:pStyle w:val="Klam"/>
        <w:rPr>
          <w:lang w:val="uz-Cyrl-UZ" w:eastAsia="uz-Cyrl-UZ" w:bidi="uz-Cyrl-UZ"/>
        </w:rPr>
      </w:pPr>
      <w:r w:rsidRPr="007D7D4C">
        <w:t xml:space="preserve">När och med vilka åtgärder ämnar landskapsregeringen </w:t>
      </w:r>
      <w:proofErr w:type="gramStart"/>
      <w:r w:rsidRPr="007D7D4C">
        <w:t>tillse</w:t>
      </w:r>
      <w:proofErr w:type="gramEnd"/>
      <w:r w:rsidRPr="007D7D4C">
        <w:t xml:space="preserve"> att målsättningarna i den parlamentariska kommitténs betänkande från 2009 förverkligas?</w:t>
      </w:r>
      <w:r>
        <w:rPr>
          <w:color w:val="FF0000"/>
        </w:rPr>
        <w:t xml:space="preserve"> </w:t>
      </w:r>
    </w:p>
    <w:p w:rsidR="00F50CAA" w:rsidRDefault="00F50CAA">
      <w:pPr>
        <w:pStyle w:val="ANormal"/>
        <w:rPr>
          <w:lang w:val="uz-Cyrl-UZ" w:eastAsia="uz-Cyrl-UZ" w:bidi="uz-Cyrl-UZ"/>
        </w:rPr>
      </w:pPr>
    </w:p>
    <w:tbl>
      <w:tblPr>
        <w:tblW w:w="7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4"/>
        <w:gridCol w:w="3477"/>
      </w:tblGrid>
      <w:tr w:rsidR="00F50CAA">
        <w:tc>
          <w:tcPr>
            <w:tcW w:w="7931" w:type="dxa"/>
            <w:gridSpan w:val="2"/>
          </w:tcPr>
          <w:p w:rsidR="00F50CAA" w:rsidRDefault="007D7D4C">
            <w:pPr>
              <w:pStyle w:val="ANormal"/>
              <w:rPr>
                <w:lang w:val="uz-Cyrl-UZ" w:eastAsia="uz-Cyrl-UZ" w:bidi="uz-Cyrl-UZ"/>
              </w:rPr>
            </w:pPr>
            <w:r>
              <w:t>Mariehamn den 13 mars 2013</w:t>
            </w:r>
          </w:p>
        </w:tc>
      </w:tr>
      <w:tr w:rsidR="00F50CAA">
        <w:tc>
          <w:tcPr>
            <w:tcW w:w="4454" w:type="dxa"/>
            <w:vAlign w:val="bottom"/>
          </w:tcPr>
          <w:p w:rsidR="00F50CAA" w:rsidRDefault="00F50CAA">
            <w:pPr>
              <w:pStyle w:val="ANormal"/>
              <w:rPr>
                <w:lang w:val="uz-Cyrl-UZ" w:eastAsia="uz-Cyrl-UZ" w:bidi="uz-Cyrl-UZ"/>
              </w:rPr>
            </w:pPr>
          </w:p>
          <w:p w:rsidR="00F50CAA" w:rsidRDefault="00F50CAA">
            <w:pPr>
              <w:pStyle w:val="ANormal"/>
              <w:rPr>
                <w:lang w:val="uz-Cyrl-UZ" w:eastAsia="uz-Cyrl-UZ" w:bidi="uz-Cyrl-UZ"/>
              </w:rPr>
            </w:pPr>
          </w:p>
          <w:p w:rsidR="00F50CAA" w:rsidRDefault="007D7D4C">
            <w:pPr>
              <w:pStyle w:val="ANormal"/>
              <w:rPr>
                <w:lang w:val="uz-Cyrl-UZ" w:eastAsia="uz-Cyrl-UZ" w:bidi="uz-Cyrl-UZ"/>
              </w:rPr>
            </w:pPr>
            <w:r>
              <w:t>Axel Jonsson</w:t>
            </w:r>
          </w:p>
        </w:tc>
        <w:tc>
          <w:tcPr>
            <w:tcW w:w="3477" w:type="dxa"/>
            <w:vAlign w:val="bottom"/>
          </w:tcPr>
          <w:p w:rsidR="00F50CAA" w:rsidRDefault="007D7D4C">
            <w:pPr>
              <w:pStyle w:val="ANormal"/>
              <w:rPr>
                <w:lang w:val="uz-Cyrl-UZ" w:eastAsia="uz-Cyrl-UZ" w:bidi="uz-Cyrl-UZ"/>
              </w:rPr>
            </w:pPr>
            <w:r>
              <w:t>Katrin Sjögren</w:t>
            </w:r>
          </w:p>
        </w:tc>
      </w:tr>
      <w:tr w:rsidR="00F50CAA">
        <w:tc>
          <w:tcPr>
            <w:tcW w:w="4454" w:type="dxa"/>
            <w:vAlign w:val="bottom"/>
          </w:tcPr>
          <w:p w:rsidR="00F50CAA" w:rsidRDefault="00F50CAA">
            <w:pPr>
              <w:pStyle w:val="ANormal"/>
              <w:rPr>
                <w:lang w:val="uz-Cyrl-UZ" w:eastAsia="uz-Cyrl-UZ" w:bidi="uz-Cyrl-UZ"/>
              </w:rPr>
            </w:pPr>
          </w:p>
          <w:p w:rsidR="00F50CAA" w:rsidRDefault="00F50CAA">
            <w:pPr>
              <w:pStyle w:val="ANormal"/>
              <w:rPr>
                <w:lang w:val="uz-Cyrl-UZ" w:eastAsia="uz-Cyrl-UZ" w:bidi="uz-Cyrl-UZ"/>
              </w:rPr>
            </w:pPr>
          </w:p>
          <w:p w:rsidR="00F50CAA" w:rsidRDefault="007D7D4C">
            <w:pPr>
              <w:pStyle w:val="ANormal"/>
              <w:rPr>
                <w:lang w:val="uz-Cyrl-UZ" w:eastAsia="uz-Cyrl-UZ" w:bidi="uz-Cyrl-UZ"/>
              </w:rPr>
            </w:pPr>
            <w:r>
              <w:t>Anders Eriksson</w:t>
            </w:r>
          </w:p>
        </w:tc>
        <w:tc>
          <w:tcPr>
            <w:tcW w:w="3477" w:type="dxa"/>
            <w:vAlign w:val="bottom"/>
          </w:tcPr>
          <w:p w:rsidR="00F50CAA" w:rsidRDefault="007D7D4C">
            <w:pPr>
              <w:pStyle w:val="ANormal"/>
              <w:rPr>
                <w:lang w:val="uz-Cyrl-UZ" w:eastAsia="uz-Cyrl-UZ" w:bidi="uz-Cyrl-UZ"/>
              </w:rPr>
            </w:pPr>
            <w:r>
              <w:t xml:space="preserve">Mats Perämaa </w:t>
            </w:r>
          </w:p>
        </w:tc>
      </w:tr>
      <w:tr w:rsidR="00F50CAA">
        <w:tc>
          <w:tcPr>
            <w:tcW w:w="4454" w:type="dxa"/>
            <w:vAlign w:val="bottom"/>
          </w:tcPr>
          <w:p w:rsidR="00F50CAA" w:rsidRDefault="00F50CAA">
            <w:pPr>
              <w:pStyle w:val="ANormal"/>
              <w:rPr>
                <w:lang w:val="uz-Cyrl-UZ" w:eastAsia="uz-Cyrl-UZ" w:bidi="uz-Cyrl-UZ"/>
              </w:rPr>
            </w:pPr>
          </w:p>
          <w:p w:rsidR="00F50CAA" w:rsidRDefault="00F50CAA">
            <w:pPr>
              <w:pStyle w:val="ANormal"/>
              <w:rPr>
                <w:lang w:val="uz-Cyrl-UZ" w:eastAsia="uz-Cyrl-UZ" w:bidi="uz-Cyrl-UZ"/>
              </w:rPr>
            </w:pPr>
          </w:p>
          <w:p w:rsidR="00F50CAA" w:rsidRDefault="007D7D4C">
            <w:pPr>
              <w:pStyle w:val="ANormal"/>
              <w:rPr>
                <w:lang w:val="uz-Cyrl-UZ" w:eastAsia="uz-Cyrl-UZ" w:bidi="uz-Cyrl-UZ"/>
              </w:rPr>
            </w:pPr>
            <w:r>
              <w:t>Brage Eklund</w:t>
            </w:r>
          </w:p>
        </w:tc>
        <w:tc>
          <w:tcPr>
            <w:tcW w:w="3477" w:type="dxa"/>
            <w:vAlign w:val="bottom"/>
          </w:tcPr>
          <w:p w:rsidR="00F50CAA" w:rsidRDefault="00F50CAA">
            <w:pPr>
              <w:pStyle w:val="ANormal"/>
              <w:rPr>
                <w:lang w:val="uz-Cyrl-UZ" w:eastAsia="uz-Cyrl-UZ" w:bidi="uz-Cyrl-UZ"/>
              </w:rPr>
            </w:pPr>
          </w:p>
          <w:p w:rsidR="00F50CAA" w:rsidRDefault="00F50CAA">
            <w:pPr>
              <w:pStyle w:val="ANormal"/>
              <w:rPr>
                <w:lang w:val="uz-Cyrl-UZ" w:eastAsia="uz-Cyrl-UZ" w:bidi="uz-Cyrl-UZ"/>
              </w:rPr>
            </w:pPr>
          </w:p>
          <w:p w:rsidR="00F50CAA" w:rsidRDefault="007D7D4C">
            <w:pPr>
              <w:pStyle w:val="ANormal"/>
              <w:rPr>
                <w:lang w:val="uz-Cyrl-UZ" w:eastAsia="uz-Cyrl-UZ" w:bidi="uz-Cyrl-UZ"/>
              </w:rPr>
            </w:pPr>
            <w:r>
              <w:t>Viveka Eriksson</w:t>
            </w:r>
          </w:p>
        </w:tc>
      </w:tr>
      <w:tr w:rsidR="00F50CAA">
        <w:tc>
          <w:tcPr>
            <w:tcW w:w="4454" w:type="dxa"/>
            <w:vAlign w:val="bottom"/>
          </w:tcPr>
          <w:p w:rsidR="00F50CAA" w:rsidRDefault="00F50CAA">
            <w:pPr>
              <w:pStyle w:val="ANormal"/>
              <w:rPr>
                <w:lang w:val="uz-Cyrl-UZ" w:eastAsia="uz-Cyrl-UZ" w:bidi="uz-Cyrl-UZ"/>
              </w:rPr>
            </w:pPr>
          </w:p>
          <w:p w:rsidR="00F50CAA" w:rsidRDefault="00F50CAA">
            <w:pPr>
              <w:pStyle w:val="ANormal"/>
              <w:rPr>
                <w:lang w:val="uz-Cyrl-UZ" w:eastAsia="uz-Cyrl-UZ" w:bidi="uz-Cyrl-UZ"/>
              </w:rPr>
            </w:pPr>
          </w:p>
          <w:p w:rsidR="00F50CAA" w:rsidRDefault="007D7D4C">
            <w:pPr>
              <w:pStyle w:val="ANormal"/>
              <w:rPr>
                <w:lang w:val="uz-Cyrl-UZ" w:eastAsia="uz-Cyrl-UZ" w:bidi="uz-Cyrl-UZ"/>
              </w:rPr>
            </w:pPr>
            <w:r>
              <w:t>Gunnar Jansson</w:t>
            </w:r>
          </w:p>
        </w:tc>
        <w:tc>
          <w:tcPr>
            <w:tcW w:w="3477" w:type="dxa"/>
            <w:vAlign w:val="bottom"/>
          </w:tcPr>
          <w:p w:rsidR="00F50CAA" w:rsidRDefault="007D7D4C">
            <w:pPr>
              <w:pStyle w:val="ANormal"/>
              <w:rPr>
                <w:lang w:val="uz-Cyrl-UZ" w:eastAsia="uz-Cyrl-UZ" w:bidi="uz-Cyrl-UZ"/>
              </w:rPr>
            </w:pPr>
            <w:r>
              <w:t>Torsten Sundblom</w:t>
            </w:r>
          </w:p>
        </w:tc>
      </w:tr>
    </w:tbl>
    <w:p w:rsidR="00F50CAA" w:rsidRDefault="00F50CAA">
      <w:pPr>
        <w:pStyle w:val="ANormal"/>
        <w:rPr>
          <w:lang w:val="uz-Cyrl-UZ" w:eastAsia="uz-Cyrl-UZ" w:bidi="uz-Cyrl-UZ"/>
        </w:rPr>
      </w:pPr>
    </w:p>
    <w:p w:rsidR="00F50CAA" w:rsidRDefault="00F50CAA">
      <w:pPr>
        <w:pStyle w:val="ANormal"/>
        <w:rPr>
          <w:lang w:val="uz-Cyrl-UZ" w:eastAsia="uz-Cyrl-UZ" w:bidi="uz-Cyrl-UZ"/>
        </w:rPr>
      </w:pPr>
    </w:p>
    <w:p w:rsidR="00F50CAA" w:rsidRDefault="00F50CAA">
      <w:pPr>
        <w:pStyle w:val="ANormal"/>
        <w:rPr>
          <w:lang w:val="uz-Cyrl-UZ" w:eastAsia="uz-Cyrl-UZ" w:bidi="uz-Cyrl-UZ"/>
        </w:rPr>
      </w:pPr>
    </w:p>
    <w:sectPr w:rsidR="00F50CAA">
      <w:headerReference w:type="default" r:id="rId12"/>
      <w:footerReference w:type="default" r:id="rId13"/>
      <w:type w:val="continuous"/>
      <w:pgSz w:w="11906" w:h="16838"/>
      <w:pgMar w:top="1134" w:right="3175" w:bottom="1247" w:left="2041" w:header="737" w:footer="737" w:gutter="0"/>
      <w:cols w:sep="1" w:space="720"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45" w:rsidRDefault="00154B45">
      <w:r>
        <w:separator/>
      </w:r>
    </w:p>
  </w:endnote>
  <w:endnote w:type="continuationSeparator" w:id="0">
    <w:p w:rsidR="00154B45" w:rsidRDefault="0015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45" w:rsidRDefault="00154B4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45" w:rsidRDefault="00154B4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45" w:rsidRDefault="00154B45">
      <w:r>
        <w:separator/>
      </w:r>
    </w:p>
  </w:footnote>
  <w:footnote w:type="continuationSeparator" w:id="0">
    <w:p w:rsidR="00154B45" w:rsidRDefault="00154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45" w:rsidRDefault="00154B45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9579A">
      <w:rPr>
        <w:rStyle w:val="Sidnummer"/>
        <w:noProof/>
      </w:rPr>
      <w:t>1</w:t>
    </w:r>
    <w:r>
      <w:rPr>
        <w:rStyle w:val="Sidnumm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45" w:rsidRDefault="00154B45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EE5"/>
    <w:multiLevelType w:val="hybridMultilevel"/>
    <w:tmpl w:val="01268F98"/>
    <w:lvl w:ilvl="0" w:tplc="BD420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AC857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089E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02CF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3EE8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8F04E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D45F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68B5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7F214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9B516D3"/>
    <w:multiLevelType w:val="hybridMultilevel"/>
    <w:tmpl w:val="01268F98"/>
    <w:lvl w:ilvl="0" w:tplc="F94A2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602E5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0C28A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63AF0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C41D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0E92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88EB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868C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6E8E1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620700C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19C60139"/>
    <w:multiLevelType w:val="hybridMultilevel"/>
    <w:tmpl w:val="383CAE74"/>
    <w:lvl w:ilvl="0" w:tplc="1E121D5A">
      <w:start w:val="1"/>
      <w:numFmt w:val="bullet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8E0264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0846F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3C45A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7A052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32EE8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AC18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21881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84676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1A1E19E8"/>
    <w:multiLevelType w:val="hybridMultilevel"/>
    <w:tmpl w:val="01268F98"/>
    <w:lvl w:ilvl="0" w:tplc="CFC8C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C1C7A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98E6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1E2FD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E67B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BC59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6A4C3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B5854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B7090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1C983545"/>
    <w:multiLevelType w:val="hybridMultilevel"/>
    <w:tmpl w:val="48A091EE"/>
    <w:lvl w:ilvl="0" w:tplc="E27AE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BA01D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9A23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4F266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14E3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E6AB4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D4CC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CB86D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E143A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1E2947DD"/>
    <w:multiLevelType w:val="hybridMultilevel"/>
    <w:tmpl w:val="01268F98"/>
    <w:lvl w:ilvl="0" w:tplc="2D103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830CF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9AA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38437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B5A8B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C9AE9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3AE4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2DEEF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1AE5B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27B21C97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8">
    <w:nsid w:val="2DDE4F7E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9">
    <w:nsid w:val="39BF1AE9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0">
    <w:nsid w:val="39FA6A08"/>
    <w:multiLevelType w:val="hybridMultilevel"/>
    <w:tmpl w:val="01268F98"/>
    <w:lvl w:ilvl="0" w:tplc="7AE03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9667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5CB7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A0C7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434FE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5212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3448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7000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350F8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3D5B1573"/>
    <w:multiLevelType w:val="hybridMultilevel"/>
    <w:tmpl w:val="01268F98"/>
    <w:lvl w:ilvl="0" w:tplc="FC8C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899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E6230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536FD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638C2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B067C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3C029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0F238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458AD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46875A50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3">
    <w:nsid w:val="490B5C70"/>
    <w:multiLevelType w:val="hybridMultilevel"/>
    <w:tmpl w:val="01268F98"/>
    <w:lvl w:ilvl="0" w:tplc="8C505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9C41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7AAED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4C612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08426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5B23E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9EA30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E01C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B3A6E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4F1D556B"/>
    <w:multiLevelType w:val="hybridMultilevel"/>
    <w:tmpl w:val="1090B7D4"/>
    <w:lvl w:ilvl="0" w:tplc="9C82D27A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CBE3A6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EFE1E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F46B1A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D9C434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5A8667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970409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B368FB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074B21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>
    <w:nsid w:val="53EE0759"/>
    <w:multiLevelType w:val="hybridMultilevel"/>
    <w:tmpl w:val="01268F98"/>
    <w:lvl w:ilvl="0" w:tplc="70609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AA67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7C71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AC2A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82645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42E3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6B26B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0E0F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DCACE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664E7B47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7">
    <w:nsid w:val="67FC0333"/>
    <w:multiLevelType w:val="hybridMultilevel"/>
    <w:tmpl w:val="01268F98"/>
    <w:lvl w:ilvl="0" w:tplc="B448A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BB8C3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55EEF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C5C64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1C690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E34E9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A8CDA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22B2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A073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6A8A0391"/>
    <w:multiLevelType w:val="hybridMultilevel"/>
    <w:tmpl w:val="AFF6EAF6"/>
    <w:lvl w:ilvl="0" w:tplc="1B8AE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D485B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9344E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6DA93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9B47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E560C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B82D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292A7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54ACE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6BE86011"/>
    <w:multiLevelType w:val="hybridMultilevel"/>
    <w:tmpl w:val="01268F98"/>
    <w:lvl w:ilvl="0" w:tplc="C5C81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98663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07806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5AB9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3AC12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AD26E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D202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1DAF5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CE622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6D9D6B97"/>
    <w:multiLevelType w:val="hybridMultilevel"/>
    <w:tmpl w:val="01268F98"/>
    <w:lvl w:ilvl="0" w:tplc="0DD2A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22BA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902EC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DFE36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59287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0C044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928D8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0480F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A3A5C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7355505F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3CA6DBD"/>
    <w:multiLevelType w:val="hybridMultilevel"/>
    <w:tmpl w:val="01268F98"/>
    <w:lvl w:ilvl="0" w:tplc="2034F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604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97CBF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9A6D6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C7CBC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1F40B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1D2AD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36E6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67667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747F6C45"/>
    <w:multiLevelType w:val="multilevel"/>
    <w:tmpl w:val="A5D69DF0"/>
    <w:lvl w:ilvl="0">
      <w:start w:val="1"/>
      <w:numFmt w:val="decimal"/>
      <w:pStyle w:val="Rubrik1"/>
      <w:lvlText w:val=""/>
      <w:lvlJc w:val="left"/>
      <w:pPr>
        <w:ind w:left="0"/>
      </w:pPr>
    </w:lvl>
    <w:lvl w:ilvl="1">
      <w:start w:val="1"/>
      <w:numFmt w:val="none"/>
      <w:pStyle w:val="Rubrik2"/>
      <w:lvlText w:val=""/>
      <w:lvlJc w:val="left"/>
      <w:pPr>
        <w:ind w:left="0"/>
      </w:pPr>
    </w:lvl>
    <w:lvl w:ilvl="2">
      <w:start w:val="1"/>
      <w:numFmt w:val="none"/>
      <w:pStyle w:val="Rubrik3"/>
      <w:lvlText w:val=""/>
      <w:lvlJc w:val="left"/>
      <w:pPr>
        <w:ind w:left="0"/>
      </w:pPr>
    </w:lvl>
    <w:lvl w:ilvl="3">
      <w:start w:val="1"/>
      <w:numFmt w:val="none"/>
      <w:pStyle w:val="Rubrik4"/>
      <w:lvlText w:val=""/>
      <w:lvlJc w:val="left"/>
      <w:pPr>
        <w:ind w:left="0"/>
      </w:pPr>
    </w:lvl>
    <w:lvl w:ilvl="4">
      <w:start w:val="1"/>
      <w:numFmt w:val="none"/>
      <w:pStyle w:val="Rubrik5"/>
      <w:lvlText w:val=""/>
      <w:lvlJc w:val="left"/>
      <w:pPr>
        <w:ind w:left="0"/>
      </w:pPr>
    </w:lvl>
    <w:lvl w:ilvl="5">
      <w:start w:val="1"/>
      <w:numFmt w:val="none"/>
      <w:pStyle w:val="Rubrik6"/>
      <w:lvlText w:val=""/>
      <w:lvlJc w:val="left"/>
      <w:pPr>
        <w:ind w:left="0"/>
      </w:pPr>
    </w:lvl>
    <w:lvl w:ilvl="6">
      <w:start w:val="1"/>
      <w:numFmt w:val="none"/>
      <w:pStyle w:val="Rubrik7"/>
      <w:lvlText w:val=""/>
      <w:lvlJc w:val="left"/>
      <w:pPr>
        <w:ind w:left="0"/>
      </w:pPr>
    </w:lvl>
    <w:lvl w:ilvl="7">
      <w:start w:val="1"/>
      <w:numFmt w:val="none"/>
      <w:pStyle w:val="Rubrik8"/>
      <w:lvlText w:val=""/>
      <w:lvlJc w:val="left"/>
      <w:pPr>
        <w:ind w:left="0"/>
      </w:pPr>
    </w:lvl>
    <w:lvl w:ilvl="8">
      <w:start w:val="1"/>
      <w:numFmt w:val="none"/>
      <w:pStyle w:val="Rubrik9"/>
      <w:lvlText w:val=""/>
      <w:lvlJc w:val="left"/>
      <w:pPr>
        <w:ind w:left="0"/>
      </w:pPr>
    </w:lvl>
  </w:abstractNum>
  <w:abstractNum w:abstractNumId="24">
    <w:nsid w:val="760862B3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8"/>
  </w:num>
  <w:num w:numId="5">
    <w:abstractNumId w:val="24"/>
  </w:num>
  <w:num w:numId="6">
    <w:abstractNumId w:val="2"/>
  </w:num>
  <w:num w:numId="7">
    <w:abstractNumId w:val="7"/>
  </w:num>
  <w:num w:numId="8">
    <w:abstractNumId w:val="16"/>
  </w:num>
  <w:num w:numId="9">
    <w:abstractNumId w:val="18"/>
  </w:num>
  <w:num w:numId="10">
    <w:abstractNumId w:val="6"/>
  </w:num>
  <w:num w:numId="11">
    <w:abstractNumId w:val="13"/>
  </w:num>
  <w:num w:numId="12">
    <w:abstractNumId w:val="4"/>
  </w:num>
  <w:num w:numId="13">
    <w:abstractNumId w:val="10"/>
  </w:num>
  <w:num w:numId="14">
    <w:abstractNumId w:val="17"/>
  </w:num>
  <w:num w:numId="15">
    <w:abstractNumId w:val="15"/>
  </w:num>
  <w:num w:numId="16">
    <w:abstractNumId w:val="19"/>
  </w:num>
  <w:num w:numId="17">
    <w:abstractNumId w:val="11"/>
  </w:num>
  <w:num w:numId="18">
    <w:abstractNumId w:val="0"/>
  </w:num>
  <w:num w:numId="19">
    <w:abstractNumId w:val="22"/>
  </w:num>
  <w:num w:numId="20">
    <w:abstractNumId w:val="1"/>
  </w:num>
  <w:num w:numId="21">
    <w:abstractNumId w:val="20"/>
  </w:num>
  <w:num w:numId="22">
    <w:abstractNumId w:val="23"/>
  </w:num>
  <w:num w:numId="23">
    <w:abstractNumId w:val="3"/>
  </w:num>
  <w:num w:numId="24">
    <w:abstractNumId w:val="3"/>
  </w:num>
  <w:num w:numId="25">
    <w:abstractNumId w:val="14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3"/>
  </w:num>
  <w:num w:numId="36">
    <w:abstractNumId w:val="14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  <w:num w:numId="44">
    <w:abstractNumId w:val="23"/>
  </w:num>
  <w:num w:numId="45">
    <w:abstractNumId w:val="23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C5"/>
    <w:rsid w:val="0002134E"/>
    <w:rsid w:val="00030472"/>
    <w:rsid w:val="000A2220"/>
    <w:rsid w:val="000B3F00"/>
    <w:rsid w:val="001120C3"/>
    <w:rsid w:val="0012085E"/>
    <w:rsid w:val="00126961"/>
    <w:rsid w:val="00154B45"/>
    <w:rsid w:val="002F50E4"/>
    <w:rsid w:val="003011C1"/>
    <w:rsid w:val="0038300C"/>
    <w:rsid w:val="003C4352"/>
    <w:rsid w:val="003F161A"/>
    <w:rsid w:val="00426B8A"/>
    <w:rsid w:val="00445F3F"/>
    <w:rsid w:val="004E5F9B"/>
    <w:rsid w:val="004F0568"/>
    <w:rsid w:val="00545AC6"/>
    <w:rsid w:val="005C4F66"/>
    <w:rsid w:val="00663FC5"/>
    <w:rsid w:val="006A70A8"/>
    <w:rsid w:val="006F7B45"/>
    <w:rsid w:val="00751C90"/>
    <w:rsid w:val="0078402A"/>
    <w:rsid w:val="0079579A"/>
    <w:rsid w:val="007C1848"/>
    <w:rsid w:val="007D7D4C"/>
    <w:rsid w:val="00836138"/>
    <w:rsid w:val="0084359B"/>
    <w:rsid w:val="00935A18"/>
    <w:rsid w:val="00995110"/>
    <w:rsid w:val="009A7B1A"/>
    <w:rsid w:val="009D01AC"/>
    <w:rsid w:val="00A16986"/>
    <w:rsid w:val="00A42055"/>
    <w:rsid w:val="00A716AD"/>
    <w:rsid w:val="00AB47CC"/>
    <w:rsid w:val="00AF314A"/>
    <w:rsid w:val="00B3199F"/>
    <w:rsid w:val="00C3336D"/>
    <w:rsid w:val="00D10E5F"/>
    <w:rsid w:val="00D3286C"/>
    <w:rsid w:val="00E100E9"/>
    <w:rsid w:val="00E131E0"/>
    <w:rsid w:val="00E35158"/>
    <w:rsid w:val="00EB5F02"/>
    <w:rsid w:val="00EF42C5"/>
    <w:rsid w:val="00F5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EF4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EF4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Spörsmål nr x/2011-2012</vt:lpstr>
    </vt:vector>
  </TitlesOfParts>
  <Company>LR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Spörsmål 2/2012-2013</dc:title>
  <dc:creator>Axel Jonsson</dc:creator>
  <cp:lastModifiedBy>Annette Gammals</cp:lastModifiedBy>
  <cp:revision>2</cp:revision>
  <cp:lastPrinted>2013-03-13T10:57:00Z</cp:lastPrinted>
  <dcterms:created xsi:type="dcterms:W3CDTF">2013-03-13T11:30:00Z</dcterms:created>
  <dcterms:modified xsi:type="dcterms:W3CDTF">2013-03-13T11:30:00Z</dcterms:modified>
</cp:coreProperties>
</file>