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5C7BD3E3" w14:textId="77777777">
        <w:trPr>
          <w:cantSplit/>
          <w:trHeight w:val="20"/>
        </w:trPr>
        <w:tc>
          <w:tcPr>
            <w:tcW w:w="861" w:type="dxa"/>
            <w:vMerge w:val="restart"/>
          </w:tcPr>
          <w:p w14:paraId="4F1BD1F2" w14:textId="77777777" w:rsidR="00E023D9" w:rsidRDefault="0002067D">
            <w:pPr>
              <w:pStyle w:val="xLedtext"/>
              <w:rPr>
                <w:noProof/>
              </w:rPr>
            </w:pPr>
            <w:bookmarkStart w:id="0" w:name="_GoBack"/>
            <w:bookmarkEnd w:id="0"/>
            <w:r>
              <w:rPr>
                <w:noProof/>
                <w:lang w:val="sv-FI" w:eastAsia="sv-FI"/>
              </w:rPr>
              <w:drawing>
                <wp:anchor distT="0" distB="0" distL="114300" distR="114300" simplePos="0" relativeHeight="251657728" behindDoc="0" locked="0" layoutInCell="1" allowOverlap="1" wp14:anchorId="6054AE2D" wp14:editId="2BAAD2C2">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795211A5" w14:textId="77777777" w:rsidR="00E023D9" w:rsidRDefault="0002067D">
            <w:pPr>
              <w:pStyle w:val="xMellanrum"/>
            </w:pPr>
            <w:r>
              <w:rPr>
                <w:noProof/>
                <w:lang w:val="sv-FI" w:eastAsia="sv-FI"/>
              </w:rPr>
              <w:drawing>
                <wp:inline distT="0" distB="0" distL="0" distR="0" wp14:anchorId="53643138" wp14:editId="45C11BE4">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49BC517A" w14:textId="77777777">
        <w:trPr>
          <w:cantSplit/>
          <w:trHeight w:val="299"/>
        </w:trPr>
        <w:tc>
          <w:tcPr>
            <w:tcW w:w="861" w:type="dxa"/>
            <w:vMerge/>
          </w:tcPr>
          <w:p w14:paraId="157C8981" w14:textId="77777777" w:rsidR="00E023D9" w:rsidRDefault="00E023D9">
            <w:pPr>
              <w:pStyle w:val="xLedtext"/>
            </w:pPr>
          </w:p>
        </w:tc>
        <w:tc>
          <w:tcPr>
            <w:tcW w:w="4448" w:type="dxa"/>
            <w:vAlign w:val="bottom"/>
          </w:tcPr>
          <w:p w14:paraId="65B3CBC3" w14:textId="77777777" w:rsidR="00E023D9" w:rsidRDefault="00E023D9">
            <w:pPr>
              <w:pStyle w:val="xAvsandare1"/>
            </w:pPr>
          </w:p>
        </w:tc>
        <w:tc>
          <w:tcPr>
            <w:tcW w:w="4288" w:type="dxa"/>
            <w:gridSpan w:val="2"/>
            <w:vAlign w:val="bottom"/>
          </w:tcPr>
          <w:p w14:paraId="3D9CF6FE" w14:textId="77777777" w:rsidR="00E023D9" w:rsidRDefault="00E023D9">
            <w:pPr>
              <w:pStyle w:val="xDokTypNr"/>
            </w:pPr>
            <w:r>
              <w:t>PARALLELLTEXTER</w:t>
            </w:r>
          </w:p>
        </w:tc>
      </w:tr>
      <w:tr w:rsidR="00E023D9" w14:paraId="20478F08" w14:textId="77777777">
        <w:trPr>
          <w:cantSplit/>
          <w:trHeight w:val="238"/>
        </w:trPr>
        <w:tc>
          <w:tcPr>
            <w:tcW w:w="861" w:type="dxa"/>
            <w:vMerge/>
          </w:tcPr>
          <w:p w14:paraId="588EA20A" w14:textId="77777777" w:rsidR="00E023D9" w:rsidRDefault="00E023D9">
            <w:pPr>
              <w:pStyle w:val="xLedtext"/>
            </w:pPr>
          </w:p>
        </w:tc>
        <w:tc>
          <w:tcPr>
            <w:tcW w:w="4448" w:type="dxa"/>
            <w:vAlign w:val="bottom"/>
          </w:tcPr>
          <w:p w14:paraId="72EB48F9" w14:textId="77777777" w:rsidR="00E023D9" w:rsidRDefault="00E023D9">
            <w:pPr>
              <w:pStyle w:val="xLedtext"/>
            </w:pPr>
          </w:p>
        </w:tc>
        <w:tc>
          <w:tcPr>
            <w:tcW w:w="1725" w:type="dxa"/>
            <w:vAlign w:val="bottom"/>
          </w:tcPr>
          <w:p w14:paraId="475B7583" w14:textId="77777777" w:rsidR="00E023D9" w:rsidRDefault="00E023D9">
            <w:pPr>
              <w:pStyle w:val="xLedtext"/>
            </w:pPr>
            <w:r>
              <w:t>Datum</w:t>
            </w:r>
          </w:p>
        </w:tc>
        <w:tc>
          <w:tcPr>
            <w:tcW w:w="2563" w:type="dxa"/>
            <w:vAlign w:val="bottom"/>
          </w:tcPr>
          <w:p w14:paraId="1AB80293" w14:textId="77777777" w:rsidR="00E023D9" w:rsidRDefault="00E023D9">
            <w:pPr>
              <w:pStyle w:val="xLedtext"/>
            </w:pPr>
          </w:p>
        </w:tc>
      </w:tr>
      <w:tr w:rsidR="00E023D9" w14:paraId="5B3C6F6F" w14:textId="77777777">
        <w:trPr>
          <w:cantSplit/>
          <w:trHeight w:val="238"/>
        </w:trPr>
        <w:tc>
          <w:tcPr>
            <w:tcW w:w="861" w:type="dxa"/>
            <w:vMerge/>
          </w:tcPr>
          <w:p w14:paraId="7446E046" w14:textId="77777777" w:rsidR="00E023D9" w:rsidRDefault="00E023D9">
            <w:pPr>
              <w:pStyle w:val="xAvsandare2"/>
            </w:pPr>
          </w:p>
        </w:tc>
        <w:tc>
          <w:tcPr>
            <w:tcW w:w="4448" w:type="dxa"/>
            <w:vAlign w:val="center"/>
          </w:tcPr>
          <w:p w14:paraId="5E16CA60" w14:textId="77777777" w:rsidR="00E023D9" w:rsidRDefault="00E023D9">
            <w:pPr>
              <w:pStyle w:val="xAvsandare2"/>
            </w:pPr>
          </w:p>
        </w:tc>
        <w:tc>
          <w:tcPr>
            <w:tcW w:w="1725" w:type="dxa"/>
            <w:vAlign w:val="center"/>
          </w:tcPr>
          <w:p w14:paraId="2B5EA2E9" w14:textId="3DD0E528" w:rsidR="00E023D9" w:rsidRDefault="00E023D9">
            <w:pPr>
              <w:pStyle w:val="xDatum1"/>
            </w:pPr>
            <w:r>
              <w:t>20</w:t>
            </w:r>
            <w:r w:rsidR="0041021C">
              <w:t>19</w:t>
            </w:r>
            <w:r>
              <w:t>-</w:t>
            </w:r>
            <w:r w:rsidR="0041021C">
              <w:t>04</w:t>
            </w:r>
            <w:r>
              <w:t>-</w:t>
            </w:r>
            <w:r w:rsidR="0041021C">
              <w:t>04</w:t>
            </w:r>
          </w:p>
        </w:tc>
        <w:tc>
          <w:tcPr>
            <w:tcW w:w="2563" w:type="dxa"/>
            <w:vAlign w:val="center"/>
          </w:tcPr>
          <w:p w14:paraId="689C9CE8" w14:textId="77777777" w:rsidR="00E023D9" w:rsidRDefault="00E023D9">
            <w:pPr>
              <w:pStyle w:val="xBeteckning1"/>
            </w:pPr>
          </w:p>
        </w:tc>
      </w:tr>
      <w:tr w:rsidR="00E023D9" w14:paraId="319B7F1D" w14:textId="77777777">
        <w:trPr>
          <w:cantSplit/>
          <w:trHeight w:val="238"/>
        </w:trPr>
        <w:tc>
          <w:tcPr>
            <w:tcW w:w="861" w:type="dxa"/>
            <w:vMerge/>
          </w:tcPr>
          <w:p w14:paraId="388BD888" w14:textId="77777777" w:rsidR="00E023D9" w:rsidRDefault="00E023D9">
            <w:pPr>
              <w:pStyle w:val="xLedtext"/>
            </w:pPr>
          </w:p>
        </w:tc>
        <w:tc>
          <w:tcPr>
            <w:tcW w:w="4448" w:type="dxa"/>
            <w:vAlign w:val="bottom"/>
          </w:tcPr>
          <w:p w14:paraId="67FE9FC3" w14:textId="77777777" w:rsidR="00E023D9" w:rsidRDefault="00E023D9">
            <w:pPr>
              <w:pStyle w:val="xLedtext"/>
            </w:pPr>
          </w:p>
        </w:tc>
        <w:tc>
          <w:tcPr>
            <w:tcW w:w="1725" w:type="dxa"/>
            <w:vAlign w:val="bottom"/>
          </w:tcPr>
          <w:p w14:paraId="2E43EB2F" w14:textId="77777777" w:rsidR="00E023D9" w:rsidRDefault="00E023D9">
            <w:pPr>
              <w:pStyle w:val="xLedtext"/>
            </w:pPr>
          </w:p>
        </w:tc>
        <w:tc>
          <w:tcPr>
            <w:tcW w:w="2563" w:type="dxa"/>
            <w:vAlign w:val="bottom"/>
          </w:tcPr>
          <w:p w14:paraId="7EA240C3" w14:textId="77777777" w:rsidR="00E023D9" w:rsidRDefault="00E023D9">
            <w:pPr>
              <w:pStyle w:val="xLedtext"/>
            </w:pPr>
          </w:p>
        </w:tc>
      </w:tr>
      <w:tr w:rsidR="00E023D9" w14:paraId="7007237A" w14:textId="77777777">
        <w:trPr>
          <w:cantSplit/>
          <w:trHeight w:val="238"/>
        </w:trPr>
        <w:tc>
          <w:tcPr>
            <w:tcW w:w="861" w:type="dxa"/>
            <w:vMerge/>
            <w:tcBorders>
              <w:bottom w:val="single" w:sz="4" w:space="0" w:color="auto"/>
            </w:tcBorders>
          </w:tcPr>
          <w:p w14:paraId="35684232" w14:textId="77777777" w:rsidR="00E023D9" w:rsidRDefault="00E023D9">
            <w:pPr>
              <w:pStyle w:val="xAvsandare3"/>
            </w:pPr>
          </w:p>
        </w:tc>
        <w:tc>
          <w:tcPr>
            <w:tcW w:w="4448" w:type="dxa"/>
            <w:tcBorders>
              <w:bottom w:val="single" w:sz="4" w:space="0" w:color="auto"/>
            </w:tcBorders>
            <w:vAlign w:val="center"/>
          </w:tcPr>
          <w:p w14:paraId="7BC036A7" w14:textId="77777777" w:rsidR="00E023D9" w:rsidRDefault="00E023D9">
            <w:pPr>
              <w:pStyle w:val="xAvsandare3"/>
            </w:pPr>
          </w:p>
        </w:tc>
        <w:tc>
          <w:tcPr>
            <w:tcW w:w="1725" w:type="dxa"/>
            <w:tcBorders>
              <w:bottom w:val="single" w:sz="4" w:space="0" w:color="auto"/>
            </w:tcBorders>
            <w:vAlign w:val="center"/>
          </w:tcPr>
          <w:p w14:paraId="17FD913E" w14:textId="77777777" w:rsidR="00E023D9" w:rsidRDefault="00E023D9">
            <w:pPr>
              <w:pStyle w:val="xDatum2"/>
            </w:pPr>
          </w:p>
        </w:tc>
        <w:tc>
          <w:tcPr>
            <w:tcW w:w="2563" w:type="dxa"/>
            <w:tcBorders>
              <w:bottom w:val="single" w:sz="4" w:space="0" w:color="auto"/>
            </w:tcBorders>
            <w:vAlign w:val="center"/>
          </w:tcPr>
          <w:p w14:paraId="75B9B2A4" w14:textId="77777777" w:rsidR="00E023D9" w:rsidRDefault="00E023D9">
            <w:pPr>
              <w:pStyle w:val="xBeteckning2"/>
            </w:pPr>
          </w:p>
        </w:tc>
      </w:tr>
      <w:tr w:rsidR="00E023D9" w14:paraId="34D85681" w14:textId="77777777">
        <w:trPr>
          <w:cantSplit/>
          <w:trHeight w:val="238"/>
        </w:trPr>
        <w:tc>
          <w:tcPr>
            <w:tcW w:w="861" w:type="dxa"/>
            <w:tcBorders>
              <w:top w:val="single" w:sz="4" w:space="0" w:color="auto"/>
            </w:tcBorders>
            <w:vAlign w:val="bottom"/>
          </w:tcPr>
          <w:p w14:paraId="5CE900B8" w14:textId="77777777" w:rsidR="00E023D9" w:rsidRDefault="00E023D9">
            <w:pPr>
              <w:pStyle w:val="xLedtext"/>
            </w:pPr>
          </w:p>
        </w:tc>
        <w:tc>
          <w:tcPr>
            <w:tcW w:w="4448" w:type="dxa"/>
            <w:tcBorders>
              <w:top w:val="single" w:sz="4" w:space="0" w:color="auto"/>
            </w:tcBorders>
            <w:vAlign w:val="bottom"/>
          </w:tcPr>
          <w:p w14:paraId="71CD875B" w14:textId="77777777" w:rsidR="00E023D9" w:rsidRDefault="00E023D9">
            <w:pPr>
              <w:pStyle w:val="xLedtext"/>
            </w:pPr>
          </w:p>
        </w:tc>
        <w:tc>
          <w:tcPr>
            <w:tcW w:w="4288" w:type="dxa"/>
            <w:gridSpan w:val="2"/>
            <w:tcBorders>
              <w:top w:val="single" w:sz="4" w:space="0" w:color="auto"/>
            </w:tcBorders>
            <w:vAlign w:val="bottom"/>
          </w:tcPr>
          <w:p w14:paraId="74CE9934" w14:textId="77777777" w:rsidR="00E023D9" w:rsidRDefault="00E023D9">
            <w:pPr>
              <w:pStyle w:val="xLedtext"/>
            </w:pPr>
          </w:p>
        </w:tc>
      </w:tr>
    </w:tbl>
    <w:p w14:paraId="6A7B5B04" w14:textId="77777777" w:rsidR="00E023D9" w:rsidRDefault="00E023D9">
      <w:pPr>
        <w:rPr>
          <w:b/>
          <w:bCs/>
        </w:rPr>
        <w:sectPr w:rsidR="00E023D9">
          <w:footerReference w:type="even" r:id="rId11"/>
          <w:footerReference w:type="default" r:id="rId12"/>
          <w:pgSz w:w="11906" w:h="16838" w:code="9"/>
          <w:pgMar w:top="567" w:right="1134" w:bottom="1418" w:left="1191" w:header="624" w:footer="851" w:gutter="0"/>
          <w:cols w:space="708"/>
          <w:docGrid w:linePitch="360"/>
        </w:sectPr>
      </w:pPr>
    </w:p>
    <w:p w14:paraId="195FA596" w14:textId="77777777" w:rsidR="00E023D9" w:rsidRDefault="00E023D9">
      <w:pPr>
        <w:pStyle w:val="ArendeOverRubrik"/>
      </w:pPr>
      <w:r>
        <w:lastRenderedPageBreak/>
        <w:t xml:space="preserve">Parallelltexter till landskapsregeringens </w:t>
      </w:r>
      <w:r w:rsidR="00BF56A1">
        <w:t>lagförslag</w:t>
      </w:r>
    </w:p>
    <w:p w14:paraId="05602C02" w14:textId="77777777" w:rsidR="00E023D9" w:rsidRDefault="00BF56A1">
      <w:pPr>
        <w:pStyle w:val="ArendeRubrik"/>
      </w:pPr>
      <w:r>
        <w:t>Ny landskapslagstiftning om socialvård</w:t>
      </w:r>
    </w:p>
    <w:p w14:paraId="55850B43" w14:textId="229CB0AC" w:rsidR="00E023D9" w:rsidRDefault="00E023D9">
      <w:pPr>
        <w:pStyle w:val="ArendeUnderRubrik"/>
      </w:pPr>
      <w:r>
        <w:t xml:space="preserve">Landskapsregeringens </w:t>
      </w:r>
      <w:r w:rsidR="00BF56A1">
        <w:t>lagförslag</w:t>
      </w:r>
      <w:r>
        <w:t xml:space="preserve"> nr </w:t>
      </w:r>
      <w:r w:rsidR="00E409BB">
        <w:t>21</w:t>
      </w:r>
      <w:r>
        <w:t>/20</w:t>
      </w:r>
      <w:r w:rsidR="00E409BB">
        <w:t>18</w:t>
      </w:r>
      <w:r>
        <w:t>-20</w:t>
      </w:r>
      <w:r w:rsidR="00E409BB">
        <w:t>19</w:t>
      </w:r>
    </w:p>
    <w:p w14:paraId="6C0DEE91" w14:textId="77777777" w:rsidR="00E023D9" w:rsidRDefault="00E023D9">
      <w:pPr>
        <w:pStyle w:val="ANormal"/>
      </w:pPr>
    </w:p>
    <w:p w14:paraId="6D8619B9" w14:textId="77777777" w:rsidR="00E023D9" w:rsidRDefault="00E023D9">
      <w:pPr>
        <w:pStyle w:val="Innehll1"/>
      </w:pPr>
      <w:r>
        <w:t>INNEHÅLL</w:t>
      </w:r>
    </w:p>
    <w:p w14:paraId="6B21AB7E" w14:textId="1AD7D1A1" w:rsidR="00E409BB"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5615240" w:history="1">
        <w:r w:rsidR="00E409BB" w:rsidRPr="009232BD">
          <w:rPr>
            <w:rStyle w:val="Hyperlnk"/>
          </w:rPr>
          <w:t>L A N D S K A P S L A G om ändring av landskapslagen om hälso- och sjukvård</w:t>
        </w:r>
        <w:r w:rsidR="00E409BB">
          <w:rPr>
            <w:webHidden/>
          </w:rPr>
          <w:tab/>
        </w:r>
        <w:r w:rsidR="00E409BB">
          <w:rPr>
            <w:webHidden/>
          </w:rPr>
          <w:fldChar w:fldCharType="begin"/>
        </w:r>
        <w:r w:rsidR="00E409BB">
          <w:rPr>
            <w:webHidden/>
          </w:rPr>
          <w:instrText xml:space="preserve"> PAGEREF _Toc5615240 \h </w:instrText>
        </w:r>
        <w:r w:rsidR="00E409BB">
          <w:rPr>
            <w:webHidden/>
          </w:rPr>
        </w:r>
        <w:r w:rsidR="00E409BB">
          <w:rPr>
            <w:webHidden/>
          </w:rPr>
          <w:fldChar w:fldCharType="separate"/>
        </w:r>
        <w:r w:rsidR="00753072">
          <w:rPr>
            <w:webHidden/>
          </w:rPr>
          <w:t>1</w:t>
        </w:r>
        <w:r w:rsidR="00E409BB">
          <w:rPr>
            <w:webHidden/>
          </w:rPr>
          <w:fldChar w:fldCharType="end"/>
        </w:r>
      </w:hyperlink>
    </w:p>
    <w:p w14:paraId="05BCDFF0" w14:textId="70B1E497" w:rsidR="00E409BB" w:rsidRDefault="00753072">
      <w:pPr>
        <w:pStyle w:val="Innehll1"/>
        <w:rPr>
          <w:rFonts w:asciiTheme="minorHAnsi" w:eastAsiaTheme="minorEastAsia" w:hAnsiTheme="minorHAnsi" w:cstheme="minorBidi"/>
          <w:sz w:val="22"/>
          <w:szCs w:val="22"/>
          <w:lang w:val="sv-FI" w:eastAsia="sv-FI"/>
        </w:rPr>
      </w:pPr>
      <w:hyperlink w:anchor="_Toc5615241" w:history="1">
        <w:r w:rsidR="00E409BB" w:rsidRPr="009232BD">
          <w:rPr>
            <w:rStyle w:val="Hyperlnk"/>
          </w:rPr>
          <w:t>L A N D S K A P S L A G om ändring av landskapslagen om tillämpning i landskapet Åland av barnskyddslagen</w:t>
        </w:r>
        <w:r w:rsidR="00E409BB">
          <w:rPr>
            <w:webHidden/>
          </w:rPr>
          <w:tab/>
        </w:r>
        <w:r w:rsidR="00E409BB">
          <w:rPr>
            <w:webHidden/>
          </w:rPr>
          <w:fldChar w:fldCharType="begin"/>
        </w:r>
        <w:r w:rsidR="00E409BB">
          <w:rPr>
            <w:webHidden/>
          </w:rPr>
          <w:instrText xml:space="preserve"> PAGEREF _Toc5615241 \h </w:instrText>
        </w:r>
        <w:r w:rsidR="00E409BB">
          <w:rPr>
            <w:webHidden/>
          </w:rPr>
        </w:r>
        <w:r w:rsidR="00E409BB">
          <w:rPr>
            <w:webHidden/>
          </w:rPr>
          <w:fldChar w:fldCharType="separate"/>
        </w:r>
        <w:r>
          <w:rPr>
            <w:webHidden/>
          </w:rPr>
          <w:t>8</w:t>
        </w:r>
        <w:r w:rsidR="00E409BB">
          <w:rPr>
            <w:webHidden/>
          </w:rPr>
          <w:fldChar w:fldCharType="end"/>
        </w:r>
      </w:hyperlink>
    </w:p>
    <w:p w14:paraId="39E7A1AD" w14:textId="5F825942" w:rsidR="00E409BB" w:rsidRDefault="00753072">
      <w:pPr>
        <w:pStyle w:val="Innehll1"/>
        <w:rPr>
          <w:rFonts w:asciiTheme="minorHAnsi" w:eastAsiaTheme="minorEastAsia" w:hAnsiTheme="minorHAnsi" w:cstheme="minorBidi"/>
          <w:sz w:val="22"/>
          <w:szCs w:val="22"/>
          <w:lang w:val="sv-FI" w:eastAsia="sv-FI"/>
        </w:rPr>
      </w:pPr>
      <w:hyperlink w:anchor="_Toc5615242" w:history="1">
        <w:r w:rsidR="00E409BB" w:rsidRPr="009232BD">
          <w:rPr>
            <w:rStyle w:val="Hyperlnk"/>
          </w:rPr>
          <w:t>L A N D S K A P S L A G om ändring av landskapslagen om tillämpning i landskapet Åland av familjevårdarlagen</w:t>
        </w:r>
        <w:r w:rsidR="00E409BB">
          <w:rPr>
            <w:webHidden/>
          </w:rPr>
          <w:tab/>
        </w:r>
        <w:r w:rsidR="00E409BB">
          <w:rPr>
            <w:webHidden/>
          </w:rPr>
          <w:fldChar w:fldCharType="begin"/>
        </w:r>
        <w:r w:rsidR="00E409BB">
          <w:rPr>
            <w:webHidden/>
          </w:rPr>
          <w:instrText xml:space="preserve"> PAGEREF _Toc5615242 \h </w:instrText>
        </w:r>
        <w:r w:rsidR="00E409BB">
          <w:rPr>
            <w:webHidden/>
          </w:rPr>
        </w:r>
        <w:r w:rsidR="00E409BB">
          <w:rPr>
            <w:webHidden/>
          </w:rPr>
          <w:fldChar w:fldCharType="separate"/>
        </w:r>
        <w:r>
          <w:rPr>
            <w:webHidden/>
          </w:rPr>
          <w:t>17</w:t>
        </w:r>
        <w:r w:rsidR="00E409BB">
          <w:rPr>
            <w:webHidden/>
          </w:rPr>
          <w:fldChar w:fldCharType="end"/>
        </w:r>
      </w:hyperlink>
    </w:p>
    <w:p w14:paraId="06323920" w14:textId="4AC192B5" w:rsidR="00E409BB" w:rsidRDefault="00753072">
      <w:pPr>
        <w:pStyle w:val="Innehll1"/>
        <w:rPr>
          <w:rFonts w:asciiTheme="minorHAnsi" w:eastAsiaTheme="minorEastAsia" w:hAnsiTheme="minorHAnsi" w:cstheme="minorBidi"/>
          <w:sz w:val="22"/>
          <w:szCs w:val="22"/>
          <w:lang w:val="sv-FI" w:eastAsia="sv-FI"/>
        </w:rPr>
      </w:pPr>
      <w:hyperlink w:anchor="_Toc5615243" w:history="1">
        <w:r w:rsidR="00E409BB" w:rsidRPr="009232BD">
          <w:rPr>
            <w:rStyle w:val="Hyperlnk"/>
          </w:rPr>
          <w:t>L A N D S K A P S L A G om ändring av landskapslagen om tillämpning i landskapet Åland av lag om service och stöd på grund av handikapp</w:t>
        </w:r>
        <w:r w:rsidR="00E409BB">
          <w:rPr>
            <w:webHidden/>
          </w:rPr>
          <w:tab/>
        </w:r>
        <w:r w:rsidR="00E409BB">
          <w:rPr>
            <w:webHidden/>
          </w:rPr>
          <w:fldChar w:fldCharType="begin"/>
        </w:r>
        <w:r w:rsidR="00E409BB">
          <w:rPr>
            <w:webHidden/>
          </w:rPr>
          <w:instrText xml:space="preserve"> PAGEREF _Toc5615243 \h </w:instrText>
        </w:r>
        <w:r w:rsidR="00E409BB">
          <w:rPr>
            <w:webHidden/>
          </w:rPr>
        </w:r>
        <w:r w:rsidR="00E409BB">
          <w:rPr>
            <w:webHidden/>
          </w:rPr>
          <w:fldChar w:fldCharType="separate"/>
        </w:r>
        <w:r>
          <w:rPr>
            <w:webHidden/>
          </w:rPr>
          <w:t>19</w:t>
        </w:r>
        <w:r w:rsidR="00E409BB">
          <w:rPr>
            <w:webHidden/>
          </w:rPr>
          <w:fldChar w:fldCharType="end"/>
        </w:r>
      </w:hyperlink>
    </w:p>
    <w:p w14:paraId="4FC63AD8" w14:textId="338D362F" w:rsidR="00E409BB" w:rsidRDefault="00753072">
      <w:pPr>
        <w:pStyle w:val="Innehll1"/>
        <w:rPr>
          <w:rFonts w:asciiTheme="minorHAnsi" w:eastAsiaTheme="minorEastAsia" w:hAnsiTheme="minorHAnsi" w:cstheme="minorBidi"/>
          <w:sz w:val="22"/>
          <w:szCs w:val="22"/>
          <w:lang w:val="sv-FI" w:eastAsia="sv-FI"/>
        </w:rPr>
      </w:pPr>
      <w:hyperlink w:anchor="_Toc5615244" w:history="1">
        <w:r w:rsidR="00E409BB" w:rsidRPr="009232BD">
          <w:rPr>
            <w:rStyle w:val="Hyperlnk"/>
          </w:rPr>
          <w:t>L A N D S K A P S L A G om ändring av landskapslagen om tillämpning i landskapet Åland av lag om tolkningstjänster för handikappade personer</w:t>
        </w:r>
        <w:r w:rsidR="00E409BB">
          <w:rPr>
            <w:webHidden/>
          </w:rPr>
          <w:tab/>
        </w:r>
        <w:r w:rsidR="00E409BB">
          <w:rPr>
            <w:webHidden/>
          </w:rPr>
          <w:fldChar w:fldCharType="begin"/>
        </w:r>
        <w:r w:rsidR="00E409BB">
          <w:rPr>
            <w:webHidden/>
          </w:rPr>
          <w:instrText xml:space="preserve"> PAGEREF _Toc5615244 \h </w:instrText>
        </w:r>
        <w:r w:rsidR="00E409BB">
          <w:rPr>
            <w:webHidden/>
          </w:rPr>
        </w:r>
        <w:r w:rsidR="00E409BB">
          <w:rPr>
            <w:webHidden/>
          </w:rPr>
          <w:fldChar w:fldCharType="separate"/>
        </w:r>
        <w:r>
          <w:rPr>
            <w:webHidden/>
          </w:rPr>
          <w:t>21</w:t>
        </w:r>
        <w:r w:rsidR="00E409BB">
          <w:rPr>
            <w:webHidden/>
          </w:rPr>
          <w:fldChar w:fldCharType="end"/>
        </w:r>
      </w:hyperlink>
    </w:p>
    <w:p w14:paraId="02CC4F7B" w14:textId="76B2AB3B" w:rsidR="00E409BB" w:rsidRDefault="00753072">
      <w:pPr>
        <w:pStyle w:val="Innehll1"/>
        <w:rPr>
          <w:rFonts w:asciiTheme="minorHAnsi" w:eastAsiaTheme="minorEastAsia" w:hAnsiTheme="minorHAnsi" w:cstheme="minorBidi"/>
          <w:sz w:val="22"/>
          <w:szCs w:val="22"/>
          <w:lang w:val="sv-FI" w:eastAsia="sv-FI"/>
        </w:rPr>
      </w:pPr>
      <w:hyperlink w:anchor="_Toc5615245" w:history="1">
        <w:r w:rsidR="00E409BB" w:rsidRPr="009232BD">
          <w:rPr>
            <w:rStyle w:val="Hyperlnk"/>
          </w:rPr>
          <w:t>L A N D S K A P S L A G om ändring av landskapslagen om tillämpning i landskapet Åland av lagen om specialomsorger av utvecklingsstörda</w:t>
        </w:r>
        <w:r w:rsidR="00E409BB">
          <w:rPr>
            <w:webHidden/>
          </w:rPr>
          <w:tab/>
        </w:r>
        <w:r w:rsidR="00E409BB">
          <w:rPr>
            <w:webHidden/>
          </w:rPr>
          <w:fldChar w:fldCharType="begin"/>
        </w:r>
        <w:r w:rsidR="00E409BB">
          <w:rPr>
            <w:webHidden/>
          </w:rPr>
          <w:instrText xml:space="preserve"> PAGEREF _Toc5615245 \h </w:instrText>
        </w:r>
        <w:r w:rsidR="00E409BB">
          <w:rPr>
            <w:webHidden/>
          </w:rPr>
        </w:r>
        <w:r w:rsidR="00E409BB">
          <w:rPr>
            <w:webHidden/>
          </w:rPr>
          <w:fldChar w:fldCharType="separate"/>
        </w:r>
        <w:r>
          <w:rPr>
            <w:webHidden/>
          </w:rPr>
          <w:t>21</w:t>
        </w:r>
        <w:r w:rsidR="00E409BB">
          <w:rPr>
            <w:webHidden/>
          </w:rPr>
          <w:fldChar w:fldCharType="end"/>
        </w:r>
      </w:hyperlink>
    </w:p>
    <w:p w14:paraId="7311E172" w14:textId="778ABCE6" w:rsidR="00E409BB" w:rsidRDefault="00753072">
      <w:pPr>
        <w:pStyle w:val="Innehll1"/>
        <w:rPr>
          <w:rFonts w:asciiTheme="minorHAnsi" w:eastAsiaTheme="minorEastAsia" w:hAnsiTheme="minorHAnsi" w:cstheme="minorBidi"/>
          <w:sz w:val="22"/>
          <w:szCs w:val="22"/>
          <w:lang w:val="sv-FI" w:eastAsia="sv-FI"/>
        </w:rPr>
      </w:pPr>
      <w:hyperlink w:anchor="_Toc5615246" w:history="1">
        <w:r w:rsidR="00E409BB" w:rsidRPr="009232BD">
          <w:rPr>
            <w:rStyle w:val="Hyperlnk"/>
          </w:rPr>
          <w:t>L A N D S K A P S L A G om ändring av landskapslagen om tillämpning i landskapet Åland av riksförfattningar om socialvård</w:t>
        </w:r>
        <w:r w:rsidR="00E409BB">
          <w:rPr>
            <w:webHidden/>
          </w:rPr>
          <w:tab/>
        </w:r>
        <w:r w:rsidR="00E409BB">
          <w:rPr>
            <w:webHidden/>
          </w:rPr>
          <w:fldChar w:fldCharType="begin"/>
        </w:r>
        <w:r w:rsidR="00E409BB">
          <w:rPr>
            <w:webHidden/>
          </w:rPr>
          <w:instrText xml:space="preserve"> PAGEREF _Toc5615246 \h </w:instrText>
        </w:r>
        <w:r w:rsidR="00E409BB">
          <w:rPr>
            <w:webHidden/>
          </w:rPr>
        </w:r>
        <w:r w:rsidR="00E409BB">
          <w:rPr>
            <w:webHidden/>
          </w:rPr>
          <w:fldChar w:fldCharType="separate"/>
        </w:r>
        <w:r>
          <w:rPr>
            <w:webHidden/>
          </w:rPr>
          <w:t>22</w:t>
        </w:r>
        <w:r w:rsidR="00E409BB">
          <w:rPr>
            <w:webHidden/>
          </w:rPr>
          <w:fldChar w:fldCharType="end"/>
        </w:r>
      </w:hyperlink>
    </w:p>
    <w:p w14:paraId="1002C25D" w14:textId="3A2B99F6" w:rsidR="00E409BB" w:rsidRDefault="00753072">
      <w:pPr>
        <w:pStyle w:val="Innehll1"/>
        <w:rPr>
          <w:rFonts w:asciiTheme="minorHAnsi" w:eastAsiaTheme="minorEastAsia" w:hAnsiTheme="minorHAnsi" w:cstheme="minorBidi"/>
          <w:sz w:val="22"/>
          <w:szCs w:val="22"/>
          <w:lang w:val="sv-FI" w:eastAsia="sv-FI"/>
        </w:rPr>
      </w:pPr>
      <w:hyperlink w:anchor="_Toc5615247" w:history="1">
        <w:r w:rsidR="00E409BB" w:rsidRPr="009232BD">
          <w:rPr>
            <w:rStyle w:val="Hyperlnk"/>
          </w:rPr>
          <w:t>L A N D S K A P S L A G om ändring av landskapslagen om tillämpning i landskapet Åland av lagen om privat socialservice</w:t>
        </w:r>
        <w:r w:rsidR="00E409BB">
          <w:rPr>
            <w:webHidden/>
          </w:rPr>
          <w:tab/>
        </w:r>
        <w:r w:rsidR="00E409BB">
          <w:rPr>
            <w:webHidden/>
          </w:rPr>
          <w:fldChar w:fldCharType="begin"/>
        </w:r>
        <w:r w:rsidR="00E409BB">
          <w:rPr>
            <w:webHidden/>
          </w:rPr>
          <w:instrText xml:space="preserve"> PAGEREF _Toc5615247 \h </w:instrText>
        </w:r>
        <w:r w:rsidR="00E409BB">
          <w:rPr>
            <w:webHidden/>
          </w:rPr>
        </w:r>
        <w:r w:rsidR="00E409BB">
          <w:rPr>
            <w:webHidden/>
          </w:rPr>
          <w:fldChar w:fldCharType="separate"/>
        </w:r>
        <w:r>
          <w:rPr>
            <w:webHidden/>
          </w:rPr>
          <w:t>25</w:t>
        </w:r>
        <w:r w:rsidR="00E409BB">
          <w:rPr>
            <w:webHidden/>
          </w:rPr>
          <w:fldChar w:fldCharType="end"/>
        </w:r>
      </w:hyperlink>
    </w:p>
    <w:p w14:paraId="54E71C36" w14:textId="48AC7305" w:rsidR="00E409BB" w:rsidRDefault="00753072">
      <w:pPr>
        <w:pStyle w:val="Innehll1"/>
        <w:rPr>
          <w:rFonts w:asciiTheme="minorHAnsi" w:eastAsiaTheme="minorEastAsia" w:hAnsiTheme="minorHAnsi" w:cstheme="minorBidi"/>
          <w:sz w:val="22"/>
          <w:szCs w:val="22"/>
          <w:lang w:val="sv-FI" w:eastAsia="sv-FI"/>
        </w:rPr>
      </w:pPr>
      <w:hyperlink w:anchor="_Toc5615248" w:history="1">
        <w:r w:rsidR="00E409BB" w:rsidRPr="009232BD">
          <w:rPr>
            <w:rStyle w:val="Hyperlnk"/>
          </w:rPr>
          <w:t>L A N D S K A P S L A G om ändring av landskapslagen om tillämpning i landskapet Åland av lagen om utkomststöd</w:t>
        </w:r>
        <w:r w:rsidR="00E409BB">
          <w:rPr>
            <w:webHidden/>
          </w:rPr>
          <w:tab/>
        </w:r>
        <w:r w:rsidR="00E409BB">
          <w:rPr>
            <w:webHidden/>
          </w:rPr>
          <w:fldChar w:fldCharType="begin"/>
        </w:r>
        <w:r w:rsidR="00E409BB">
          <w:rPr>
            <w:webHidden/>
          </w:rPr>
          <w:instrText xml:space="preserve"> PAGEREF _Toc5615248 \h </w:instrText>
        </w:r>
        <w:r w:rsidR="00E409BB">
          <w:rPr>
            <w:webHidden/>
          </w:rPr>
        </w:r>
        <w:r w:rsidR="00E409BB">
          <w:rPr>
            <w:webHidden/>
          </w:rPr>
          <w:fldChar w:fldCharType="separate"/>
        </w:r>
        <w:r>
          <w:rPr>
            <w:webHidden/>
          </w:rPr>
          <w:t>27</w:t>
        </w:r>
        <w:r w:rsidR="00E409BB">
          <w:rPr>
            <w:webHidden/>
          </w:rPr>
          <w:fldChar w:fldCharType="end"/>
        </w:r>
      </w:hyperlink>
    </w:p>
    <w:p w14:paraId="413226D3" w14:textId="415286D1" w:rsidR="00E409BB" w:rsidRDefault="00753072">
      <w:pPr>
        <w:pStyle w:val="Innehll1"/>
        <w:rPr>
          <w:rFonts w:asciiTheme="minorHAnsi" w:eastAsiaTheme="minorEastAsia" w:hAnsiTheme="minorHAnsi" w:cstheme="minorBidi"/>
          <w:sz w:val="22"/>
          <w:szCs w:val="22"/>
          <w:lang w:val="sv-FI" w:eastAsia="sv-FI"/>
        </w:rPr>
      </w:pPr>
      <w:hyperlink w:anchor="_Toc5615249" w:history="1">
        <w:r w:rsidR="00E409BB" w:rsidRPr="009232BD">
          <w:rPr>
            <w:rStyle w:val="Hyperlnk"/>
          </w:rPr>
          <w:t>L A N D S K A P S L A G om ändring av landskapslagen om skyddshem</w:t>
        </w:r>
        <w:r w:rsidR="00E409BB">
          <w:rPr>
            <w:webHidden/>
          </w:rPr>
          <w:tab/>
        </w:r>
        <w:r w:rsidR="00E409BB">
          <w:rPr>
            <w:webHidden/>
          </w:rPr>
          <w:fldChar w:fldCharType="begin"/>
        </w:r>
        <w:r w:rsidR="00E409BB">
          <w:rPr>
            <w:webHidden/>
          </w:rPr>
          <w:instrText xml:space="preserve"> PAGEREF _Toc5615249 \h </w:instrText>
        </w:r>
        <w:r w:rsidR="00E409BB">
          <w:rPr>
            <w:webHidden/>
          </w:rPr>
        </w:r>
        <w:r w:rsidR="00E409BB">
          <w:rPr>
            <w:webHidden/>
          </w:rPr>
          <w:fldChar w:fldCharType="separate"/>
        </w:r>
        <w:r>
          <w:rPr>
            <w:webHidden/>
          </w:rPr>
          <w:t>27</w:t>
        </w:r>
        <w:r w:rsidR="00E409BB">
          <w:rPr>
            <w:webHidden/>
          </w:rPr>
          <w:fldChar w:fldCharType="end"/>
        </w:r>
      </w:hyperlink>
    </w:p>
    <w:p w14:paraId="63B69E52" w14:textId="3F2E37DB"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6FE499F6" w14:textId="77777777" w:rsidR="00E023D9" w:rsidRPr="00344D0E" w:rsidRDefault="00BD5D0C">
      <w:pPr>
        <w:pStyle w:val="ANormal"/>
        <w:rPr>
          <w:noProof/>
          <w:szCs w:val="22"/>
        </w:rPr>
      </w:pPr>
      <w:r w:rsidRPr="00344D0E">
        <w:rPr>
          <w:noProof/>
          <w:szCs w:val="22"/>
        </w:rPr>
        <w:t>3.</w:t>
      </w:r>
    </w:p>
    <w:p w14:paraId="2FF35AF8" w14:textId="7F23CF58" w:rsidR="0054256A" w:rsidRPr="00BF56A1" w:rsidRDefault="0054256A" w:rsidP="004A7F87">
      <w:pPr>
        <w:pStyle w:val="LagHuvRubr"/>
      </w:pPr>
      <w:bookmarkStart w:id="1" w:name="_Toc530991379"/>
      <w:bookmarkStart w:id="2" w:name="_Toc5615240"/>
      <w:r w:rsidRPr="00BF56A1">
        <w:t>L A N D S K A P S L A G</w:t>
      </w:r>
      <w:r w:rsidRPr="00BF56A1">
        <w:br/>
        <w:t>om</w:t>
      </w:r>
      <w:bookmarkEnd w:id="1"/>
      <w:r w:rsidRPr="00BF56A1">
        <w:t xml:space="preserve"> ändring av landskapslagen om hälso-</w:t>
      </w:r>
      <w:r w:rsidR="005B1AC4" w:rsidRPr="00BF56A1">
        <w:t xml:space="preserve"> </w:t>
      </w:r>
      <w:r w:rsidRPr="00BF56A1">
        <w:t>och sjukvård</w:t>
      </w:r>
      <w:bookmarkEnd w:id="2"/>
    </w:p>
    <w:p w14:paraId="25F5A573" w14:textId="77777777" w:rsidR="00E67DFF" w:rsidRPr="00BF56A1" w:rsidRDefault="00E67DFF" w:rsidP="00E67DFF">
      <w:pPr>
        <w:pStyle w:val="ANormal"/>
        <w:rPr>
          <w:szCs w:val="22"/>
        </w:rPr>
      </w:pPr>
    </w:p>
    <w:p w14:paraId="5BD8FFF2" w14:textId="77777777" w:rsidR="00274925" w:rsidRPr="007C3D81" w:rsidRDefault="00BF56A1" w:rsidP="00274925">
      <w:pPr>
        <w:pStyle w:val="ANormal"/>
      </w:pPr>
      <w:r>
        <w:rPr>
          <w:szCs w:val="22"/>
        </w:rPr>
        <w:tab/>
      </w:r>
      <w:r w:rsidR="00274925" w:rsidRPr="007C3D81">
        <w:t>I enlighet med lagtingets beslut</w:t>
      </w:r>
    </w:p>
    <w:p w14:paraId="2EDFD895" w14:textId="77777777" w:rsidR="00274925" w:rsidRPr="007C3D81" w:rsidRDefault="00274925" w:rsidP="00274925">
      <w:pPr>
        <w:pStyle w:val="ANormal"/>
      </w:pPr>
      <w:r w:rsidRPr="007C3D81">
        <w:tab/>
      </w:r>
      <w:r w:rsidRPr="007C3D81">
        <w:rPr>
          <w:b/>
        </w:rPr>
        <w:t>upphävs</w:t>
      </w:r>
      <w:r w:rsidRPr="007C3D81">
        <w:t xml:space="preserve"> 38</w:t>
      </w:r>
      <w:r>
        <w:t> §</w:t>
      </w:r>
      <w:r w:rsidRPr="007C3D81">
        <w:t xml:space="preserve"> 2</w:t>
      </w:r>
      <w:r>
        <w:t> mom.</w:t>
      </w:r>
      <w:r w:rsidRPr="007C3D81">
        <w:t>,</w:t>
      </w:r>
    </w:p>
    <w:p w14:paraId="5C8494A8" w14:textId="77777777" w:rsidR="00274925" w:rsidRPr="00B67341" w:rsidRDefault="00274925" w:rsidP="00274925">
      <w:pPr>
        <w:pStyle w:val="ANormal"/>
      </w:pPr>
      <w:r w:rsidRPr="007C3D81">
        <w:rPr>
          <w:b/>
        </w:rPr>
        <w:tab/>
        <w:t>ändras</w:t>
      </w:r>
      <w:r w:rsidRPr="007C3D81">
        <w:t xml:space="preserve"> 35</w:t>
      </w:r>
      <w:r>
        <w:t> </w:t>
      </w:r>
      <w:r w:rsidRPr="00B67341">
        <w:t xml:space="preserve">§ 3 mom., 37 § 4 och 5 mom., </w:t>
      </w:r>
      <w:r>
        <w:t xml:space="preserve">rubriken till 38 §, </w:t>
      </w:r>
      <w:r w:rsidRPr="00B67341">
        <w:t>40 § 3 mom., 41 § 3 mom., 45a § och 45d §, av dessa lagrum 45a § och 45d § sådana de lyder i landskap</w:t>
      </w:r>
      <w:r w:rsidRPr="00B67341">
        <w:t>s</w:t>
      </w:r>
      <w:r w:rsidRPr="00B67341">
        <w:t>lagen 2013/123, samt</w:t>
      </w:r>
    </w:p>
    <w:p w14:paraId="6547EAA3" w14:textId="77777777" w:rsidR="00274925" w:rsidRPr="007C3D81" w:rsidRDefault="00274925" w:rsidP="00274925">
      <w:pPr>
        <w:pStyle w:val="ANormal"/>
      </w:pPr>
      <w:r w:rsidRPr="00B67341">
        <w:tab/>
      </w:r>
      <w:r w:rsidRPr="00B67341">
        <w:rPr>
          <w:b/>
        </w:rPr>
        <w:t>fogas</w:t>
      </w:r>
      <w:r w:rsidRPr="00B67341">
        <w:t xml:space="preserve"> till 9 § ett nytt</w:t>
      </w:r>
      <w:r w:rsidRPr="00470136">
        <w:t xml:space="preserve"> 5 mom., till 19 § nya 2 – 5 mom., en ny 19a §, till 20 § ett nytt 6 mom. samt en ny 38a § som</w:t>
      </w:r>
      <w:r w:rsidRPr="007C3D81">
        <w:t xml:space="preserve"> följer:</w:t>
      </w:r>
    </w:p>
    <w:p w14:paraId="130167DA" w14:textId="77777777" w:rsidR="00274925" w:rsidRPr="004702B1" w:rsidRDefault="00274925" w:rsidP="00274925">
      <w:pPr>
        <w:pStyle w:val="ANormal"/>
        <w:rPr>
          <w:iCs/>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BF56A1" w14:paraId="45BF59C9" w14:textId="77777777" w:rsidTr="00A87166">
        <w:tc>
          <w:tcPr>
            <w:tcW w:w="2426" w:type="pct"/>
          </w:tcPr>
          <w:p w14:paraId="37F9DA9B" w14:textId="77777777" w:rsidR="00BF56A1" w:rsidRDefault="00BF56A1">
            <w:pPr>
              <w:pStyle w:val="xCelltext"/>
              <w:jc w:val="center"/>
            </w:pPr>
            <w:r>
              <w:t>Gällande lydelse</w:t>
            </w:r>
          </w:p>
        </w:tc>
        <w:tc>
          <w:tcPr>
            <w:tcW w:w="146" w:type="pct"/>
          </w:tcPr>
          <w:p w14:paraId="07443FEF" w14:textId="77777777" w:rsidR="00BF56A1" w:rsidRDefault="00BF56A1">
            <w:pPr>
              <w:pStyle w:val="xCelltext"/>
              <w:jc w:val="center"/>
            </w:pPr>
          </w:p>
        </w:tc>
        <w:tc>
          <w:tcPr>
            <w:tcW w:w="2428" w:type="pct"/>
          </w:tcPr>
          <w:p w14:paraId="60555C35" w14:textId="77777777" w:rsidR="00BF56A1" w:rsidRDefault="00BF56A1">
            <w:pPr>
              <w:pStyle w:val="xCelltext"/>
              <w:jc w:val="center"/>
            </w:pPr>
            <w:r>
              <w:t>Föreslagen lydelse</w:t>
            </w:r>
          </w:p>
        </w:tc>
      </w:tr>
      <w:tr w:rsidR="00BF56A1" w14:paraId="23B7672E" w14:textId="77777777" w:rsidTr="00A87166">
        <w:tc>
          <w:tcPr>
            <w:tcW w:w="2426" w:type="pct"/>
          </w:tcPr>
          <w:p w14:paraId="58E44983" w14:textId="77777777" w:rsidR="00BF56A1" w:rsidRDefault="00BF56A1">
            <w:pPr>
              <w:pStyle w:val="ANormal"/>
            </w:pPr>
          </w:p>
          <w:p w14:paraId="48E50A18" w14:textId="77777777" w:rsidR="00BF56A1" w:rsidRDefault="00405BC7" w:rsidP="00A87166">
            <w:pPr>
              <w:pStyle w:val="LagParagraf"/>
            </w:pPr>
            <w:r>
              <w:t>9 </w:t>
            </w:r>
            <w:r w:rsidR="00BF56A1">
              <w:t>§</w:t>
            </w:r>
          </w:p>
          <w:p w14:paraId="15C11CF4" w14:textId="77777777" w:rsidR="00405BC7" w:rsidRDefault="00405BC7" w:rsidP="00A87166">
            <w:pPr>
              <w:pStyle w:val="LagPararubrik"/>
            </w:pPr>
            <w:r>
              <w:t>Ledningen och personalen</w:t>
            </w:r>
          </w:p>
          <w:p w14:paraId="2C807523" w14:textId="77777777" w:rsidR="00405BC7" w:rsidRDefault="00405BC7">
            <w:pPr>
              <w:pStyle w:val="ANormal"/>
            </w:pPr>
            <w:r>
              <w:t>- - - - - - - - - - - - - - - - - - - - - - - - - - - - - -</w:t>
            </w:r>
          </w:p>
          <w:p w14:paraId="23275A3E" w14:textId="77777777" w:rsidR="00405BC7" w:rsidRDefault="00405BC7" w:rsidP="00405BC7">
            <w:pPr>
              <w:pStyle w:val="ANormal"/>
              <w:rPr>
                <w:i/>
              </w:rPr>
            </w:pPr>
            <w:r>
              <w:tab/>
            </w:r>
            <w:r w:rsidRPr="00405BC7">
              <w:rPr>
                <w:i/>
              </w:rPr>
              <w:t>Nytt 5 mom.</w:t>
            </w:r>
          </w:p>
          <w:p w14:paraId="571A97E8" w14:textId="1786A2FC" w:rsidR="00A87166" w:rsidRPr="00A87166" w:rsidRDefault="00A87166" w:rsidP="00A87166">
            <w:pPr>
              <w:pStyle w:val="ANormal"/>
            </w:pPr>
          </w:p>
        </w:tc>
        <w:tc>
          <w:tcPr>
            <w:tcW w:w="146" w:type="pct"/>
          </w:tcPr>
          <w:p w14:paraId="3242711B" w14:textId="77777777" w:rsidR="00BF56A1" w:rsidRDefault="00BF56A1">
            <w:pPr>
              <w:pStyle w:val="ANormal"/>
            </w:pPr>
          </w:p>
        </w:tc>
        <w:tc>
          <w:tcPr>
            <w:tcW w:w="2428" w:type="pct"/>
          </w:tcPr>
          <w:p w14:paraId="39F9D9C6" w14:textId="77777777" w:rsidR="00BF56A1" w:rsidRDefault="00BF56A1">
            <w:pPr>
              <w:pStyle w:val="ANormal"/>
            </w:pPr>
          </w:p>
          <w:p w14:paraId="412446EA" w14:textId="15D7EC08" w:rsidR="00405BC7" w:rsidRPr="00344D0E" w:rsidRDefault="00405BC7" w:rsidP="00A87166">
            <w:pPr>
              <w:pStyle w:val="LagParagraf"/>
            </w:pPr>
            <w:r w:rsidRPr="00344D0E">
              <w:t>9</w:t>
            </w:r>
            <w:r>
              <w:t> §</w:t>
            </w:r>
          </w:p>
          <w:p w14:paraId="27C14B83" w14:textId="77777777" w:rsidR="00405BC7" w:rsidRPr="00344D0E" w:rsidRDefault="00405BC7" w:rsidP="00A87166">
            <w:pPr>
              <w:pStyle w:val="LagPararubrik"/>
            </w:pPr>
            <w:r w:rsidRPr="00344D0E">
              <w:t>Ledningen och personalen</w:t>
            </w:r>
          </w:p>
          <w:p w14:paraId="3D7AA586" w14:textId="77777777" w:rsidR="00405BC7" w:rsidRPr="00344D0E" w:rsidRDefault="00405BC7" w:rsidP="00A87166">
            <w:pPr>
              <w:pStyle w:val="ANormal"/>
            </w:pPr>
            <w:r w:rsidRPr="00344D0E">
              <w:t xml:space="preserve">- - - - - - - - - - - - - - - - - - - - - - - - - - - - - </w:t>
            </w:r>
          </w:p>
          <w:p w14:paraId="252CE3B7" w14:textId="77777777" w:rsidR="00405BC7" w:rsidRPr="00344D0E" w:rsidRDefault="00405BC7" w:rsidP="00A87166">
            <w:pPr>
              <w:pStyle w:val="ANormal"/>
              <w:rPr>
                <w:b/>
              </w:rPr>
            </w:pPr>
            <w:r w:rsidRPr="00344D0E">
              <w:tab/>
            </w:r>
            <w:r w:rsidRPr="00344D0E">
              <w:rPr>
                <w:b/>
              </w:rPr>
              <w:t>Uppgiften som socialkurator får sk</w:t>
            </w:r>
            <w:r w:rsidRPr="00344D0E">
              <w:rPr>
                <w:b/>
              </w:rPr>
              <w:t>ö</w:t>
            </w:r>
            <w:r w:rsidRPr="00344D0E">
              <w:rPr>
                <w:b/>
              </w:rPr>
              <w:t>tas av en socialarbetare eller en person som har någon annan för uppgiften lämplig högre högskoleexamen. B</w:t>
            </w:r>
            <w:r w:rsidRPr="00344D0E">
              <w:rPr>
                <w:b/>
              </w:rPr>
              <w:t>e</w:t>
            </w:r>
            <w:r w:rsidRPr="00344D0E">
              <w:rPr>
                <w:b/>
              </w:rPr>
              <w:t>stämmelser om behörighetsvillkor för socialarbetare finns i 8</w:t>
            </w:r>
            <w:r>
              <w:rPr>
                <w:b/>
              </w:rPr>
              <w:t> §</w:t>
            </w:r>
            <w:r w:rsidRPr="00344D0E">
              <w:rPr>
                <w:b/>
              </w:rPr>
              <w:t xml:space="preserve"> i landskapsl</w:t>
            </w:r>
            <w:r w:rsidRPr="00344D0E">
              <w:rPr>
                <w:b/>
              </w:rPr>
              <w:t>a</w:t>
            </w:r>
            <w:r w:rsidRPr="00344D0E">
              <w:rPr>
                <w:b/>
              </w:rPr>
              <w:t>gen (:) om yrkesutbildade personer inom socialvården.</w:t>
            </w:r>
          </w:p>
          <w:p w14:paraId="4628BBBF" w14:textId="77777777" w:rsidR="00BF56A1" w:rsidRDefault="00BF56A1" w:rsidP="00405BC7">
            <w:pPr>
              <w:pStyle w:val="ANormal"/>
            </w:pPr>
          </w:p>
        </w:tc>
      </w:tr>
      <w:tr w:rsidR="00405BC7" w14:paraId="6C6CB731" w14:textId="77777777" w:rsidTr="00A87166">
        <w:tc>
          <w:tcPr>
            <w:tcW w:w="2426" w:type="pct"/>
          </w:tcPr>
          <w:p w14:paraId="4DFE0C8D" w14:textId="77777777" w:rsidR="00405BC7" w:rsidRDefault="00405BC7">
            <w:pPr>
              <w:pStyle w:val="ANormal"/>
            </w:pPr>
          </w:p>
          <w:p w14:paraId="263469F2" w14:textId="77777777" w:rsidR="00405BC7" w:rsidRDefault="00405BC7" w:rsidP="00A87166">
            <w:pPr>
              <w:pStyle w:val="LagParagraf"/>
            </w:pPr>
            <w:r>
              <w:t>19 §</w:t>
            </w:r>
          </w:p>
          <w:p w14:paraId="43D131E5" w14:textId="77777777" w:rsidR="00405BC7" w:rsidRPr="00344D0E" w:rsidRDefault="00405BC7" w:rsidP="00A87166">
            <w:pPr>
              <w:pStyle w:val="LagPararubrik"/>
            </w:pPr>
            <w:r w:rsidRPr="00344D0E">
              <w:t>Samarbetet med socialvården</w:t>
            </w:r>
          </w:p>
          <w:p w14:paraId="4B73F4E2" w14:textId="77777777" w:rsidR="00405BC7" w:rsidRDefault="00405BC7">
            <w:pPr>
              <w:pStyle w:val="ANormal"/>
            </w:pPr>
            <w:r>
              <w:t>- - - - - - - - - - - - - - - - - - - - - - - - - - - - - -</w:t>
            </w:r>
          </w:p>
          <w:p w14:paraId="3A866203" w14:textId="77777777" w:rsidR="00405BC7" w:rsidRDefault="00405BC7" w:rsidP="00405BC7">
            <w:pPr>
              <w:pStyle w:val="ANormal"/>
              <w:rPr>
                <w:i/>
              </w:rPr>
            </w:pPr>
            <w:r>
              <w:tab/>
            </w:r>
            <w:r w:rsidRPr="00405BC7">
              <w:rPr>
                <w:i/>
              </w:rPr>
              <w:t>Nytt 2 mom.</w:t>
            </w:r>
          </w:p>
          <w:p w14:paraId="506AD3BF" w14:textId="77777777" w:rsidR="00405BC7" w:rsidRDefault="00405BC7" w:rsidP="00405BC7">
            <w:pPr>
              <w:pStyle w:val="ANormal"/>
            </w:pPr>
          </w:p>
          <w:p w14:paraId="2D4A2B3E" w14:textId="77777777" w:rsidR="00405BC7" w:rsidRDefault="00405BC7" w:rsidP="00405BC7">
            <w:pPr>
              <w:pStyle w:val="ANormal"/>
            </w:pPr>
          </w:p>
          <w:p w14:paraId="1169AFBC" w14:textId="77777777" w:rsidR="00405BC7" w:rsidRDefault="00405BC7" w:rsidP="00405BC7">
            <w:pPr>
              <w:pStyle w:val="ANormal"/>
            </w:pPr>
          </w:p>
          <w:p w14:paraId="1E877A58" w14:textId="77777777" w:rsidR="00405BC7" w:rsidRDefault="00405BC7" w:rsidP="00405BC7">
            <w:pPr>
              <w:pStyle w:val="ANormal"/>
            </w:pPr>
          </w:p>
          <w:p w14:paraId="4E6D3A8A" w14:textId="77777777" w:rsidR="00405BC7" w:rsidRDefault="00405BC7" w:rsidP="00405BC7">
            <w:pPr>
              <w:pStyle w:val="ANormal"/>
            </w:pPr>
          </w:p>
          <w:p w14:paraId="4F6B9F4B" w14:textId="77777777" w:rsidR="00405BC7" w:rsidRPr="00405BC7" w:rsidRDefault="00405BC7" w:rsidP="00405BC7">
            <w:pPr>
              <w:pStyle w:val="ANormal"/>
              <w:rPr>
                <w:i/>
              </w:rPr>
            </w:pPr>
            <w:r>
              <w:tab/>
            </w:r>
            <w:r w:rsidRPr="00405BC7">
              <w:rPr>
                <w:i/>
              </w:rPr>
              <w:t>Nytt 3 mom.</w:t>
            </w:r>
          </w:p>
          <w:p w14:paraId="6ECACDF2" w14:textId="77777777" w:rsidR="00405BC7" w:rsidRDefault="00405BC7" w:rsidP="00405BC7">
            <w:pPr>
              <w:pStyle w:val="ANormal"/>
            </w:pPr>
          </w:p>
          <w:p w14:paraId="754BA49D" w14:textId="77777777" w:rsidR="00405BC7" w:rsidRDefault="00405BC7" w:rsidP="00405BC7">
            <w:pPr>
              <w:pStyle w:val="ANormal"/>
            </w:pPr>
          </w:p>
          <w:p w14:paraId="71F703DB" w14:textId="77777777" w:rsidR="00405BC7" w:rsidRDefault="00405BC7" w:rsidP="00405BC7">
            <w:pPr>
              <w:pStyle w:val="ANormal"/>
            </w:pPr>
          </w:p>
          <w:p w14:paraId="2C5BED42" w14:textId="77777777" w:rsidR="00405BC7" w:rsidRDefault="00405BC7" w:rsidP="00405BC7">
            <w:pPr>
              <w:pStyle w:val="ANormal"/>
            </w:pPr>
          </w:p>
          <w:p w14:paraId="5DA9CAD3" w14:textId="77777777" w:rsidR="00405BC7" w:rsidRDefault="00405BC7" w:rsidP="00405BC7">
            <w:pPr>
              <w:pStyle w:val="ANormal"/>
            </w:pPr>
          </w:p>
          <w:p w14:paraId="55D6F64A" w14:textId="77777777" w:rsidR="00405BC7" w:rsidRDefault="00405BC7" w:rsidP="00405BC7">
            <w:pPr>
              <w:pStyle w:val="ANormal"/>
            </w:pPr>
          </w:p>
          <w:p w14:paraId="32B35577" w14:textId="77777777" w:rsidR="00405BC7" w:rsidRDefault="00405BC7" w:rsidP="00405BC7">
            <w:pPr>
              <w:pStyle w:val="ANormal"/>
            </w:pPr>
          </w:p>
          <w:p w14:paraId="24E2953E" w14:textId="77777777" w:rsidR="00405BC7" w:rsidRDefault="00405BC7" w:rsidP="00405BC7">
            <w:pPr>
              <w:pStyle w:val="ANormal"/>
            </w:pPr>
          </w:p>
          <w:p w14:paraId="23842B4A" w14:textId="77777777" w:rsidR="00405BC7" w:rsidRDefault="00405BC7" w:rsidP="00405BC7">
            <w:pPr>
              <w:pStyle w:val="ANormal"/>
            </w:pPr>
          </w:p>
          <w:p w14:paraId="207D7F77" w14:textId="77777777" w:rsidR="00405BC7" w:rsidRDefault="00405BC7" w:rsidP="00405BC7">
            <w:pPr>
              <w:pStyle w:val="ANormal"/>
            </w:pPr>
          </w:p>
          <w:p w14:paraId="098FB9F2" w14:textId="77777777" w:rsidR="00405BC7" w:rsidRDefault="00405BC7" w:rsidP="00405BC7">
            <w:pPr>
              <w:pStyle w:val="ANormal"/>
            </w:pPr>
          </w:p>
          <w:p w14:paraId="69DD37DA" w14:textId="77777777" w:rsidR="00405BC7" w:rsidRDefault="00405BC7" w:rsidP="00405BC7">
            <w:pPr>
              <w:pStyle w:val="ANormal"/>
            </w:pPr>
          </w:p>
          <w:p w14:paraId="66B49636" w14:textId="77777777" w:rsidR="00405BC7" w:rsidRDefault="00405BC7" w:rsidP="00405BC7">
            <w:pPr>
              <w:pStyle w:val="ANormal"/>
            </w:pPr>
          </w:p>
          <w:p w14:paraId="38F384A9" w14:textId="77777777" w:rsidR="00405BC7" w:rsidRDefault="00405BC7" w:rsidP="00405BC7">
            <w:pPr>
              <w:pStyle w:val="ANormal"/>
            </w:pPr>
          </w:p>
          <w:p w14:paraId="71352893" w14:textId="77777777" w:rsidR="00405BC7" w:rsidRDefault="00405BC7" w:rsidP="00405BC7">
            <w:pPr>
              <w:pStyle w:val="ANormal"/>
            </w:pPr>
          </w:p>
          <w:p w14:paraId="1F627FCC" w14:textId="77777777" w:rsidR="00405BC7" w:rsidRDefault="00405BC7" w:rsidP="00405BC7">
            <w:pPr>
              <w:pStyle w:val="ANormal"/>
            </w:pPr>
          </w:p>
          <w:p w14:paraId="20CD7A45" w14:textId="77777777" w:rsidR="00405BC7" w:rsidRDefault="00405BC7" w:rsidP="00405BC7">
            <w:pPr>
              <w:pStyle w:val="ANormal"/>
            </w:pPr>
          </w:p>
          <w:p w14:paraId="05D875A6" w14:textId="77777777" w:rsidR="00405BC7" w:rsidRPr="00405BC7" w:rsidRDefault="00405BC7" w:rsidP="00405BC7">
            <w:pPr>
              <w:pStyle w:val="ANormal"/>
              <w:rPr>
                <w:i/>
              </w:rPr>
            </w:pPr>
            <w:r>
              <w:tab/>
            </w:r>
            <w:r w:rsidRPr="00405BC7">
              <w:rPr>
                <w:i/>
              </w:rPr>
              <w:t>Nytt 4 mom.</w:t>
            </w:r>
          </w:p>
          <w:p w14:paraId="5C2606D8" w14:textId="77777777" w:rsidR="00405BC7" w:rsidRDefault="00405BC7" w:rsidP="00405BC7">
            <w:pPr>
              <w:pStyle w:val="ANormal"/>
            </w:pPr>
          </w:p>
          <w:p w14:paraId="39E16662" w14:textId="77777777" w:rsidR="00405BC7" w:rsidRDefault="00405BC7" w:rsidP="00405BC7">
            <w:pPr>
              <w:pStyle w:val="ANormal"/>
            </w:pPr>
          </w:p>
          <w:p w14:paraId="1721963F" w14:textId="77777777" w:rsidR="00405BC7" w:rsidRDefault="00405BC7" w:rsidP="00405BC7">
            <w:pPr>
              <w:pStyle w:val="ANormal"/>
            </w:pPr>
          </w:p>
          <w:p w14:paraId="7E8D9DCA" w14:textId="77777777" w:rsidR="00405BC7" w:rsidRDefault="00405BC7" w:rsidP="00405BC7">
            <w:pPr>
              <w:pStyle w:val="ANormal"/>
            </w:pPr>
          </w:p>
          <w:p w14:paraId="19EB4359" w14:textId="77777777" w:rsidR="00405BC7" w:rsidRDefault="00405BC7" w:rsidP="00405BC7">
            <w:pPr>
              <w:pStyle w:val="ANormal"/>
            </w:pPr>
          </w:p>
          <w:p w14:paraId="718375A3" w14:textId="77777777" w:rsidR="00405BC7" w:rsidRDefault="00405BC7" w:rsidP="00405BC7">
            <w:pPr>
              <w:pStyle w:val="ANormal"/>
            </w:pPr>
          </w:p>
          <w:p w14:paraId="5B44D2EB" w14:textId="77777777" w:rsidR="00405BC7" w:rsidRDefault="00405BC7" w:rsidP="00405BC7">
            <w:pPr>
              <w:pStyle w:val="ANormal"/>
            </w:pPr>
          </w:p>
          <w:p w14:paraId="7A5C6001" w14:textId="77777777" w:rsidR="00405BC7" w:rsidRDefault="00405BC7" w:rsidP="00405BC7">
            <w:pPr>
              <w:pStyle w:val="ANormal"/>
            </w:pPr>
          </w:p>
          <w:p w14:paraId="44DBF003" w14:textId="77777777" w:rsidR="00405BC7" w:rsidRDefault="00405BC7" w:rsidP="00405BC7">
            <w:pPr>
              <w:pStyle w:val="ANormal"/>
            </w:pPr>
          </w:p>
          <w:p w14:paraId="4493816D" w14:textId="77777777" w:rsidR="00405BC7" w:rsidRDefault="00405BC7" w:rsidP="00405BC7">
            <w:pPr>
              <w:pStyle w:val="ANormal"/>
            </w:pPr>
          </w:p>
          <w:p w14:paraId="69D9005F" w14:textId="77777777" w:rsidR="00405BC7" w:rsidRDefault="00405BC7" w:rsidP="00405BC7">
            <w:pPr>
              <w:pStyle w:val="ANormal"/>
            </w:pPr>
          </w:p>
          <w:p w14:paraId="44F02B2E" w14:textId="77777777" w:rsidR="00405BC7" w:rsidRDefault="00405BC7" w:rsidP="00405BC7">
            <w:pPr>
              <w:pStyle w:val="ANormal"/>
            </w:pPr>
          </w:p>
          <w:p w14:paraId="4CB5686A" w14:textId="77777777" w:rsidR="00405BC7" w:rsidRDefault="00405BC7" w:rsidP="00405BC7">
            <w:pPr>
              <w:pStyle w:val="ANormal"/>
            </w:pPr>
          </w:p>
          <w:p w14:paraId="66738924" w14:textId="77777777" w:rsidR="00405BC7" w:rsidRDefault="00405BC7" w:rsidP="00405BC7">
            <w:pPr>
              <w:pStyle w:val="ANormal"/>
            </w:pPr>
          </w:p>
          <w:p w14:paraId="796113B9" w14:textId="77777777" w:rsidR="00405BC7" w:rsidRDefault="00405BC7" w:rsidP="00405BC7">
            <w:pPr>
              <w:pStyle w:val="ANormal"/>
            </w:pPr>
          </w:p>
          <w:p w14:paraId="1C3EA4C2" w14:textId="77777777" w:rsidR="00405BC7" w:rsidRDefault="00405BC7" w:rsidP="00405BC7">
            <w:pPr>
              <w:pStyle w:val="ANormal"/>
            </w:pPr>
          </w:p>
          <w:p w14:paraId="2A436664" w14:textId="77777777" w:rsidR="00405BC7" w:rsidRDefault="00405BC7" w:rsidP="00405BC7">
            <w:pPr>
              <w:pStyle w:val="ANormal"/>
            </w:pPr>
          </w:p>
          <w:p w14:paraId="76BBE1D7" w14:textId="77777777" w:rsidR="00405BC7" w:rsidRDefault="00405BC7" w:rsidP="00405BC7">
            <w:pPr>
              <w:pStyle w:val="ANormal"/>
            </w:pPr>
          </w:p>
          <w:p w14:paraId="20D3FB4E" w14:textId="77777777" w:rsidR="00405BC7" w:rsidRDefault="00405BC7" w:rsidP="00405BC7">
            <w:pPr>
              <w:pStyle w:val="ANormal"/>
            </w:pPr>
          </w:p>
          <w:p w14:paraId="7F5C9F19" w14:textId="77777777" w:rsidR="00405BC7" w:rsidRDefault="00405BC7" w:rsidP="00405BC7">
            <w:pPr>
              <w:pStyle w:val="ANormal"/>
            </w:pPr>
          </w:p>
          <w:p w14:paraId="1F507207" w14:textId="77777777" w:rsidR="00405BC7" w:rsidRDefault="00405BC7" w:rsidP="00405BC7">
            <w:pPr>
              <w:pStyle w:val="ANormal"/>
            </w:pPr>
          </w:p>
          <w:p w14:paraId="6C333867" w14:textId="77777777" w:rsidR="00405BC7" w:rsidRPr="00405BC7" w:rsidRDefault="00405BC7" w:rsidP="00405BC7">
            <w:pPr>
              <w:pStyle w:val="ANormal"/>
              <w:rPr>
                <w:i/>
              </w:rPr>
            </w:pPr>
            <w:r>
              <w:tab/>
            </w:r>
            <w:r w:rsidRPr="00405BC7">
              <w:rPr>
                <w:i/>
              </w:rPr>
              <w:t>Nytt 5 mom.</w:t>
            </w:r>
          </w:p>
          <w:p w14:paraId="0407BAA9" w14:textId="77777777" w:rsidR="00405BC7" w:rsidRPr="00405BC7" w:rsidRDefault="00405BC7" w:rsidP="00405BC7">
            <w:pPr>
              <w:pStyle w:val="ANormal"/>
            </w:pPr>
          </w:p>
        </w:tc>
        <w:tc>
          <w:tcPr>
            <w:tcW w:w="146" w:type="pct"/>
          </w:tcPr>
          <w:p w14:paraId="3790A6F5" w14:textId="77777777" w:rsidR="00405BC7" w:rsidRDefault="00405BC7">
            <w:pPr>
              <w:pStyle w:val="ANormal"/>
            </w:pPr>
          </w:p>
        </w:tc>
        <w:tc>
          <w:tcPr>
            <w:tcW w:w="2428" w:type="pct"/>
          </w:tcPr>
          <w:p w14:paraId="4361DC5F" w14:textId="77777777" w:rsidR="00405BC7" w:rsidRDefault="00405BC7">
            <w:pPr>
              <w:pStyle w:val="ANormal"/>
            </w:pPr>
          </w:p>
          <w:p w14:paraId="1C4FFA69" w14:textId="77777777" w:rsidR="00405BC7" w:rsidRPr="00344D0E" w:rsidRDefault="00405BC7" w:rsidP="00405BC7">
            <w:pPr>
              <w:pStyle w:val="LagParagraf"/>
              <w:rPr>
                <w:szCs w:val="22"/>
              </w:rPr>
            </w:pPr>
            <w:r w:rsidRPr="00344D0E">
              <w:rPr>
                <w:szCs w:val="22"/>
              </w:rPr>
              <w:t>19</w:t>
            </w:r>
            <w:r>
              <w:rPr>
                <w:szCs w:val="22"/>
              </w:rPr>
              <w:t> §</w:t>
            </w:r>
          </w:p>
          <w:p w14:paraId="43465613" w14:textId="77777777" w:rsidR="00405BC7" w:rsidRPr="00344D0E" w:rsidRDefault="00405BC7" w:rsidP="00A87166">
            <w:pPr>
              <w:pStyle w:val="LagPararubrik"/>
            </w:pPr>
            <w:r w:rsidRPr="00344D0E">
              <w:t>Samarbetet med socialvården</w:t>
            </w:r>
          </w:p>
          <w:p w14:paraId="7C60FF20" w14:textId="77777777" w:rsidR="00405BC7" w:rsidRPr="00344D0E" w:rsidRDefault="00405BC7" w:rsidP="00405BC7">
            <w:pPr>
              <w:tabs>
                <w:tab w:val="left" w:pos="283"/>
              </w:tabs>
              <w:jc w:val="both"/>
              <w:rPr>
                <w:sz w:val="22"/>
                <w:szCs w:val="22"/>
              </w:rPr>
            </w:pPr>
            <w:r w:rsidRPr="00344D0E">
              <w:rPr>
                <w:sz w:val="22"/>
                <w:szCs w:val="22"/>
              </w:rPr>
              <w:t xml:space="preserve">- - - - - - - - - - - - - - - - - - - - - - - - - - - - - </w:t>
            </w:r>
          </w:p>
          <w:p w14:paraId="302861DE" w14:textId="77777777" w:rsidR="00405BC7" w:rsidRPr="00405BC7" w:rsidRDefault="00405BC7" w:rsidP="00405BC7">
            <w:pPr>
              <w:pStyle w:val="ANormal"/>
              <w:rPr>
                <w:b/>
              </w:rPr>
            </w:pPr>
            <w:r w:rsidRPr="00405BC7">
              <w:rPr>
                <w:b/>
              </w:rPr>
              <w:tab/>
              <w:t>Med socialvård avses i denna lag de uppgifter som avses i 14 § i landskap</w:t>
            </w:r>
            <w:r w:rsidRPr="00405BC7">
              <w:rPr>
                <w:b/>
              </w:rPr>
              <w:t>s</w:t>
            </w:r>
            <w:r w:rsidRPr="00405BC7">
              <w:rPr>
                <w:b/>
              </w:rPr>
              <w:t xml:space="preserve">lagen (:) om socialvård samt främjande </w:t>
            </w:r>
            <w:r w:rsidRPr="00405BC7">
              <w:rPr>
                <w:b/>
              </w:rPr>
              <w:lastRenderedPageBreak/>
              <w:t>av social trygghet och välfärd.</w:t>
            </w:r>
          </w:p>
          <w:p w14:paraId="183F4337" w14:textId="77777777" w:rsidR="00405BC7" w:rsidRPr="00405BC7" w:rsidRDefault="00405BC7" w:rsidP="00405BC7">
            <w:pPr>
              <w:pStyle w:val="ANormal"/>
              <w:rPr>
                <w:b/>
              </w:rPr>
            </w:pPr>
            <w:r w:rsidRPr="00405BC7">
              <w:rPr>
                <w:b/>
              </w:rPr>
              <w:tab/>
              <w:t>Om hälso-och sjukvårdens sakku</w:t>
            </w:r>
            <w:r w:rsidRPr="00405BC7">
              <w:rPr>
                <w:b/>
              </w:rPr>
              <w:t>n</w:t>
            </w:r>
            <w:r w:rsidRPr="00405BC7">
              <w:rPr>
                <w:b/>
              </w:rPr>
              <w:t>skap och tjänster krävs med beaktande av en persons individuella behov vid bedömningen av servicebehovet, b</w:t>
            </w:r>
            <w:r w:rsidRPr="00405BC7">
              <w:rPr>
                <w:b/>
              </w:rPr>
              <w:t>e</w:t>
            </w:r>
            <w:r w:rsidRPr="00405BC7">
              <w:rPr>
                <w:b/>
              </w:rPr>
              <w:t>slutsfattandet eller tillhandahållandet av socialvård i enlighet med 41 § i lan</w:t>
            </w:r>
            <w:r w:rsidRPr="00405BC7">
              <w:rPr>
                <w:b/>
              </w:rPr>
              <w:t>d</w:t>
            </w:r>
            <w:r w:rsidRPr="00405BC7">
              <w:rPr>
                <w:b/>
              </w:rPr>
              <w:t>skapslagen om socialvård, ska en inom hälso-och sjukvård yrkesutbildad pe</w:t>
            </w:r>
            <w:r w:rsidRPr="00405BC7">
              <w:rPr>
                <w:b/>
              </w:rPr>
              <w:t>r</w:t>
            </w:r>
            <w:r w:rsidRPr="00405BC7">
              <w:rPr>
                <w:b/>
              </w:rPr>
              <w:t>son vid Ålands hälso-och sjukvård på begäran av den anställde inom socia</w:t>
            </w:r>
            <w:r w:rsidRPr="00405BC7">
              <w:rPr>
                <w:b/>
              </w:rPr>
              <w:t>l</w:t>
            </w:r>
            <w:r w:rsidRPr="00405BC7">
              <w:rPr>
                <w:b/>
              </w:rPr>
              <w:t>vården delta i bedömningen av en pe</w:t>
            </w:r>
            <w:r w:rsidRPr="00405BC7">
              <w:rPr>
                <w:b/>
              </w:rPr>
              <w:t>r</w:t>
            </w:r>
            <w:r w:rsidRPr="00405BC7">
              <w:rPr>
                <w:b/>
              </w:rPr>
              <w:t>sons servicebehov och vid utarbetandet av klientplan. Gällande beaktande av patienter som är barn som behöver sä</w:t>
            </w:r>
            <w:r w:rsidRPr="00405BC7">
              <w:rPr>
                <w:b/>
              </w:rPr>
              <w:t>r</w:t>
            </w:r>
            <w:r w:rsidRPr="00405BC7">
              <w:rPr>
                <w:b/>
              </w:rPr>
              <w:t>skilt stöd eller annan person som beh</w:t>
            </w:r>
            <w:r w:rsidRPr="00405BC7">
              <w:rPr>
                <w:b/>
              </w:rPr>
              <w:t>ö</w:t>
            </w:r>
            <w:r w:rsidRPr="00405BC7">
              <w:rPr>
                <w:b/>
              </w:rPr>
              <w:t>ver särskilt stöd då vård-och rehabilit</w:t>
            </w:r>
            <w:r w:rsidRPr="00405BC7">
              <w:rPr>
                <w:b/>
              </w:rPr>
              <w:t>e</w:t>
            </w:r>
            <w:r w:rsidRPr="00405BC7">
              <w:rPr>
                <w:b/>
              </w:rPr>
              <w:t>ringsplaner utarbetas finns bestämme</w:t>
            </w:r>
            <w:r w:rsidRPr="00405BC7">
              <w:rPr>
                <w:b/>
              </w:rPr>
              <w:t>l</w:t>
            </w:r>
            <w:r w:rsidRPr="00405BC7">
              <w:rPr>
                <w:b/>
              </w:rPr>
              <w:t>ser i 37 § 2 mom. 4 punkten.</w:t>
            </w:r>
          </w:p>
          <w:p w14:paraId="4E0245FC" w14:textId="37BDB4F2" w:rsidR="00405BC7" w:rsidRPr="00405BC7" w:rsidRDefault="00405BC7" w:rsidP="00405BC7">
            <w:pPr>
              <w:pStyle w:val="ANormal"/>
              <w:rPr>
                <w:b/>
              </w:rPr>
            </w:pPr>
            <w:r w:rsidRPr="00405BC7">
              <w:rPr>
                <w:b/>
              </w:rPr>
              <w:tab/>
              <w:t>En inom hälso- och sjukvård yrke</w:t>
            </w:r>
            <w:r w:rsidRPr="00405BC7">
              <w:rPr>
                <w:b/>
              </w:rPr>
              <w:t>s</w:t>
            </w:r>
            <w:r w:rsidRPr="00405BC7">
              <w:rPr>
                <w:b/>
              </w:rPr>
              <w:t>utbildad person ska i samband med b</w:t>
            </w:r>
            <w:r w:rsidRPr="00405BC7">
              <w:rPr>
                <w:b/>
              </w:rPr>
              <w:t>e</w:t>
            </w:r>
            <w:r w:rsidRPr="00405BC7">
              <w:rPr>
                <w:b/>
              </w:rPr>
              <w:t>dömning av patientens vårdbehov b</w:t>
            </w:r>
            <w:r w:rsidRPr="00405BC7">
              <w:rPr>
                <w:b/>
              </w:rPr>
              <w:t>e</w:t>
            </w:r>
            <w:r w:rsidRPr="00405BC7">
              <w:rPr>
                <w:b/>
              </w:rPr>
              <w:t>döma om patienten har ett uppenbart behov av socialvård. Om patienten är i uppenbart behov av socialvård ska pat</w:t>
            </w:r>
            <w:r w:rsidRPr="00405BC7">
              <w:rPr>
                <w:b/>
              </w:rPr>
              <w:t>i</w:t>
            </w:r>
            <w:r w:rsidRPr="00405BC7">
              <w:rPr>
                <w:b/>
              </w:rPr>
              <w:t>enten styras att söka socialservice. Om patienten samtycker till det kan den inom hälso-och sjukvård yrkesutbildade personen kontakta den myndighet som ansvarar för den kommunala socialvå</w:t>
            </w:r>
            <w:r w:rsidRPr="00405BC7">
              <w:rPr>
                <w:b/>
              </w:rPr>
              <w:t>r</w:t>
            </w:r>
            <w:r w:rsidRPr="00405BC7">
              <w:rPr>
                <w:b/>
              </w:rPr>
              <w:t>den, så att patientens stödbehov kan b</w:t>
            </w:r>
            <w:r w:rsidRPr="00405BC7">
              <w:rPr>
                <w:b/>
              </w:rPr>
              <w:t>e</w:t>
            </w:r>
            <w:r w:rsidRPr="00405BC7">
              <w:rPr>
                <w:b/>
              </w:rPr>
              <w:t>dömas. Om patientens samtycke inte kan fås och patienten är uppenbart oförmögen att svara för sin omsorg, hälsa eller säkerhet, eller om ett barns bästa absolut kräver det, ska den inom hälso-och sjukvård yrkesutbildade pe</w:t>
            </w:r>
            <w:r w:rsidRPr="00405BC7">
              <w:rPr>
                <w:b/>
              </w:rPr>
              <w:t>r</w:t>
            </w:r>
            <w:r w:rsidRPr="00405BC7">
              <w:rPr>
                <w:b/>
              </w:rPr>
              <w:t>sonen utan dröjsmål göra en anmälan om behovet av socialvård till den ko</w:t>
            </w:r>
            <w:r w:rsidRPr="00405BC7">
              <w:rPr>
                <w:b/>
              </w:rPr>
              <w:t>m</w:t>
            </w:r>
            <w:r w:rsidRPr="00405BC7">
              <w:rPr>
                <w:b/>
              </w:rPr>
              <w:t>munala myndighet som ansvarar för s</w:t>
            </w:r>
            <w:r w:rsidRPr="00405BC7">
              <w:rPr>
                <w:b/>
              </w:rPr>
              <w:t>o</w:t>
            </w:r>
            <w:r w:rsidRPr="00405BC7">
              <w:rPr>
                <w:b/>
              </w:rPr>
              <w:t>cialvården trots sekretessbestämmelser.</w:t>
            </w:r>
          </w:p>
          <w:p w14:paraId="4843A671" w14:textId="77777777" w:rsidR="00405BC7" w:rsidRPr="00405BC7" w:rsidRDefault="00405BC7" w:rsidP="00405BC7">
            <w:pPr>
              <w:pStyle w:val="ANormal"/>
              <w:rPr>
                <w:b/>
              </w:rPr>
            </w:pPr>
            <w:r w:rsidRPr="00405BC7">
              <w:rPr>
                <w:b/>
              </w:rPr>
              <w:tab/>
              <w:t>I 25 och 25</w:t>
            </w:r>
            <w:r w:rsidR="001F11DE">
              <w:rPr>
                <w:b/>
              </w:rPr>
              <w:t> </w:t>
            </w:r>
            <w:r w:rsidRPr="00405BC7">
              <w:rPr>
                <w:b/>
              </w:rPr>
              <w:t>c § i barnskyddslagen (FFS 417/2007), tillämplig på Åland g</w:t>
            </w:r>
            <w:r w:rsidRPr="00405BC7">
              <w:rPr>
                <w:b/>
              </w:rPr>
              <w:t>e</w:t>
            </w:r>
            <w:r w:rsidRPr="00405BC7">
              <w:rPr>
                <w:b/>
              </w:rPr>
              <w:t>nom landskapslagen (2008:97) om ti</w:t>
            </w:r>
            <w:r w:rsidRPr="00405BC7">
              <w:rPr>
                <w:b/>
              </w:rPr>
              <w:t>l</w:t>
            </w:r>
            <w:r w:rsidRPr="00405BC7">
              <w:rPr>
                <w:b/>
              </w:rPr>
              <w:t>lämpning i landskapet Åland av bar</w:t>
            </w:r>
            <w:r w:rsidRPr="00405BC7">
              <w:rPr>
                <w:b/>
              </w:rPr>
              <w:t>n</w:t>
            </w:r>
            <w:r w:rsidRPr="00405BC7">
              <w:rPr>
                <w:b/>
              </w:rPr>
              <w:t>skyddslagen</w:t>
            </w:r>
            <w:r w:rsidRPr="00405BC7">
              <w:rPr>
                <w:b/>
                <w:color w:val="FF0000"/>
              </w:rPr>
              <w:t xml:space="preserve"> </w:t>
            </w:r>
            <w:r w:rsidRPr="00405BC7">
              <w:rPr>
                <w:b/>
              </w:rPr>
              <w:t>finns bestämmelser om att göra en barnskyddsanmälan och en f</w:t>
            </w:r>
            <w:r w:rsidRPr="00405BC7">
              <w:rPr>
                <w:b/>
              </w:rPr>
              <w:t>ö</w:t>
            </w:r>
            <w:r w:rsidRPr="00405BC7">
              <w:rPr>
                <w:b/>
              </w:rPr>
              <w:t>regripande barnskyddsanmälan. Om den anmälningspliktiga personen i e</w:t>
            </w:r>
            <w:r w:rsidRPr="00405BC7">
              <w:rPr>
                <w:b/>
              </w:rPr>
              <w:t>n</w:t>
            </w:r>
            <w:r w:rsidRPr="00405BC7">
              <w:rPr>
                <w:b/>
              </w:rPr>
              <w:t>lighet med 4 mom. i denna lag utan dröjsmål har kontaktat den myndighet som ansvarar för socialvården och up</w:t>
            </w:r>
            <w:r w:rsidRPr="00405BC7">
              <w:rPr>
                <w:b/>
              </w:rPr>
              <w:t>p</w:t>
            </w:r>
            <w:r w:rsidRPr="00405BC7">
              <w:rPr>
                <w:b/>
              </w:rPr>
              <w:t>gett orsakerna till kontakten, behöver ingen barnskyddsanmälan göras på grundval av samma uppgifter.</w:t>
            </w:r>
          </w:p>
          <w:p w14:paraId="66552B58" w14:textId="77777777" w:rsidR="00405BC7" w:rsidRPr="00405BC7" w:rsidRDefault="00405BC7" w:rsidP="00405BC7">
            <w:pPr>
              <w:pStyle w:val="ANormal"/>
            </w:pPr>
          </w:p>
        </w:tc>
      </w:tr>
      <w:tr w:rsidR="00405BC7" w14:paraId="7E72D48B" w14:textId="77777777" w:rsidTr="00A87166">
        <w:tc>
          <w:tcPr>
            <w:tcW w:w="2426" w:type="pct"/>
          </w:tcPr>
          <w:p w14:paraId="21BCC60B" w14:textId="77777777" w:rsidR="00405BC7" w:rsidRDefault="00405BC7" w:rsidP="0081514F">
            <w:pPr>
              <w:pStyle w:val="ANormal"/>
            </w:pPr>
          </w:p>
          <w:p w14:paraId="6206558E" w14:textId="77777777" w:rsidR="00405BC7" w:rsidRDefault="00405BC7" w:rsidP="0081514F">
            <w:pPr>
              <w:pStyle w:val="ANormal"/>
            </w:pPr>
          </w:p>
          <w:p w14:paraId="280D2651" w14:textId="77777777" w:rsidR="00405BC7" w:rsidRPr="00405BC7" w:rsidRDefault="00405BC7" w:rsidP="0081514F">
            <w:pPr>
              <w:pStyle w:val="ANormal"/>
              <w:rPr>
                <w:i/>
              </w:rPr>
            </w:pPr>
            <w:r>
              <w:tab/>
            </w:r>
            <w:r w:rsidRPr="00405BC7">
              <w:rPr>
                <w:i/>
              </w:rPr>
              <w:t>Ny paragraf</w:t>
            </w:r>
          </w:p>
          <w:p w14:paraId="1B83C353" w14:textId="77777777" w:rsidR="00405BC7" w:rsidRDefault="00405BC7" w:rsidP="0081514F">
            <w:pPr>
              <w:pStyle w:val="ANormal"/>
            </w:pPr>
          </w:p>
          <w:p w14:paraId="28E90F16" w14:textId="77777777" w:rsidR="00405BC7" w:rsidRDefault="00405BC7" w:rsidP="0081514F">
            <w:pPr>
              <w:pStyle w:val="ANormal"/>
            </w:pPr>
          </w:p>
        </w:tc>
        <w:tc>
          <w:tcPr>
            <w:tcW w:w="146" w:type="pct"/>
          </w:tcPr>
          <w:p w14:paraId="0FF480DB" w14:textId="77777777" w:rsidR="00405BC7" w:rsidRDefault="00405BC7" w:rsidP="0081514F">
            <w:pPr>
              <w:pStyle w:val="ANormal"/>
            </w:pPr>
          </w:p>
        </w:tc>
        <w:tc>
          <w:tcPr>
            <w:tcW w:w="2428" w:type="pct"/>
          </w:tcPr>
          <w:p w14:paraId="32001E70" w14:textId="77777777" w:rsidR="00405BC7" w:rsidRDefault="00405BC7" w:rsidP="0081514F">
            <w:pPr>
              <w:pStyle w:val="ANormal"/>
            </w:pPr>
          </w:p>
          <w:p w14:paraId="37B8AD02" w14:textId="22226C68" w:rsidR="00D1104B" w:rsidRPr="00AD5332" w:rsidRDefault="00D1104B" w:rsidP="00D1104B">
            <w:pPr>
              <w:pStyle w:val="LagParagraf"/>
            </w:pPr>
            <w:r w:rsidRPr="00AD5332">
              <w:lastRenderedPageBreak/>
              <w:t>19a</w:t>
            </w:r>
            <w:r>
              <w:t> §</w:t>
            </w:r>
          </w:p>
          <w:p w14:paraId="42D2052F" w14:textId="77777777" w:rsidR="00D1104B" w:rsidRPr="00AD5332" w:rsidRDefault="00D1104B" w:rsidP="00D1104B">
            <w:pPr>
              <w:pStyle w:val="LagPararubrik"/>
            </w:pPr>
            <w:r w:rsidRPr="00402470">
              <w:t>Samverkansavtal g</w:t>
            </w:r>
            <w:r w:rsidRPr="00AD5332">
              <w:t>ällande samarbetet med socialvården</w:t>
            </w:r>
          </w:p>
          <w:p w14:paraId="0E1DC5A7" w14:textId="77777777" w:rsidR="00D1104B" w:rsidRPr="00C2031D" w:rsidRDefault="00D1104B" w:rsidP="00D1104B">
            <w:pPr>
              <w:pStyle w:val="ANormal"/>
              <w:rPr>
                <w:b/>
              </w:rPr>
            </w:pPr>
            <w:r>
              <w:tab/>
            </w:r>
            <w:r w:rsidRPr="00C2031D">
              <w:rPr>
                <w:b/>
              </w:rPr>
              <w:t>Beträffande samarbetet mellan den kommunala socialvården och Ålands hälso-och sjukvård som det föreskrivs om i 35, 37, 38 a och 40 och 41 §§ i denna lag och genom vilket den ko</w:t>
            </w:r>
            <w:r w:rsidRPr="00C2031D">
              <w:rPr>
                <w:b/>
              </w:rPr>
              <w:t>m</w:t>
            </w:r>
            <w:r w:rsidRPr="00C2031D">
              <w:rPr>
                <w:b/>
              </w:rPr>
              <w:t xml:space="preserve">munala socialvårdens och Ålands hälso- och sjukvårds service tillsammans ska bilda en funktionell helhet för klienten, ska Ålands hälso- och sjukvård ingå ett avtal om samverkan med kommunen </w:t>
            </w:r>
            <w:r w:rsidRPr="00C2031D">
              <w:rPr>
                <w:b/>
                <w:i/>
              </w:rPr>
              <w:t>(samverkansavtal</w:t>
            </w:r>
            <w:r w:rsidRPr="00C2031D">
              <w:rPr>
                <w:b/>
              </w:rPr>
              <w:t>).</w:t>
            </w:r>
          </w:p>
          <w:p w14:paraId="27344886" w14:textId="77777777" w:rsidR="00D1104B" w:rsidRPr="00C2031D" w:rsidRDefault="00D1104B" w:rsidP="00D1104B">
            <w:pPr>
              <w:pStyle w:val="ANormal"/>
              <w:rPr>
                <w:b/>
              </w:rPr>
            </w:pPr>
            <w:r w:rsidRPr="00C2031D">
              <w:rPr>
                <w:b/>
              </w:rPr>
              <w:tab/>
              <w:t>I samverkansavtalet ska parterna komma överens om gemensamma mål för de samordnade tjänsterna, ansvar</w:t>
            </w:r>
            <w:r w:rsidRPr="00C2031D">
              <w:rPr>
                <w:b/>
              </w:rPr>
              <w:t>s</w:t>
            </w:r>
            <w:r w:rsidRPr="00C2031D">
              <w:rPr>
                <w:b/>
              </w:rPr>
              <w:t>fördelning och övergripande rutiner för samarbete och övriga åtgärder för s</w:t>
            </w:r>
            <w:r w:rsidRPr="00C2031D">
              <w:rPr>
                <w:b/>
              </w:rPr>
              <w:t>ä</w:t>
            </w:r>
            <w:r w:rsidRPr="00C2031D">
              <w:rPr>
                <w:b/>
              </w:rPr>
              <w:t>kerställandet av funktionella servic</w:t>
            </w:r>
            <w:r w:rsidRPr="00C2031D">
              <w:rPr>
                <w:b/>
              </w:rPr>
              <w:t>e</w:t>
            </w:r>
            <w:r w:rsidRPr="00C2031D">
              <w:rPr>
                <w:b/>
              </w:rPr>
              <w:t>helheter för klienterna.</w:t>
            </w:r>
          </w:p>
          <w:p w14:paraId="1BCF00A4" w14:textId="77777777" w:rsidR="00D1104B" w:rsidRPr="00C2031D" w:rsidRDefault="00D1104B" w:rsidP="00D1104B">
            <w:pPr>
              <w:pStyle w:val="ANormal"/>
              <w:rPr>
                <w:b/>
              </w:rPr>
            </w:pPr>
            <w:r w:rsidRPr="00C2031D">
              <w:rPr>
                <w:b/>
              </w:rPr>
              <w:tab/>
              <w:t>Fullgörandet av samverkansavtalet ska utvärderas årligen av parterna och vid behov ska samverkansavtalet än</w:t>
            </w:r>
            <w:r w:rsidRPr="00C2031D">
              <w:rPr>
                <w:b/>
              </w:rPr>
              <w:t>d</w:t>
            </w:r>
            <w:r w:rsidRPr="00C2031D">
              <w:rPr>
                <w:b/>
              </w:rPr>
              <w:t>ras.</w:t>
            </w:r>
          </w:p>
          <w:p w14:paraId="6F5863C0" w14:textId="77777777" w:rsidR="00D1104B" w:rsidRPr="00C2031D" w:rsidRDefault="00D1104B" w:rsidP="00D1104B">
            <w:pPr>
              <w:pStyle w:val="ANormal"/>
              <w:rPr>
                <w:b/>
              </w:rPr>
            </w:pPr>
            <w:r w:rsidRPr="00C2031D">
              <w:rPr>
                <w:b/>
              </w:rPr>
              <w:tab/>
              <w:t>Närmare bestämmelser om de i 2 mom. avsedda områdena som ska ingå i samverkansavtalet samt om tidsfrister inom vilken samverkansavtalet ska vara godkänd av parterna och träda i kraft utfärdas genom landskapsförordning.</w:t>
            </w:r>
          </w:p>
          <w:p w14:paraId="50C05B13" w14:textId="15AD62EC" w:rsidR="00405BC7" w:rsidRDefault="00405BC7" w:rsidP="0081514F">
            <w:pPr>
              <w:pStyle w:val="ANormal"/>
            </w:pPr>
          </w:p>
        </w:tc>
      </w:tr>
      <w:tr w:rsidR="00405BC7" w14:paraId="650BF6C6" w14:textId="77777777" w:rsidTr="00A87166">
        <w:tc>
          <w:tcPr>
            <w:tcW w:w="2426" w:type="pct"/>
          </w:tcPr>
          <w:p w14:paraId="1650E73D" w14:textId="77777777" w:rsidR="00405BC7" w:rsidRDefault="00405BC7" w:rsidP="0081514F">
            <w:pPr>
              <w:pStyle w:val="ANormal"/>
            </w:pPr>
          </w:p>
          <w:p w14:paraId="38C3C3B0" w14:textId="77777777" w:rsidR="001F11DE" w:rsidRPr="00344D0E" w:rsidRDefault="001F11DE" w:rsidP="0081514F">
            <w:pPr>
              <w:pStyle w:val="LagParagraf"/>
            </w:pPr>
            <w:r w:rsidRPr="00344D0E">
              <w:t>20</w:t>
            </w:r>
            <w:r>
              <w:t> §</w:t>
            </w:r>
          </w:p>
          <w:p w14:paraId="4936F713" w14:textId="77777777" w:rsidR="001F11DE" w:rsidRPr="00344D0E" w:rsidRDefault="001F11DE" w:rsidP="0081514F">
            <w:pPr>
              <w:pStyle w:val="LagPararubrik"/>
            </w:pPr>
            <w:r w:rsidRPr="00344D0E">
              <w:t>Vårdgarantin</w:t>
            </w:r>
          </w:p>
          <w:p w14:paraId="5CB18052" w14:textId="77777777" w:rsidR="001F11DE" w:rsidRPr="00344D0E" w:rsidRDefault="001F11DE" w:rsidP="0081514F">
            <w:pPr>
              <w:pStyle w:val="ANormal"/>
              <w:rPr>
                <w:szCs w:val="22"/>
              </w:rPr>
            </w:pPr>
            <w:r w:rsidRPr="00344D0E">
              <w:rPr>
                <w:szCs w:val="22"/>
              </w:rPr>
              <w:t xml:space="preserve">- - - - - - - - - - - - - - - - - - - - - - - - - - - - - </w:t>
            </w:r>
          </w:p>
          <w:p w14:paraId="2094C3A0" w14:textId="77777777" w:rsidR="001F11DE" w:rsidRPr="00344D0E" w:rsidRDefault="001F11DE" w:rsidP="0081514F">
            <w:pPr>
              <w:pStyle w:val="ANormal"/>
              <w:rPr>
                <w:i/>
                <w:iCs/>
                <w:szCs w:val="22"/>
              </w:rPr>
            </w:pPr>
          </w:p>
          <w:p w14:paraId="062191F1" w14:textId="77777777" w:rsidR="001F11DE" w:rsidRPr="00344D0E" w:rsidRDefault="0081514F" w:rsidP="0081514F">
            <w:pPr>
              <w:pStyle w:val="ANormal"/>
              <w:rPr>
                <w:i/>
                <w:iCs/>
                <w:szCs w:val="22"/>
              </w:rPr>
            </w:pPr>
            <w:r>
              <w:rPr>
                <w:i/>
                <w:iCs/>
                <w:szCs w:val="22"/>
              </w:rPr>
              <w:tab/>
            </w:r>
            <w:r w:rsidR="001F11DE" w:rsidRPr="00344D0E">
              <w:rPr>
                <w:i/>
                <w:iCs/>
                <w:szCs w:val="22"/>
              </w:rPr>
              <w:t>Nytt 6</w:t>
            </w:r>
            <w:r w:rsidR="001F11DE">
              <w:rPr>
                <w:i/>
                <w:iCs/>
                <w:szCs w:val="22"/>
              </w:rPr>
              <w:t> mom.</w:t>
            </w:r>
          </w:p>
          <w:p w14:paraId="50E88299" w14:textId="77777777" w:rsidR="001F11DE" w:rsidRDefault="001F11DE" w:rsidP="0081514F">
            <w:pPr>
              <w:pStyle w:val="ANormal"/>
            </w:pPr>
          </w:p>
        </w:tc>
        <w:tc>
          <w:tcPr>
            <w:tcW w:w="146" w:type="pct"/>
          </w:tcPr>
          <w:p w14:paraId="02E6FC54" w14:textId="77777777" w:rsidR="00405BC7" w:rsidRDefault="00405BC7" w:rsidP="0081514F">
            <w:pPr>
              <w:pStyle w:val="ANormal"/>
            </w:pPr>
          </w:p>
        </w:tc>
        <w:tc>
          <w:tcPr>
            <w:tcW w:w="2428" w:type="pct"/>
          </w:tcPr>
          <w:p w14:paraId="726AE6B3" w14:textId="77777777" w:rsidR="00405BC7" w:rsidRDefault="00405BC7" w:rsidP="0081514F">
            <w:pPr>
              <w:pStyle w:val="ANormal"/>
            </w:pPr>
          </w:p>
          <w:p w14:paraId="0A21461D" w14:textId="77777777" w:rsidR="001F11DE" w:rsidRPr="00344D0E" w:rsidRDefault="001F11DE" w:rsidP="0081514F">
            <w:pPr>
              <w:pStyle w:val="LagParagraf"/>
            </w:pPr>
            <w:r w:rsidRPr="00344D0E">
              <w:t>20</w:t>
            </w:r>
            <w:r>
              <w:t> §</w:t>
            </w:r>
          </w:p>
          <w:p w14:paraId="398B6BED" w14:textId="77777777" w:rsidR="001F11DE" w:rsidRPr="00344D0E" w:rsidRDefault="001F11DE" w:rsidP="0081514F">
            <w:pPr>
              <w:pStyle w:val="LagPararubrik"/>
            </w:pPr>
            <w:r w:rsidRPr="00344D0E">
              <w:t>Vårdgarantin</w:t>
            </w:r>
          </w:p>
          <w:p w14:paraId="34B82F13" w14:textId="77777777" w:rsidR="001F11DE" w:rsidRPr="00344D0E" w:rsidRDefault="001F11DE" w:rsidP="0081514F">
            <w:pPr>
              <w:pStyle w:val="ANormal"/>
            </w:pPr>
            <w:r w:rsidRPr="00344D0E">
              <w:t xml:space="preserve">- - - - - - - - - - - - - - - - - - - - - - - - - - - - - </w:t>
            </w:r>
          </w:p>
          <w:p w14:paraId="18F2CCCA" w14:textId="77777777" w:rsidR="001F11DE" w:rsidRPr="00344D0E" w:rsidRDefault="001F11DE" w:rsidP="0081514F">
            <w:pPr>
              <w:pStyle w:val="ANormal"/>
              <w:rPr>
                <w:b/>
              </w:rPr>
            </w:pPr>
            <w:r w:rsidRPr="00344D0E">
              <w:tab/>
            </w:r>
            <w:r w:rsidRPr="00344D0E">
              <w:rPr>
                <w:b/>
              </w:rPr>
              <w:t>Om ett barnskyddsbehov beror på otillräckliga hälso- och sjukvårdstjän</w:t>
            </w:r>
            <w:r w:rsidRPr="00344D0E">
              <w:rPr>
                <w:b/>
              </w:rPr>
              <w:t>s</w:t>
            </w:r>
            <w:r w:rsidRPr="00344D0E">
              <w:rPr>
                <w:b/>
              </w:rPr>
              <w:t>ter, ska de hälso- och sjukvårdstjänster som med tanke på barnets hälsa och u</w:t>
            </w:r>
            <w:r w:rsidRPr="00344D0E">
              <w:rPr>
                <w:b/>
              </w:rPr>
              <w:t>t</w:t>
            </w:r>
            <w:r w:rsidRPr="00344D0E">
              <w:rPr>
                <w:b/>
              </w:rPr>
              <w:t>veckling är nödvändiga utan dröjsmål ordnas för barnet och hans eller hennes familj, trots vad som föreskrivs om att få vård i 1 - 3</w:t>
            </w:r>
            <w:r>
              <w:rPr>
                <w:b/>
              </w:rPr>
              <w:t> mom.</w:t>
            </w:r>
          </w:p>
          <w:p w14:paraId="35A70F8A" w14:textId="77777777" w:rsidR="001F11DE" w:rsidRDefault="001F11DE" w:rsidP="0081514F">
            <w:pPr>
              <w:pStyle w:val="ANormal"/>
            </w:pPr>
          </w:p>
        </w:tc>
      </w:tr>
      <w:tr w:rsidR="00405BC7" w14:paraId="5782D732" w14:textId="77777777" w:rsidTr="00A87166">
        <w:tc>
          <w:tcPr>
            <w:tcW w:w="2426" w:type="pct"/>
          </w:tcPr>
          <w:p w14:paraId="1706FB60" w14:textId="77777777" w:rsidR="00405BC7" w:rsidRDefault="00405BC7" w:rsidP="0081514F">
            <w:pPr>
              <w:pStyle w:val="ANormal"/>
            </w:pPr>
          </w:p>
          <w:p w14:paraId="01E64581" w14:textId="77777777" w:rsidR="001F11DE" w:rsidRPr="00344D0E" w:rsidRDefault="001F11DE" w:rsidP="0081514F">
            <w:pPr>
              <w:pStyle w:val="LagParagraf"/>
            </w:pPr>
            <w:r w:rsidRPr="00344D0E">
              <w:t>35</w:t>
            </w:r>
            <w:r>
              <w:t> §</w:t>
            </w:r>
          </w:p>
          <w:p w14:paraId="7A051F1B" w14:textId="77777777" w:rsidR="001F11DE" w:rsidRPr="00344D0E" w:rsidRDefault="001F11DE" w:rsidP="0081514F">
            <w:pPr>
              <w:pStyle w:val="LagPararubrik"/>
            </w:pPr>
            <w:r w:rsidRPr="00344D0E">
              <w:t>Förebyggande av psykisk ohälsa</w:t>
            </w:r>
          </w:p>
          <w:p w14:paraId="31874653" w14:textId="77777777" w:rsidR="001F11DE" w:rsidRPr="00344D0E" w:rsidRDefault="001F11DE" w:rsidP="0081514F">
            <w:pPr>
              <w:pStyle w:val="ANormal"/>
              <w:rPr>
                <w:szCs w:val="22"/>
              </w:rPr>
            </w:pPr>
            <w:r w:rsidRPr="00344D0E">
              <w:rPr>
                <w:szCs w:val="22"/>
              </w:rPr>
              <w:t xml:space="preserve">- - - - - - - - - - - - - - - - - - - - - - - - - - - - - </w:t>
            </w:r>
          </w:p>
          <w:p w14:paraId="2DA19DC5" w14:textId="77777777" w:rsidR="001F11DE" w:rsidRPr="00344D0E" w:rsidRDefault="001F11DE" w:rsidP="0081514F">
            <w:pPr>
              <w:pStyle w:val="ANormal"/>
              <w:rPr>
                <w:szCs w:val="22"/>
              </w:rPr>
            </w:pPr>
            <w:r w:rsidRPr="00344D0E">
              <w:rPr>
                <w:szCs w:val="22"/>
              </w:rPr>
              <w:tab/>
              <w:t>Det arbete med att förebygga psykisk ohälsa som utförs av Ålands hälso- och sjukvård ska planeras och genomföras så att det bildar en funktionell helhet til</w:t>
            </w:r>
            <w:r w:rsidRPr="00344D0E">
              <w:rPr>
                <w:szCs w:val="22"/>
              </w:rPr>
              <w:t>l</w:t>
            </w:r>
            <w:r w:rsidRPr="00344D0E">
              <w:rPr>
                <w:szCs w:val="22"/>
              </w:rPr>
              <w:t>sammans med den kommunala socialvå</w:t>
            </w:r>
            <w:r w:rsidRPr="00344D0E">
              <w:rPr>
                <w:szCs w:val="22"/>
              </w:rPr>
              <w:t>r</w:t>
            </w:r>
            <w:r w:rsidRPr="00344D0E">
              <w:rPr>
                <w:szCs w:val="22"/>
              </w:rPr>
              <w:t>den.</w:t>
            </w:r>
          </w:p>
          <w:p w14:paraId="2C2E4A36" w14:textId="77777777" w:rsidR="001F11DE" w:rsidRDefault="001F11DE" w:rsidP="0081514F">
            <w:pPr>
              <w:pStyle w:val="ANormal"/>
            </w:pPr>
          </w:p>
        </w:tc>
        <w:tc>
          <w:tcPr>
            <w:tcW w:w="146" w:type="pct"/>
          </w:tcPr>
          <w:p w14:paraId="06E1C393" w14:textId="77777777" w:rsidR="00405BC7" w:rsidRDefault="00405BC7" w:rsidP="0081514F">
            <w:pPr>
              <w:pStyle w:val="ANormal"/>
            </w:pPr>
          </w:p>
        </w:tc>
        <w:tc>
          <w:tcPr>
            <w:tcW w:w="2428" w:type="pct"/>
          </w:tcPr>
          <w:p w14:paraId="1E189C98" w14:textId="77777777" w:rsidR="00405BC7" w:rsidRDefault="00405BC7" w:rsidP="0081514F">
            <w:pPr>
              <w:pStyle w:val="ANormal"/>
            </w:pPr>
          </w:p>
          <w:p w14:paraId="313C43EB" w14:textId="77777777" w:rsidR="001F11DE" w:rsidRPr="00344D0E" w:rsidRDefault="001F11DE" w:rsidP="0081514F">
            <w:pPr>
              <w:pStyle w:val="LagParagraf"/>
            </w:pPr>
            <w:r w:rsidRPr="00344D0E">
              <w:t>35</w:t>
            </w:r>
            <w:r>
              <w:t> §</w:t>
            </w:r>
          </w:p>
          <w:p w14:paraId="700659E5" w14:textId="77777777" w:rsidR="001F11DE" w:rsidRPr="00344D0E" w:rsidRDefault="001F11DE" w:rsidP="0081514F">
            <w:pPr>
              <w:pStyle w:val="LagPararubrik"/>
            </w:pPr>
            <w:r w:rsidRPr="00344D0E">
              <w:t>Förebyggande av psykisk ohälsa</w:t>
            </w:r>
          </w:p>
          <w:p w14:paraId="3EB3A9FE" w14:textId="77777777" w:rsidR="001F11DE" w:rsidRPr="00344D0E" w:rsidRDefault="001F11DE" w:rsidP="0081514F">
            <w:pPr>
              <w:pStyle w:val="ANormal"/>
              <w:rPr>
                <w:szCs w:val="22"/>
              </w:rPr>
            </w:pPr>
            <w:r w:rsidRPr="00344D0E">
              <w:rPr>
                <w:szCs w:val="22"/>
              </w:rPr>
              <w:t xml:space="preserve">- - - - - - - - - - - - - - - - - - - - - - - - - - - - - </w:t>
            </w:r>
          </w:p>
          <w:p w14:paraId="0D8D3C3C" w14:textId="1EE44A25" w:rsidR="001F11DE" w:rsidRPr="00344D0E" w:rsidRDefault="001F11DE" w:rsidP="0081514F">
            <w:pPr>
              <w:pStyle w:val="ANormal"/>
              <w:rPr>
                <w:b/>
                <w:szCs w:val="22"/>
              </w:rPr>
            </w:pPr>
            <w:bookmarkStart w:id="3" w:name="_Hlk534191420"/>
            <w:r w:rsidRPr="00344D0E">
              <w:rPr>
                <w:szCs w:val="22"/>
              </w:rPr>
              <w:tab/>
              <w:t>Det arbete med att förebygga psykisk hälsa som utförs av Ålands hälso-</w:t>
            </w:r>
            <w:r w:rsidR="0081514F">
              <w:rPr>
                <w:szCs w:val="22"/>
              </w:rPr>
              <w:t xml:space="preserve"> </w:t>
            </w:r>
            <w:r w:rsidRPr="00344D0E">
              <w:rPr>
                <w:szCs w:val="22"/>
              </w:rPr>
              <w:t>och sjukvård ska planeras och genomföras så att det bildar en funktionell helhet til</w:t>
            </w:r>
            <w:r w:rsidRPr="00344D0E">
              <w:rPr>
                <w:szCs w:val="22"/>
              </w:rPr>
              <w:t>l</w:t>
            </w:r>
            <w:r w:rsidRPr="00344D0E">
              <w:rPr>
                <w:szCs w:val="22"/>
              </w:rPr>
              <w:t>sammans med den kommunala socialvå</w:t>
            </w:r>
            <w:r w:rsidRPr="00344D0E">
              <w:rPr>
                <w:szCs w:val="22"/>
              </w:rPr>
              <w:t>r</w:t>
            </w:r>
            <w:r w:rsidRPr="00344D0E">
              <w:rPr>
                <w:szCs w:val="22"/>
              </w:rPr>
              <w:t xml:space="preserve">den. </w:t>
            </w:r>
            <w:r w:rsidRPr="00344D0E">
              <w:rPr>
                <w:b/>
                <w:szCs w:val="22"/>
              </w:rPr>
              <w:t>Beträffande samarbetet mellan Ålands hälso-</w:t>
            </w:r>
            <w:r w:rsidR="0081514F">
              <w:rPr>
                <w:b/>
                <w:szCs w:val="22"/>
              </w:rPr>
              <w:t xml:space="preserve"> </w:t>
            </w:r>
            <w:r w:rsidRPr="00344D0E">
              <w:rPr>
                <w:b/>
                <w:szCs w:val="22"/>
              </w:rPr>
              <w:t>och sjukvård och ko</w:t>
            </w:r>
            <w:r w:rsidRPr="00344D0E">
              <w:rPr>
                <w:b/>
                <w:szCs w:val="22"/>
              </w:rPr>
              <w:t>m</w:t>
            </w:r>
            <w:r w:rsidRPr="00344D0E">
              <w:rPr>
                <w:b/>
                <w:szCs w:val="22"/>
              </w:rPr>
              <w:t>munerna ska en samverkans</w:t>
            </w:r>
            <w:r w:rsidR="00002784">
              <w:rPr>
                <w:b/>
                <w:szCs w:val="22"/>
              </w:rPr>
              <w:t xml:space="preserve">avtal </w:t>
            </w:r>
            <w:r w:rsidRPr="00344D0E">
              <w:rPr>
                <w:b/>
                <w:szCs w:val="22"/>
              </w:rPr>
              <w:t xml:space="preserve">ingås </w:t>
            </w:r>
            <w:r w:rsidRPr="00344D0E">
              <w:rPr>
                <w:b/>
                <w:szCs w:val="22"/>
              </w:rPr>
              <w:lastRenderedPageBreak/>
              <w:t>enligt 19a</w:t>
            </w:r>
            <w:r>
              <w:rPr>
                <w:b/>
                <w:szCs w:val="22"/>
              </w:rPr>
              <w:t> §</w:t>
            </w:r>
            <w:r w:rsidRPr="00344D0E">
              <w:rPr>
                <w:b/>
                <w:szCs w:val="22"/>
              </w:rPr>
              <w:t>.</w:t>
            </w:r>
          </w:p>
          <w:bookmarkEnd w:id="3"/>
          <w:p w14:paraId="7E4C7DCB" w14:textId="77777777" w:rsidR="001F11DE" w:rsidRDefault="001F11DE" w:rsidP="0081514F">
            <w:pPr>
              <w:pStyle w:val="ANormal"/>
            </w:pPr>
          </w:p>
        </w:tc>
      </w:tr>
      <w:tr w:rsidR="001F11DE" w14:paraId="5BFF8C6E" w14:textId="77777777" w:rsidTr="00A87166">
        <w:tc>
          <w:tcPr>
            <w:tcW w:w="2426" w:type="pct"/>
          </w:tcPr>
          <w:p w14:paraId="51867C25" w14:textId="77777777" w:rsidR="001F11DE" w:rsidRDefault="001F11DE" w:rsidP="0081514F">
            <w:pPr>
              <w:pStyle w:val="ANormal"/>
            </w:pPr>
          </w:p>
          <w:p w14:paraId="2F556F42" w14:textId="77777777" w:rsidR="001F11DE" w:rsidRPr="00344D0E" w:rsidRDefault="001F11DE" w:rsidP="0081514F">
            <w:pPr>
              <w:pStyle w:val="LagParagraf"/>
            </w:pPr>
            <w:r w:rsidRPr="00344D0E">
              <w:t>37</w:t>
            </w:r>
            <w:r>
              <w:t> §</w:t>
            </w:r>
          </w:p>
          <w:p w14:paraId="7B9A0C51" w14:textId="77777777" w:rsidR="001F11DE" w:rsidRPr="00344D0E" w:rsidRDefault="001F11DE" w:rsidP="0081514F">
            <w:pPr>
              <w:pStyle w:val="LagPararubrik"/>
            </w:pPr>
            <w:r w:rsidRPr="00344D0E">
              <w:t>Hälso-</w:t>
            </w:r>
            <w:r w:rsidR="0081514F">
              <w:t xml:space="preserve"> </w:t>
            </w:r>
            <w:r w:rsidRPr="00344D0E">
              <w:t>och sjukvården</w:t>
            </w:r>
          </w:p>
          <w:p w14:paraId="5FD77B5B" w14:textId="77777777" w:rsidR="001F11DE" w:rsidRPr="00344D0E" w:rsidRDefault="001F11DE" w:rsidP="0081514F">
            <w:pPr>
              <w:pStyle w:val="ANormal"/>
              <w:rPr>
                <w:szCs w:val="22"/>
              </w:rPr>
            </w:pPr>
            <w:r w:rsidRPr="00344D0E">
              <w:rPr>
                <w:szCs w:val="22"/>
              </w:rPr>
              <w:t xml:space="preserve">- - - - - - - - - - - - - - - - - - - - - - - - - - - - - </w:t>
            </w:r>
          </w:p>
          <w:p w14:paraId="68A43CAE" w14:textId="77777777" w:rsidR="001F11DE" w:rsidRPr="00344D0E" w:rsidRDefault="001F11DE" w:rsidP="0081514F">
            <w:pPr>
              <w:pStyle w:val="ANormal"/>
              <w:rPr>
                <w:szCs w:val="22"/>
              </w:rPr>
            </w:pPr>
            <w:r w:rsidRPr="00344D0E">
              <w:rPr>
                <w:szCs w:val="22"/>
              </w:rPr>
              <w:tab/>
              <w:t>För genomförandet av vården och r</w:t>
            </w:r>
            <w:r w:rsidRPr="00344D0E">
              <w:rPr>
                <w:szCs w:val="22"/>
              </w:rPr>
              <w:t>e</w:t>
            </w:r>
            <w:r w:rsidRPr="00344D0E">
              <w:rPr>
                <w:szCs w:val="22"/>
              </w:rPr>
              <w:t>habiliteringen ska en vård- och rehabilit</w:t>
            </w:r>
            <w:r w:rsidRPr="00344D0E">
              <w:rPr>
                <w:szCs w:val="22"/>
              </w:rPr>
              <w:t>e</w:t>
            </w:r>
            <w:r w:rsidRPr="00344D0E">
              <w:rPr>
                <w:szCs w:val="22"/>
              </w:rPr>
              <w:t>ringsplan göras upp i enlighet med lan</w:t>
            </w:r>
            <w:r w:rsidRPr="00344D0E">
              <w:rPr>
                <w:szCs w:val="22"/>
              </w:rPr>
              <w:t>d</w:t>
            </w:r>
            <w:r w:rsidRPr="00344D0E">
              <w:rPr>
                <w:szCs w:val="22"/>
              </w:rPr>
              <w:t>skapslagen (1993:61) om tillämpning i landskapet Åland av lagen om patientens ställning och rättigheter.</w:t>
            </w:r>
          </w:p>
          <w:p w14:paraId="7FB8CB41" w14:textId="77777777" w:rsidR="001F11DE" w:rsidRDefault="001F11DE" w:rsidP="0081514F">
            <w:pPr>
              <w:pStyle w:val="ANormal"/>
            </w:pPr>
          </w:p>
          <w:p w14:paraId="6F5A79F7" w14:textId="77777777" w:rsidR="001F11DE" w:rsidRDefault="001F11DE" w:rsidP="0081514F">
            <w:pPr>
              <w:pStyle w:val="ANormal"/>
            </w:pPr>
          </w:p>
          <w:p w14:paraId="7D05F495" w14:textId="77777777" w:rsidR="001F11DE" w:rsidRDefault="001F11DE" w:rsidP="0081514F">
            <w:pPr>
              <w:pStyle w:val="ANormal"/>
            </w:pPr>
          </w:p>
          <w:p w14:paraId="68850212" w14:textId="77777777" w:rsidR="006610E5" w:rsidRDefault="006610E5" w:rsidP="0081514F">
            <w:pPr>
              <w:pStyle w:val="ANormal"/>
              <w:rPr>
                <w:szCs w:val="22"/>
              </w:rPr>
            </w:pPr>
          </w:p>
          <w:p w14:paraId="51AD55D0" w14:textId="77777777" w:rsidR="006610E5" w:rsidRDefault="006610E5" w:rsidP="0081514F">
            <w:pPr>
              <w:pStyle w:val="ANormal"/>
              <w:rPr>
                <w:szCs w:val="22"/>
              </w:rPr>
            </w:pPr>
          </w:p>
          <w:p w14:paraId="01C1EE46" w14:textId="77777777" w:rsidR="006610E5" w:rsidRDefault="006610E5" w:rsidP="0081514F">
            <w:pPr>
              <w:pStyle w:val="ANormal"/>
              <w:rPr>
                <w:szCs w:val="22"/>
              </w:rPr>
            </w:pPr>
          </w:p>
          <w:p w14:paraId="07DEA184" w14:textId="77777777" w:rsidR="006610E5" w:rsidRDefault="006610E5" w:rsidP="0081514F">
            <w:pPr>
              <w:pStyle w:val="ANormal"/>
              <w:rPr>
                <w:szCs w:val="22"/>
              </w:rPr>
            </w:pPr>
          </w:p>
          <w:p w14:paraId="02E6ED45" w14:textId="77777777" w:rsidR="006610E5" w:rsidRDefault="006610E5" w:rsidP="0081514F">
            <w:pPr>
              <w:pStyle w:val="ANormal"/>
              <w:rPr>
                <w:szCs w:val="22"/>
              </w:rPr>
            </w:pPr>
          </w:p>
          <w:p w14:paraId="70292FE5" w14:textId="77777777" w:rsidR="006610E5" w:rsidRDefault="006610E5" w:rsidP="0081514F">
            <w:pPr>
              <w:pStyle w:val="ANormal"/>
              <w:rPr>
                <w:szCs w:val="22"/>
              </w:rPr>
            </w:pPr>
          </w:p>
          <w:p w14:paraId="771F4BD8" w14:textId="77777777" w:rsidR="006610E5" w:rsidRDefault="006610E5" w:rsidP="0081514F">
            <w:pPr>
              <w:pStyle w:val="ANormal"/>
              <w:rPr>
                <w:szCs w:val="22"/>
              </w:rPr>
            </w:pPr>
          </w:p>
          <w:p w14:paraId="06AD9DD3" w14:textId="77777777" w:rsidR="006610E5" w:rsidRDefault="006610E5" w:rsidP="0081514F">
            <w:pPr>
              <w:pStyle w:val="ANormal"/>
              <w:rPr>
                <w:szCs w:val="22"/>
              </w:rPr>
            </w:pPr>
          </w:p>
          <w:p w14:paraId="4D8C60F9" w14:textId="77777777" w:rsidR="006610E5" w:rsidRDefault="006610E5" w:rsidP="0081514F">
            <w:pPr>
              <w:pStyle w:val="ANormal"/>
              <w:rPr>
                <w:szCs w:val="22"/>
              </w:rPr>
            </w:pPr>
          </w:p>
          <w:p w14:paraId="1D710893" w14:textId="77777777" w:rsidR="006610E5" w:rsidRDefault="006610E5" w:rsidP="0081514F">
            <w:pPr>
              <w:pStyle w:val="ANormal"/>
              <w:rPr>
                <w:szCs w:val="22"/>
              </w:rPr>
            </w:pPr>
          </w:p>
          <w:p w14:paraId="1462BA42" w14:textId="77777777" w:rsidR="006610E5" w:rsidRDefault="006610E5" w:rsidP="0081514F">
            <w:pPr>
              <w:pStyle w:val="ANormal"/>
              <w:rPr>
                <w:szCs w:val="22"/>
              </w:rPr>
            </w:pPr>
          </w:p>
          <w:p w14:paraId="2A903B10" w14:textId="77777777" w:rsidR="006610E5" w:rsidRDefault="006610E5" w:rsidP="0081514F">
            <w:pPr>
              <w:pStyle w:val="ANormal"/>
              <w:rPr>
                <w:szCs w:val="22"/>
              </w:rPr>
            </w:pPr>
          </w:p>
          <w:p w14:paraId="7A369A6B" w14:textId="77777777" w:rsidR="006610E5" w:rsidRDefault="006610E5" w:rsidP="0081514F">
            <w:pPr>
              <w:pStyle w:val="ANormal"/>
              <w:rPr>
                <w:szCs w:val="22"/>
              </w:rPr>
            </w:pPr>
          </w:p>
          <w:p w14:paraId="1BCEF143" w14:textId="77777777" w:rsidR="006610E5" w:rsidRDefault="006610E5" w:rsidP="0081514F">
            <w:pPr>
              <w:pStyle w:val="ANormal"/>
              <w:rPr>
                <w:szCs w:val="22"/>
              </w:rPr>
            </w:pPr>
          </w:p>
          <w:p w14:paraId="6D0A4A83" w14:textId="77777777" w:rsidR="006610E5" w:rsidRDefault="006610E5" w:rsidP="0081514F">
            <w:pPr>
              <w:pStyle w:val="ANormal"/>
              <w:rPr>
                <w:szCs w:val="22"/>
              </w:rPr>
            </w:pPr>
          </w:p>
          <w:p w14:paraId="3ED9861E" w14:textId="77777777" w:rsidR="006610E5" w:rsidRDefault="006610E5" w:rsidP="0081514F">
            <w:pPr>
              <w:pStyle w:val="ANormal"/>
              <w:rPr>
                <w:szCs w:val="22"/>
              </w:rPr>
            </w:pPr>
          </w:p>
          <w:p w14:paraId="39FAF08F" w14:textId="77777777" w:rsidR="006610E5" w:rsidRDefault="006610E5" w:rsidP="0081514F">
            <w:pPr>
              <w:pStyle w:val="ANormal"/>
              <w:rPr>
                <w:szCs w:val="22"/>
              </w:rPr>
            </w:pPr>
          </w:p>
          <w:p w14:paraId="6AEB789C" w14:textId="77777777" w:rsidR="006610E5" w:rsidRDefault="006610E5" w:rsidP="0081514F">
            <w:pPr>
              <w:pStyle w:val="ANormal"/>
              <w:rPr>
                <w:szCs w:val="22"/>
              </w:rPr>
            </w:pPr>
          </w:p>
          <w:p w14:paraId="667EF0A1" w14:textId="77777777" w:rsidR="006610E5" w:rsidRDefault="006610E5" w:rsidP="0081514F">
            <w:pPr>
              <w:pStyle w:val="ANormal"/>
              <w:rPr>
                <w:szCs w:val="22"/>
              </w:rPr>
            </w:pPr>
          </w:p>
          <w:p w14:paraId="2EE24959" w14:textId="77777777" w:rsidR="006610E5" w:rsidRDefault="006610E5" w:rsidP="0081514F">
            <w:pPr>
              <w:pStyle w:val="ANormal"/>
              <w:rPr>
                <w:szCs w:val="22"/>
              </w:rPr>
            </w:pPr>
          </w:p>
          <w:p w14:paraId="3A24B4A6" w14:textId="77777777" w:rsidR="006610E5" w:rsidRDefault="006610E5" w:rsidP="0081514F">
            <w:pPr>
              <w:pStyle w:val="ANormal"/>
              <w:rPr>
                <w:szCs w:val="22"/>
              </w:rPr>
            </w:pPr>
          </w:p>
          <w:p w14:paraId="2D330B90" w14:textId="77777777" w:rsidR="001F11DE" w:rsidRPr="00344D0E" w:rsidRDefault="001F11DE" w:rsidP="0081514F">
            <w:pPr>
              <w:pStyle w:val="ANormal"/>
              <w:rPr>
                <w:szCs w:val="22"/>
              </w:rPr>
            </w:pPr>
            <w:r w:rsidRPr="00344D0E">
              <w:rPr>
                <w:szCs w:val="22"/>
              </w:rPr>
              <w:tab/>
              <w:t>Ålands hälso- och sjukvård tillhand</w:t>
            </w:r>
            <w:r w:rsidRPr="00344D0E">
              <w:rPr>
                <w:szCs w:val="22"/>
              </w:rPr>
              <w:t>a</w:t>
            </w:r>
            <w:r w:rsidRPr="00344D0E">
              <w:rPr>
                <w:szCs w:val="22"/>
              </w:rPr>
              <w:t>håller läkartjänster för de äldre vid de o</w:t>
            </w:r>
            <w:r w:rsidRPr="00344D0E">
              <w:rPr>
                <w:szCs w:val="22"/>
              </w:rPr>
              <w:t>f</w:t>
            </w:r>
            <w:r w:rsidRPr="00344D0E">
              <w:rPr>
                <w:szCs w:val="22"/>
              </w:rPr>
              <w:t>fentliga institutionerna som finns i lan</w:t>
            </w:r>
            <w:r w:rsidRPr="00344D0E">
              <w:rPr>
                <w:szCs w:val="22"/>
              </w:rPr>
              <w:t>d</w:t>
            </w:r>
            <w:r w:rsidRPr="00344D0E">
              <w:rPr>
                <w:szCs w:val="22"/>
              </w:rPr>
              <w:t>skapet.</w:t>
            </w:r>
          </w:p>
          <w:p w14:paraId="1A4F6330" w14:textId="77777777" w:rsidR="001F11DE" w:rsidRDefault="001F11DE" w:rsidP="0081514F">
            <w:pPr>
              <w:pStyle w:val="ANormal"/>
            </w:pPr>
          </w:p>
        </w:tc>
        <w:tc>
          <w:tcPr>
            <w:tcW w:w="146" w:type="pct"/>
          </w:tcPr>
          <w:p w14:paraId="729CF40A" w14:textId="77777777" w:rsidR="001F11DE" w:rsidRDefault="001F11DE" w:rsidP="0081514F">
            <w:pPr>
              <w:pStyle w:val="ANormal"/>
            </w:pPr>
          </w:p>
        </w:tc>
        <w:tc>
          <w:tcPr>
            <w:tcW w:w="2428" w:type="pct"/>
          </w:tcPr>
          <w:p w14:paraId="0A4B080A" w14:textId="77777777" w:rsidR="001F11DE" w:rsidRDefault="001F11DE" w:rsidP="0081514F">
            <w:pPr>
              <w:pStyle w:val="ANormal"/>
            </w:pPr>
          </w:p>
          <w:p w14:paraId="7B802A64" w14:textId="77777777" w:rsidR="001F11DE" w:rsidRPr="00344D0E" w:rsidRDefault="001F11DE" w:rsidP="0081514F">
            <w:pPr>
              <w:pStyle w:val="LagParagraf"/>
            </w:pPr>
            <w:r w:rsidRPr="00344D0E">
              <w:t>37</w:t>
            </w:r>
            <w:r>
              <w:t> §</w:t>
            </w:r>
          </w:p>
          <w:p w14:paraId="7EE73875" w14:textId="77777777" w:rsidR="001F11DE" w:rsidRPr="00344D0E" w:rsidRDefault="001F11DE" w:rsidP="0081514F">
            <w:pPr>
              <w:pStyle w:val="LagPararubrik"/>
            </w:pPr>
            <w:r w:rsidRPr="00344D0E">
              <w:t>Hälso-</w:t>
            </w:r>
            <w:r w:rsidR="006610E5">
              <w:t xml:space="preserve"> </w:t>
            </w:r>
            <w:r w:rsidRPr="00344D0E">
              <w:t>och sjukvården</w:t>
            </w:r>
          </w:p>
          <w:p w14:paraId="076DE3B5" w14:textId="77777777" w:rsidR="001F11DE" w:rsidRPr="00344D0E" w:rsidRDefault="001F11DE" w:rsidP="0081514F">
            <w:pPr>
              <w:pStyle w:val="ANormal"/>
              <w:rPr>
                <w:szCs w:val="22"/>
              </w:rPr>
            </w:pPr>
            <w:r w:rsidRPr="00344D0E">
              <w:rPr>
                <w:szCs w:val="22"/>
              </w:rPr>
              <w:t xml:space="preserve">- - - - - - - - - - - - - - - - - - - - - - - - - - - - - </w:t>
            </w:r>
          </w:p>
          <w:p w14:paraId="1DC54C54" w14:textId="77777777" w:rsidR="001F11DE" w:rsidRPr="00344D0E" w:rsidRDefault="001F11DE" w:rsidP="0081514F">
            <w:pPr>
              <w:pStyle w:val="ANormal"/>
              <w:rPr>
                <w:b/>
                <w:szCs w:val="22"/>
              </w:rPr>
            </w:pPr>
            <w:r w:rsidRPr="00344D0E">
              <w:rPr>
                <w:szCs w:val="22"/>
              </w:rPr>
              <w:tab/>
              <w:t>För genomförandet av vården och r</w:t>
            </w:r>
            <w:r w:rsidRPr="00344D0E">
              <w:rPr>
                <w:szCs w:val="22"/>
              </w:rPr>
              <w:t>e</w:t>
            </w:r>
            <w:r w:rsidRPr="00344D0E">
              <w:rPr>
                <w:szCs w:val="22"/>
              </w:rPr>
              <w:t>habiliteringen ska en vård-</w:t>
            </w:r>
            <w:r w:rsidR="006610E5">
              <w:rPr>
                <w:szCs w:val="22"/>
              </w:rPr>
              <w:t xml:space="preserve"> </w:t>
            </w:r>
            <w:r w:rsidRPr="00344D0E">
              <w:rPr>
                <w:szCs w:val="22"/>
              </w:rPr>
              <w:t>och rehabilit</w:t>
            </w:r>
            <w:r w:rsidRPr="00344D0E">
              <w:rPr>
                <w:szCs w:val="22"/>
              </w:rPr>
              <w:t>e</w:t>
            </w:r>
            <w:r w:rsidRPr="00344D0E">
              <w:rPr>
                <w:szCs w:val="22"/>
              </w:rPr>
              <w:t>ringsplan göras upp i enlighet med lan</w:t>
            </w:r>
            <w:r w:rsidRPr="00344D0E">
              <w:rPr>
                <w:szCs w:val="22"/>
              </w:rPr>
              <w:t>d</w:t>
            </w:r>
            <w:r w:rsidRPr="00344D0E">
              <w:rPr>
                <w:szCs w:val="22"/>
              </w:rPr>
              <w:t xml:space="preserve">skapslagen (1993:61) om tillämpning i landskapet Åland av lagen om patientens ställning och rättigheter. </w:t>
            </w:r>
            <w:r w:rsidRPr="00344D0E">
              <w:rPr>
                <w:b/>
                <w:szCs w:val="22"/>
              </w:rPr>
              <w:t>När patienten är ett barn som behöver särskilt stöd eller någon annan person som behöver sä</w:t>
            </w:r>
            <w:r w:rsidRPr="00344D0E">
              <w:rPr>
                <w:b/>
                <w:szCs w:val="22"/>
              </w:rPr>
              <w:t>r</w:t>
            </w:r>
            <w:r w:rsidRPr="00344D0E">
              <w:rPr>
                <w:b/>
                <w:szCs w:val="22"/>
              </w:rPr>
              <w:t>skilt stöd, ska vård- och rehabilitering</w:t>
            </w:r>
            <w:r w:rsidRPr="00344D0E">
              <w:rPr>
                <w:b/>
                <w:szCs w:val="22"/>
              </w:rPr>
              <w:t>s</w:t>
            </w:r>
            <w:r w:rsidRPr="00344D0E">
              <w:rPr>
                <w:b/>
                <w:szCs w:val="22"/>
              </w:rPr>
              <w:t>planen om möjligt utarbetas så att pl</w:t>
            </w:r>
            <w:r w:rsidRPr="00344D0E">
              <w:rPr>
                <w:b/>
                <w:szCs w:val="22"/>
              </w:rPr>
              <w:t>a</w:t>
            </w:r>
            <w:r w:rsidRPr="00344D0E">
              <w:rPr>
                <w:b/>
                <w:szCs w:val="22"/>
              </w:rPr>
              <w:t>nen kan beaktas vid beslut som fattas enligt 46</w:t>
            </w:r>
            <w:r>
              <w:rPr>
                <w:b/>
                <w:szCs w:val="22"/>
              </w:rPr>
              <w:t> §</w:t>
            </w:r>
            <w:r w:rsidRPr="00344D0E">
              <w:rPr>
                <w:b/>
                <w:szCs w:val="22"/>
              </w:rPr>
              <w:t xml:space="preserve"> i landskapslagen om socia</w:t>
            </w:r>
            <w:r w:rsidRPr="00344D0E">
              <w:rPr>
                <w:b/>
                <w:szCs w:val="22"/>
              </w:rPr>
              <w:t>l</w:t>
            </w:r>
            <w:r w:rsidRPr="00344D0E">
              <w:rPr>
                <w:b/>
                <w:szCs w:val="22"/>
              </w:rPr>
              <w:t>vård. Som en person som behöver sä</w:t>
            </w:r>
            <w:r w:rsidRPr="00344D0E">
              <w:rPr>
                <w:b/>
                <w:szCs w:val="22"/>
              </w:rPr>
              <w:t>r</w:t>
            </w:r>
            <w:r w:rsidRPr="00344D0E">
              <w:rPr>
                <w:b/>
                <w:szCs w:val="22"/>
              </w:rPr>
              <w:t>skilt stöd betraktas en person som har särskilda svårigheter att söka och få b</w:t>
            </w:r>
            <w:r w:rsidRPr="00344D0E">
              <w:rPr>
                <w:b/>
                <w:szCs w:val="22"/>
              </w:rPr>
              <w:t>e</w:t>
            </w:r>
            <w:r w:rsidRPr="00344D0E">
              <w:rPr>
                <w:b/>
                <w:szCs w:val="22"/>
              </w:rPr>
              <w:t>hövliga social- och hälsotjänster på grund av kognitiv eller psykisk funk</w:t>
            </w:r>
            <w:r w:rsidRPr="00344D0E">
              <w:rPr>
                <w:b/>
                <w:szCs w:val="22"/>
              </w:rPr>
              <w:t>t</w:t>
            </w:r>
            <w:r w:rsidRPr="00344D0E">
              <w:rPr>
                <w:b/>
                <w:szCs w:val="22"/>
              </w:rPr>
              <w:t>ionsnedsättning eller sjukdom, mis</w:t>
            </w:r>
            <w:r w:rsidRPr="00344D0E">
              <w:rPr>
                <w:b/>
                <w:szCs w:val="22"/>
              </w:rPr>
              <w:t>s</w:t>
            </w:r>
            <w:r w:rsidRPr="00344D0E">
              <w:rPr>
                <w:b/>
                <w:szCs w:val="22"/>
              </w:rPr>
              <w:t>bruk av berusningsmedel, samtidigt b</w:t>
            </w:r>
            <w:r w:rsidRPr="00344D0E">
              <w:rPr>
                <w:b/>
                <w:szCs w:val="22"/>
              </w:rPr>
              <w:t>e</w:t>
            </w:r>
            <w:r w:rsidRPr="00344D0E">
              <w:rPr>
                <w:b/>
                <w:szCs w:val="22"/>
              </w:rPr>
              <w:t xml:space="preserve">hov av flera stöd eller någon annan motsvarande orsak och vars stödbehov inte är förknippat med hög ålder på så sätt som </w:t>
            </w:r>
            <w:r w:rsidRPr="00B70764">
              <w:rPr>
                <w:b/>
                <w:szCs w:val="22"/>
              </w:rPr>
              <w:t>föreskrivs i äldrelagen (:) för Åland. Som</w:t>
            </w:r>
            <w:r w:rsidRPr="00344D0E">
              <w:rPr>
                <w:b/>
                <w:szCs w:val="22"/>
              </w:rPr>
              <w:t xml:space="preserve"> ett barn som behöver sä</w:t>
            </w:r>
            <w:r w:rsidRPr="00344D0E">
              <w:rPr>
                <w:b/>
                <w:szCs w:val="22"/>
              </w:rPr>
              <w:t>r</w:t>
            </w:r>
            <w:r w:rsidRPr="00344D0E">
              <w:rPr>
                <w:b/>
                <w:szCs w:val="22"/>
              </w:rPr>
              <w:t>skilt stöd betraktas ett barn som beh</w:t>
            </w:r>
            <w:r w:rsidRPr="00344D0E">
              <w:rPr>
                <w:b/>
                <w:szCs w:val="22"/>
              </w:rPr>
              <w:t>ö</w:t>
            </w:r>
            <w:r w:rsidRPr="00344D0E">
              <w:rPr>
                <w:b/>
                <w:szCs w:val="22"/>
              </w:rPr>
              <w:t>ver särskilt stöd på grund av de ova</w:t>
            </w:r>
            <w:r w:rsidRPr="00344D0E">
              <w:rPr>
                <w:b/>
                <w:szCs w:val="22"/>
              </w:rPr>
              <w:t>n</w:t>
            </w:r>
            <w:r w:rsidRPr="00344D0E">
              <w:rPr>
                <w:b/>
                <w:szCs w:val="22"/>
              </w:rPr>
              <w:t>nämnda skälen eller vars uppväxtfö</w:t>
            </w:r>
            <w:r w:rsidRPr="00344D0E">
              <w:rPr>
                <w:b/>
                <w:szCs w:val="22"/>
              </w:rPr>
              <w:t>r</w:t>
            </w:r>
            <w:r w:rsidRPr="00344D0E">
              <w:rPr>
                <w:b/>
                <w:szCs w:val="22"/>
              </w:rPr>
              <w:t>hållanden äventyrar eller inte tryggar barnets hälsa eller utveckling eller som genom sitt beteende äventyrar sin hälsa eller utveckling.</w:t>
            </w:r>
          </w:p>
          <w:p w14:paraId="350E077C" w14:textId="19B97DF6" w:rsidR="001F11DE" w:rsidRPr="00344D0E" w:rsidRDefault="001F11DE" w:rsidP="0081514F">
            <w:pPr>
              <w:pStyle w:val="ANormal"/>
              <w:rPr>
                <w:b/>
                <w:szCs w:val="22"/>
              </w:rPr>
            </w:pPr>
            <w:r w:rsidRPr="00344D0E">
              <w:rPr>
                <w:szCs w:val="22"/>
              </w:rPr>
              <w:tab/>
            </w:r>
            <w:r w:rsidRPr="00344D0E">
              <w:rPr>
                <w:b/>
                <w:szCs w:val="22"/>
              </w:rPr>
              <w:t>När boendeservice tillhandahålls e</w:t>
            </w:r>
            <w:r w:rsidRPr="00344D0E">
              <w:rPr>
                <w:b/>
                <w:szCs w:val="22"/>
              </w:rPr>
              <w:t>n</w:t>
            </w:r>
            <w:r w:rsidRPr="00344D0E">
              <w:rPr>
                <w:b/>
                <w:szCs w:val="22"/>
              </w:rPr>
              <w:t>ligt 21</w:t>
            </w:r>
            <w:r>
              <w:rPr>
                <w:b/>
                <w:szCs w:val="22"/>
              </w:rPr>
              <w:t> §</w:t>
            </w:r>
            <w:r w:rsidRPr="00344D0E">
              <w:rPr>
                <w:b/>
                <w:szCs w:val="22"/>
              </w:rPr>
              <w:t xml:space="preserve"> i landskapslagen om socialvård ansvarar Ålands hälso-</w:t>
            </w:r>
            <w:r w:rsidR="006610E5">
              <w:rPr>
                <w:b/>
                <w:szCs w:val="22"/>
              </w:rPr>
              <w:t xml:space="preserve"> </w:t>
            </w:r>
            <w:r w:rsidRPr="00344D0E">
              <w:rPr>
                <w:b/>
                <w:szCs w:val="22"/>
              </w:rPr>
              <w:t>och sjukvård för behovsenliga rehabiliterings- och hälso-</w:t>
            </w:r>
            <w:r w:rsidR="006610E5">
              <w:rPr>
                <w:b/>
                <w:szCs w:val="22"/>
              </w:rPr>
              <w:t xml:space="preserve"> </w:t>
            </w:r>
            <w:r w:rsidRPr="00344D0E">
              <w:rPr>
                <w:b/>
                <w:szCs w:val="22"/>
              </w:rPr>
              <w:t>och sjukvårdstjänster.</w:t>
            </w:r>
            <w:r w:rsidRPr="00344D0E">
              <w:rPr>
                <w:szCs w:val="22"/>
              </w:rPr>
              <w:t xml:space="preserve"> </w:t>
            </w:r>
            <w:r w:rsidRPr="00344D0E">
              <w:rPr>
                <w:b/>
                <w:szCs w:val="22"/>
              </w:rPr>
              <w:t>Ålands hälso-</w:t>
            </w:r>
            <w:r w:rsidR="006610E5">
              <w:rPr>
                <w:b/>
                <w:szCs w:val="22"/>
              </w:rPr>
              <w:t xml:space="preserve"> </w:t>
            </w:r>
            <w:r w:rsidRPr="00344D0E">
              <w:rPr>
                <w:b/>
                <w:szCs w:val="22"/>
              </w:rPr>
              <w:t>och sjukvård tillhandahåller läkartjän</w:t>
            </w:r>
            <w:r w:rsidRPr="00344D0E">
              <w:rPr>
                <w:b/>
                <w:szCs w:val="22"/>
              </w:rPr>
              <w:t>s</w:t>
            </w:r>
            <w:r w:rsidRPr="00344D0E">
              <w:rPr>
                <w:b/>
                <w:szCs w:val="22"/>
              </w:rPr>
              <w:t>ter vid de offentliga institutionerna som finns i landskapet. Rehabiliterings- och hälso-</w:t>
            </w:r>
            <w:r w:rsidR="006610E5">
              <w:rPr>
                <w:b/>
                <w:szCs w:val="22"/>
              </w:rPr>
              <w:t xml:space="preserve"> </w:t>
            </w:r>
            <w:r w:rsidRPr="00344D0E">
              <w:rPr>
                <w:b/>
                <w:szCs w:val="22"/>
              </w:rPr>
              <w:t>och sjukvårdstjänsterna ska pl</w:t>
            </w:r>
            <w:r w:rsidRPr="00344D0E">
              <w:rPr>
                <w:b/>
                <w:szCs w:val="22"/>
              </w:rPr>
              <w:t>a</w:t>
            </w:r>
            <w:r w:rsidRPr="00344D0E">
              <w:rPr>
                <w:b/>
                <w:szCs w:val="22"/>
              </w:rPr>
              <w:t>neras och genomföras så att de bildar en funktionell helhet tillsammans med den kommunala socialvården. Beträffande samarbetet mellan Ålands hälso-</w:t>
            </w:r>
            <w:r w:rsidR="006610E5">
              <w:rPr>
                <w:b/>
                <w:szCs w:val="22"/>
              </w:rPr>
              <w:t xml:space="preserve"> </w:t>
            </w:r>
            <w:r w:rsidRPr="00344D0E">
              <w:rPr>
                <w:b/>
                <w:szCs w:val="22"/>
              </w:rPr>
              <w:t>och sjukvård och kommunerna ska</w:t>
            </w:r>
            <w:r w:rsidR="00C2031D">
              <w:rPr>
                <w:b/>
                <w:szCs w:val="22"/>
              </w:rPr>
              <w:t xml:space="preserve"> </w:t>
            </w:r>
            <w:r w:rsidRPr="00344D0E">
              <w:rPr>
                <w:b/>
                <w:szCs w:val="22"/>
              </w:rPr>
              <w:t>samve</w:t>
            </w:r>
            <w:r w:rsidRPr="00344D0E">
              <w:rPr>
                <w:b/>
                <w:szCs w:val="22"/>
              </w:rPr>
              <w:t>r</w:t>
            </w:r>
            <w:r w:rsidRPr="00344D0E">
              <w:rPr>
                <w:b/>
                <w:szCs w:val="22"/>
              </w:rPr>
              <w:t>kans</w:t>
            </w:r>
            <w:r w:rsidR="00C2031D">
              <w:rPr>
                <w:b/>
                <w:szCs w:val="22"/>
              </w:rPr>
              <w:t xml:space="preserve">avtal </w:t>
            </w:r>
            <w:r w:rsidRPr="00344D0E">
              <w:rPr>
                <w:b/>
                <w:szCs w:val="22"/>
              </w:rPr>
              <w:t>ingås enligt 19a</w:t>
            </w:r>
            <w:r>
              <w:rPr>
                <w:b/>
                <w:szCs w:val="22"/>
              </w:rPr>
              <w:t> §</w:t>
            </w:r>
            <w:r w:rsidRPr="00344D0E">
              <w:rPr>
                <w:b/>
                <w:szCs w:val="22"/>
              </w:rPr>
              <w:t>.</w:t>
            </w:r>
          </w:p>
          <w:p w14:paraId="1ED0B826" w14:textId="77777777" w:rsidR="001F11DE" w:rsidRDefault="001F11DE" w:rsidP="0081514F">
            <w:pPr>
              <w:pStyle w:val="ANormal"/>
            </w:pPr>
          </w:p>
          <w:p w14:paraId="7641F922" w14:textId="7F8B51DE" w:rsidR="00A87166" w:rsidRDefault="00A87166" w:rsidP="0081514F">
            <w:pPr>
              <w:pStyle w:val="ANormal"/>
            </w:pPr>
          </w:p>
        </w:tc>
      </w:tr>
      <w:tr w:rsidR="001F11DE" w14:paraId="5BFECEB8" w14:textId="77777777" w:rsidTr="00A87166">
        <w:tc>
          <w:tcPr>
            <w:tcW w:w="2426" w:type="pct"/>
          </w:tcPr>
          <w:p w14:paraId="75BB3432" w14:textId="77777777" w:rsidR="001F11DE" w:rsidRDefault="001F11DE" w:rsidP="0081514F">
            <w:pPr>
              <w:pStyle w:val="ANormal"/>
            </w:pPr>
          </w:p>
          <w:p w14:paraId="29CE5302" w14:textId="77777777" w:rsidR="0081514F" w:rsidRPr="00344D0E" w:rsidRDefault="0081514F" w:rsidP="006610E5">
            <w:pPr>
              <w:pStyle w:val="LagParagraf"/>
            </w:pPr>
            <w:r w:rsidRPr="00344D0E">
              <w:t>38</w:t>
            </w:r>
            <w:r>
              <w:t> §</w:t>
            </w:r>
          </w:p>
          <w:p w14:paraId="6B533C7B" w14:textId="77777777" w:rsidR="0081514F" w:rsidRPr="00344D0E" w:rsidRDefault="0081514F" w:rsidP="006610E5">
            <w:pPr>
              <w:pStyle w:val="LagPararubrik"/>
            </w:pPr>
            <w:r w:rsidRPr="00344D0E">
              <w:t>Hemsjukvården och hemservicen</w:t>
            </w:r>
          </w:p>
          <w:p w14:paraId="734422D5" w14:textId="77777777" w:rsidR="0081514F" w:rsidRPr="00344D0E" w:rsidRDefault="0081514F" w:rsidP="0081514F">
            <w:pPr>
              <w:pStyle w:val="ANormal"/>
              <w:rPr>
                <w:szCs w:val="22"/>
              </w:rPr>
            </w:pPr>
            <w:r w:rsidRPr="00344D0E">
              <w:rPr>
                <w:szCs w:val="22"/>
              </w:rPr>
              <w:lastRenderedPageBreak/>
              <w:t xml:space="preserve">- - - - - - - - - - - - - - - - - - - - - - - - - - - - - </w:t>
            </w:r>
          </w:p>
          <w:p w14:paraId="17F931CE" w14:textId="77777777" w:rsidR="0081514F" w:rsidRPr="006610E5" w:rsidRDefault="0081514F" w:rsidP="0081514F">
            <w:pPr>
              <w:pStyle w:val="ANormal"/>
              <w:rPr>
                <w:b/>
                <w:szCs w:val="22"/>
              </w:rPr>
            </w:pPr>
            <w:r w:rsidRPr="00344D0E">
              <w:rPr>
                <w:szCs w:val="22"/>
              </w:rPr>
              <w:tab/>
            </w:r>
            <w:r w:rsidRPr="006610E5">
              <w:rPr>
                <w:b/>
                <w:szCs w:val="22"/>
              </w:rPr>
              <w:t>Ålands hälso- och sjukvård kan ordna hemservice.</w:t>
            </w:r>
          </w:p>
          <w:p w14:paraId="4DF85904" w14:textId="77777777" w:rsidR="001F11DE" w:rsidRDefault="001F11DE" w:rsidP="0081514F">
            <w:pPr>
              <w:pStyle w:val="ANormal"/>
            </w:pPr>
          </w:p>
        </w:tc>
        <w:tc>
          <w:tcPr>
            <w:tcW w:w="146" w:type="pct"/>
          </w:tcPr>
          <w:p w14:paraId="4B7BDC99" w14:textId="77777777" w:rsidR="001F11DE" w:rsidRDefault="001F11DE" w:rsidP="0081514F">
            <w:pPr>
              <w:pStyle w:val="ANormal"/>
            </w:pPr>
          </w:p>
        </w:tc>
        <w:tc>
          <w:tcPr>
            <w:tcW w:w="2428" w:type="pct"/>
          </w:tcPr>
          <w:p w14:paraId="69CAB3DE" w14:textId="77777777" w:rsidR="001F11DE" w:rsidRDefault="001F11DE" w:rsidP="0081514F">
            <w:pPr>
              <w:pStyle w:val="ANormal"/>
            </w:pPr>
          </w:p>
          <w:p w14:paraId="20634722" w14:textId="77777777" w:rsidR="001F11DE" w:rsidRPr="00344D0E" w:rsidRDefault="001F11DE" w:rsidP="006610E5">
            <w:pPr>
              <w:pStyle w:val="LagParagraf"/>
            </w:pPr>
            <w:r w:rsidRPr="00344D0E">
              <w:t>38</w:t>
            </w:r>
            <w:r>
              <w:t> §</w:t>
            </w:r>
          </w:p>
          <w:p w14:paraId="1BACA404" w14:textId="77777777" w:rsidR="001F11DE" w:rsidRPr="006610E5" w:rsidRDefault="001F11DE" w:rsidP="006610E5">
            <w:pPr>
              <w:pStyle w:val="LagPararubrik"/>
              <w:rPr>
                <w:b/>
              </w:rPr>
            </w:pPr>
            <w:r w:rsidRPr="006610E5">
              <w:rPr>
                <w:b/>
              </w:rPr>
              <w:t>Hemsjukvården</w:t>
            </w:r>
          </w:p>
          <w:p w14:paraId="491CFDED" w14:textId="77777777" w:rsidR="001F11DE" w:rsidRPr="00344D0E" w:rsidRDefault="001F11DE" w:rsidP="0081514F">
            <w:pPr>
              <w:pStyle w:val="ANormal"/>
              <w:rPr>
                <w:szCs w:val="22"/>
              </w:rPr>
            </w:pPr>
            <w:r w:rsidRPr="00344D0E">
              <w:rPr>
                <w:szCs w:val="22"/>
              </w:rPr>
              <w:lastRenderedPageBreak/>
              <w:t xml:space="preserve">- - - - - - - - - - - - - - - - - - - - - - - - - - - - - </w:t>
            </w:r>
          </w:p>
          <w:p w14:paraId="78464A15" w14:textId="77777777" w:rsidR="001F11DE" w:rsidRPr="006610E5" w:rsidRDefault="006610E5" w:rsidP="0081514F">
            <w:pPr>
              <w:pStyle w:val="ANormal"/>
              <w:rPr>
                <w:i/>
                <w:szCs w:val="22"/>
              </w:rPr>
            </w:pPr>
            <w:r>
              <w:rPr>
                <w:szCs w:val="22"/>
              </w:rPr>
              <w:tab/>
            </w:r>
            <w:r w:rsidR="001F11DE" w:rsidRPr="006610E5">
              <w:rPr>
                <w:i/>
                <w:szCs w:val="22"/>
              </w:rPr>
              <w:t>2 mom. upphävs</w:t>
            </w:r>
          </w:p>
          <w:p w14:paraId="3B94F16E" w14:textId="77777777" w:rsidR="001F11DE" w:rsidRDefault="001F11DE" w:rsidP="0081514F">
            <w:pPr>
              <w:pStyle w:val="ANormal"/>
            </w:pPr>
          </w:p>
        </w:tc>
      </w:tr>
      <w:tr w:rsidR="001F11DE" w14:paraId="0905CB51" w14:textId="77777777" w:rsidTr="00A87166">
        <w:tc>
          <w:tcPr>
            <w:tcW w:w="2426" w:type="pct"/>
          </w:tcPr>
          <w:p w14:paraId="594D46CD" w14:textId="77777777" w:rsidR="001F11DE" w:rsidRDefault="001F11DE" w:rsidP="0081514F">
            <w:pPr>
              <w:pStyle w:val="ANormal"/>
            </w:pPr>
          </w:p>
          <w:p w14:paraId="04A21E23" w14:textId="77777777" w:rsidR="0081514F" w:rsidRPr="00344D0E" w:rsidRDefault="0081514F" w:rsidP="0081514F">
            <w:pPr>
              <w:pStyle w:val="ANormal"/>
              <w:rPr>
                <w:i/>
                <w:szCs w:val="22"/>
              </w:rPr>
            </w:pPr>
          </w:p>
          <w:p w14:paraId="5A6ADB43" w14:textId="77777777" w:rsidR="0081514F" w:rsidRPr="00344D0E" w:rsidRDefault="006610E5" w:rsidP="0081514F">
            <w:pPr>
              <w:pStyle w:val="ANormal"/>
              <w:rPr>
                <w:i/>
                <w:szCs w:val="22"/>
              </w:rPr>
            </w:pPr>
            <w:r>
              <w:rPr>
                <w:i/>
                <w:szCs w:val="22"/>
              </w:rPr>
              <w:tab/>
            </w:r>
            <w:r w:rsidR="0081514F" w:rsidRPr="00344D0E">
              <w:rPr>
                <w:i/>
                <w:szCs w:val="22"/>
              </w:rPr>
              <w:t>Ny paragraf</w:t>
            </w:r>
          </w:p>
          <w:p w14:paraId="202A6DDE" w14:textId="77777777" w:rsidR="001F11DE" w:rsidRDefault="001F11DE" w:rsidP="0081514F">
            <w:pPr>
              <w:pStyle w:val="ANormal"/>
            </w:pPr>
          </w:p>
        </w:tc>
        <w:tc>
          <w:tcPr>
            <w:tcW w:w="146" w:type="pct"/>
          </w:tcPr>
          <w:p w14:paraId="16C594E0" w14:textId="77777777" w:rsidR="001F11DE" w:rsidRDefault="001F11DE" w:rsidP="0081514F">
            <w:pPr>
              <w:pStyle w:val="ANormal"/>
            </w:pPr>
          </w:p>
        </w:tc>
        <w:tc>
          <w:tcPr>
            <w:tcW w:w="2428" w:type="pct"/>
          </w:tcPr>
          <w:p w14:paraId="34ED03D5" w14:textId="77777777" w:rsidR="001F11DE" w:rsidRDefault="001F11DE" w:rsidP="0081514F">
            <w:pPr>
              <w:pStyle w:val="ANormal"/>
            </w:pPr>
          </w:p>
          <w:p w14:paraId="03B8CD89" w14:textId="77777777" w:rsidR="0081514F" w:rsidRPr="00344D0E" w:rsidRDefault="0081514F" w:rsidP="006610E5">
            <w:pPr>
              <w:pStyle w:val="LagParagraf"/>
            </w:pPr>
            <w:r w:rsidRPr="00344D0E">
              <w:t>38a</w:t>
            </w:r>
            <w:r>
              <w:t> §</w:t>
            </w:r>
          </w:p>
          <w:p w14:paraId="63B1BB5D" w14:textId="77777777" w:rsidR="0081514F" w:rsidRPr="00344D0E" w:rsidRDefault="0081514F" w:rsidP="006610E5">
            <w:pPr>
              <w:pStyle w:val="LagPararubrik"/>
            </w:pPr>
            <w:r w:rsidRPr="00344D0E">
              <w:t>Hemvård</w:t>
            </w:r>
          </w:p>
          <w:p w14:paraId="346DBA46" w14:textId="77777777" w:rsidR="0081514F" w:rsidRPr="006610E5" w:rsidRDefault="0081514F" w:rsidP="0081514F">
            <w:pPr>
              <w:pStyle w:val="ANormal"/>
              <w:rPr>
                <w:b/>
                <w:szCs w:val="22"/>
              </w:rPr>
            </w:pPr>
            <w:r w:rsidRPr="006610E5">
              <w:rPr>
                <w:b/>
                <w:szCs w:val="22"/>
              </w:rPr>
              <w:tab/>
              <w:t>Med hemvård avses den helhet som bildas av hemsjukvård enligt 38 § i denna lag och hemservice enligt 19 § i landskapslagen (:) om socialvård.</w:t>
            </w:r>
          </w:p>
          <w:p w14:paraId="708FE0F3" w14:textId="77777777" w:rsidR="0081514F" w:rsidRPr="006610E5" w:rsidRDefault="0081514F" w:rsidP="0081514F">
            <w:pPr>
              <w:pStyle w:val="ANormal"/>
              <w:rPr>
                <w:b/>
                <w:szCs w:val="22"/>
                <w:shd w:val="clear" w:color="auto" w:fill="FFFFFF"/>
              </w:rPr>
            </w:pPr>
            <w:r w:rsidRPr="006610E5">
              <w:rPr>
                <w:b/>
                <w:szCs w:val="22"/>
              </w:rPr>
              <w:tab/>
              <w:t>Den kommunala socialvården och Ålands hälso-</w:t>
            </w:r>
            <w:r w:rsidR="006610E5">
              <w:rPr>
                <w:b/>
                <w:szCs w:val="22"/>
              </w:rPr>
              <w:t xml:space="preserve"> </w:t>
            </w:r>
            <w:r w:rsidRPr="006610E5">
              <w:rPr>
                <w:b/>
                <w:szCs w:val="22"/>
              </w:rPr>
              <w:t>och sjukvård ska i sa</w:t>
            </w:r>
            <w:r w:rsidRPr="006610E5">
              <w:rPr>
                <w:b/>
                <w:szCs w:val="22"/>
              </w:rPr>
              <w:t>m</w:t>
            </w:r>
            <w:r w:rsidRPr="006610E5">
              <w:rPr>
                <w:b/>
                <w:szCs w:val="22"/>
              </w:rPr>
              <w:t>arbete tillhandahålla hemvård där Ålands hälso-och sjukvårds personal u</w:t>
            </w:r>
            <w:r w:rsidRPr="006610E5">
              <w:rPr>
                <w:b/>
                <w:szCs w:val="22"/>
              </w:rPr>
              <w:t>t</w:t>
            </w:r>
            <w:r w:rsidRPr="006610E5">
              <w:rPr>
                <w:b/>
                <w:szCs w:val="22"/>
              </w:rPr>
              <w:t>för vissa uppgifter av hemservicekara</w:t>
            </w:r>
            <w:r w:rsidRPr="006610E5">
              <w:rPr>
                <w:b/>
                <w:szCs w:val="22"/>
              </w:rPr>
              <w:t>k</w:t>
            </w:r>
            <w:r w:rsidRPr="006610E5">
              <w:rPr>
                <w:b/>
                <w:szCs w:val="22"/>
              </w:rPr>
              <w:t>tär medan den kommunala hemservic</w:t>
            </w:r>
            <w:r w:rsidRPr="006610E5">
              <w:rPr>
                <w:b/>
                <w:szCs w:val="22"/>
              </w:rPr>
              <w:t>e</w:t>
            </w:r>
            <w:r w:rsidRPr="006610E5">
              <w:rPr>
                <w:b/>
                <w:szCs w:val="22"/>
              </w:rPr>
              <w:t>personalen utför vissa uppgifter av hemsjukvårdskaraktär. De vårdåtgä</w:t>
            </w:r>
            <w:r w:rsidRPr="006610E5">
              <w:rPr>
                <w:b/>
                <w:szCs w:val="22"/>
              </w:rPr>
              <w:t>r</w:t>
            </w:r>
            <w:r w:rsidRPr="006610E5">
              <w:rPr>
                <w:b/>
                <w:szCs w:val="22"/>
              </w:rPr>
              <w:t>der som kommunens hemservicepers</w:t>
            </w:r>
            <w:r w:rsidRPr="006610E5">
              <w:rPr>
                <w:b/>
                <w:szCs w:val="22"/>
              </w:rPr>
              <w:t>o</w:t>
            </w:r>
            <w:r w:rsidRPr="006610E5">
              <w:rPr>
                <w:b/>
                <w:szCs w:val="22"/>
              </w:rPr>
              <w:t>nal får utföra förutsätter att den a</w:t>
            </w:r>
            <w:r w:rsidRPr="006610E5">
              <w:rPr>
                <w:b/>
                <w:szCs w:val="22"/>
              </w:rPr>
              <w:t>n</w:t>
            </w:r>
            <w:r w:rsidRPr="006610E5">
              <w:rPr>
                <w:b/>
                <w:szCs w:val="22"/>
              </w:rPr>
              <w:t>ställda personen inom kommunens hemservice fått åtgärden delegerad till sig av en av ÅHS utsedd a</w:t>
            </w:r>
            <w:r w:rsidRPr="006610E5">
              <w:rPr>
                <w:b/>
                <w:szCs w:val="22"/>
                <w:shd w:val="clear" w:color="auto" w:fill="FFFFFF"/>
              </w:rPr>
              <w:t>nsvarig l</w:t>
            </w:r>
            <w:r w:rsidRPr="006610E5">
              <w:rPr>
                <w:b/>
                <w:szCs w:val="22"/>
                <w:shd w:val="clear" w:color="auto" w:fill="FFFFFF"/>
              </w:rPr>
              <w:t>ä</w:t>
            </w:r>
            <w:r w:rsidRPr="006610E5">
              <w:rPr>
                <w:b/>
                <w:szCs w:val="22"/>
                <w:shd w:val="clear" w:color="auto" w:fill="FFFFFF"/>
              </w:rPr>
              <w:t>kare.</w:t>
            </w:r>
          </w:p>
          <w:p w14:paraId="5AB5BC18" w14:textId="2D2761A3" w:rsidR="0081514F" w:rsidRPr="006610E5" w:rsidRDefault="0081514F" w:rsidP="0081514F">
            <w:pPr>
              <w:pStyle w:val="ANormal"/>
              <w:rPr>
                <w:b/>
                <w:szCs w:val="22"/>
              </w:rPr>
            </w:pPr>
            <w:r w:rsidRPr="006610E5">
              <w:rPr>
                <w:b/>
                <w:szCs w:val="22"/>
              </w:rPr>
              <w:tab/>
              <w:t>Beträffande samarbetet mellan den kommunala socialvården och Ålands hälso-</w:t>
            </w:r>
            <w:r w:rsidR="006610E5">
              <w:rPr>
                <w:b/>
                <w:szCs w:val="22"/>
              </w:rPr>
              <w:t xml:space="preserve"> </w:t>
            </w:r>
            <w:r w:rsidRPr="006610E5">
              <w:rPr>
                <w:b/>
                <w:szCs w:val="22"/>
              </w:rPr>
              <w:t>och sjukvård gällande hemvård ska</w:t>
            </w:r>
            <w:r w:rsidR="00F96D7F">
              <w:rPr>
                <w:b/>
                <w:szCs w:val="22"/>
              </w:rPr>
              <w:t xml:space="preserve"> </w:t>
            </w:r>
            <w:r w:rsidRPr="006610E5">
              <w:rPr>
                <w:b/>
                <w:szCs w:val="22"/>
              </w:rPr>
              <w:t>samverkans</w:t>
            </w:r>
            <w:r w:rsidR="00F96D7F">
              <w:rPr>
                <w:b/>
                <w:szCs w:val="22"/>
              </w:rPr>
              <w:t xml:space="preserve">avtal </w:t>
            </w:r>
            <w:r w:rsidRPr="006610E5">
              <w:rPr>
                <w:b/>
                <w:szCs w:val="22"/>
              </w:rPr>
              <w:t>ingås enligt 19a §.</w:t>
            </w:r>
          </w:p>
          <w:p w14:paraId="08FDBB44" w14:textId="77777777" w:rsidR="001F11DE" w:rsidRDefault="001F11DE" w:rsidP="0081514F">
            <w:pPr>
              <w:pStyle w:val="ANormal"/>
            </w:pPr>
          </w:p>
        </w:tc>
      </w:tr>
      <w:tr w:rsidR="001F11DE" w14:paraId="6F5122A1" w14:textId="77777777" w:rsidTr="00A87166">
        <w:tc>
          <w:tcPr>
            <w:tcW w:w="2426" w:type="pct"/>
          </w:tcPr>
          <w:p w14:paraId="3E558AF6" w14:textId="77777777" w:rsidR="001F11DE" w:rsidRDefault="001F11DE" w:rsidP="0081514F">
            <w:pPr>
              <w:pStyle w:val="ANormal"/>
            </w:pPr>
          </w:p>
          <w:p w14:paraId="72C0E378" w14:textId="77777777" w:rsidR="0081514F" w:rsidRPr="00344D0E" w:rsidRDefault="0081514F" w:rsidP="006610E5">
            <w:pPr>
              <w:pStyle w:val="LagParagraf"/>
            </w:pPr>
            <w:r w:rsidRPr="00344D0E">
              <w:t>40</w:t>
            </w:r>
            <w:r>
              <w:t> §</w:t>
            </w:r>
          </w:p>
          <w:p w14:paraId="6CE36635" w14:textId="77777777" w:rsidR="0081514F" w:rsidRPr="00344D0E" w:rsidRDefault="0081514F" w:rsidP="006610E5">
            <w:pPr>
              <w:pStyle w:val="LagPararubrik"/>
            </w:pPr>
            <w:r w:rsidRPr="00344D0E">
              <w:t>Arbetet för psykisk hälsa</w:t>
            </w:r>
          </w:p>
          <w:p w14:paraId="6AD4E395" w14:textId="77777777" w:rsidR="0081514F" w:rsidRPr="00344D0E" w:rsidRDefault="0081514F" w:rsidP="0081514F">
            <w:pPr>
              <w:pStyle w:val="ANormal"/>
              <w:rPr>
                <w:szCs w:val="22"/>
              </w:rPr>
            </w:pPr>
            <w:r w:rsidRPr="00344D0E">
              <w:rPr>
                <w:szCs w:val="22"/>
              </w:rPr>
              <w:t xml:space="preserve">- - - - - - - - - - - - - - - - - - - - - - - - - - - - - </w:t>
            </w:r>
          </w:p>
          <w:p w14:paraId="042BAD5D" w14:textId="77777777" w:rsidR="0081514F" w:rsidRPr="00344D0E" w:rsidRDefault="0081514F" w:rsidP="0081514F">
            <w:pPr>
              <w:pStyle w:val="ANormal"/>
              <w:rPr>
                <w:szCs w:val="22"/>
              </w:rPr>
            </w:pPr>
            <w:r w:rsidRPr="00344D0E">
              <w:rPr>
                <w:szCs w:val="22"/>
              </w:rPr>
              <w:tab/>
              <w:t>Det arbete för psykisk hälsa som utförs av Ålands hälso- och sjukvård ska plan</w:t>
            </w:r>
            <w:r w:rsidRPr="00344D0E">
              <w:rPr>
                <w:szCs w:val="22"/>
              </w:rPr>
              <w:t>e</w:t>
            </w:r>
            <w:r w:rsidRPr="00344D0E">
              <w:rPr>
                <w:szCs w:val="22"/>
              </w:rPr>
              <w:t>ras och genomföras så att det bildar en funktionell helhet tillsammans med den kommunala socialvården.</w:t>
            </w:r>
          </w:p>
          <w:p w14:paraId="1AA6815C" w14:textId="77777777" w:rsidR="001F11DE" w:rsidRDefault="001F11DE" w:rsidP="0081514F">
            <w:pPr>
              <w:pStyle w:val="ANormal"/>
            </w:pPr>
          </w:p>
        </w:tc>
        <w:tc>
          <w:tcPr>
            <w:tcW w:w="146" w:type="pct"/>
          </w:tcPr>
          <w:p w14:paraId="00BD5F39" w14:textId="77777777" w:rsidR="001F11DE" w:rsidRDefault="001F11DE" w:rsidP="0081514F">
            <w:pPr>
              <w:pStyle w:val="ANormal"/>
            </w:pPr>
          </w:p>
        </w:tc>
        <w:tc>
          <w:tcPr>
            <w:tcW w:w="2428" w:type="pct"/>
          </w:tcPr>
          <w:p w14:paraId="7BFAB50B" w14:textId="77777777" w:rsidR="001F11DE" w:rsidRDefault="001F11DE" w:rsidP="0081514F">
            <w:pPr>
              <w:pStyle w:val="ANormal"/>
            </w:pPr>
          </w:p>
          <w:p w14:paraId="5C004EB2" w14:textId="77777777" w:rsidR="0081514F" w:rsidRPr="00344D0E" w:rsidRDefault="0081514F" w:rsidP="006610E5">
            <w:pPr>
              <w:pStyle w:val="LagParagraf"/>
            </w:pPr>
            <w:r w:rsidRPr="00344D0E">
              <w:t>40</w:t>
            </w:r>
            <w:r>
              <w:t> §</w:t>
            </w:r>
          </w:p>
          <w:p w14:paraId="12D7F708" w14:textId="77777777" w:rsidR="0081514F" w:rsidRPr="00344D0E" w:rsidRDefault="0081514F" w:rsidP="006610E5">
            <w:pPr>
              <w:pStyle w:val="LagPararubrik"/>
            </w:pPr>
            <w:r w:rsidRPr="00344D0E">
              <w:t>Arbetet för psykisk hälsa</w:t>
            </w:r>
          </w:p>
          <w:p w14:paraId="022CA4C2" w14:textId="77777777" w:rsidR="0081514F" w:rsidRPr="00344D0E" w:rsidRDefault="0081514F" w:rsidP="0081514F">
            <w:pPr>
              <w:pStyle w:val="ANormal"/>
              <w:rPr>
                <w:szCs w:val="22"/>
              </w:rPr>
            </w:pPr>
            <w:r w:rsidRPr="00344D0E">
              <w:rPr>
                <w:szCs w:val="22"/>
              </w:rPr>
              <w:t xml:space="preserve">- - - - - - - - - - - - - - - - - - - - - - - - - - - - - </w:t>
            </w:r>
          </w:p>
          <w:p w14:paraId="05B95875" w14:textId="4E4621C3" w:rsidR="0081514F" w:rsidRPr="00344D0E" w:rsidRDefault="0081514F" w:rsidP="0081514F">
            <w:pPr>
              <w:pStyle w:val="ANormal"/>
              <w:rPr>
                <w:b/>
                <w:szCs w:val="22"/>
              </w:rPr>
            </w:pPr>
            <w:r w:rsidRPr="00344D0E">
              <w:rPr>
                <w:szCs w:val="22"/>
              </w:rPr>
              <w:tab/>
              <w:t>Det arbete för psykisk hälsa som utförs av Ålands hälso-</w:t>
            </w:r>
            <w:r w:rsidR="006610E5">
              <w:rPr>
                <w:szCs w:val="22"/>
              </w:rPr>
              <w:t xml:space="preserve"> </w:t>
            </w:r>
            <w:r w:rsidRPr="00344D0E">
              <w:rPr>
                <w:szCs w:val="22"/>
              </w:rPr>
              <w:t>och sjukvård ska plan</w:t>
            </w:r>
            <w:r w:rsidRPr="00344D0E">
              <w:rPr>
                <w:szCs w:val="22"/>
              </w:rPr>
              <w:t>e</w:t>
            </w:r>
            <w:r w:rsidRPr="00344D0E">
              <w:rPr>
                <w:szCs w:val="22"/>
              </w:rPr>
              <w:t xml:space="preserve">ras och genomföras så att det bildar en funktionell helhet tillsammans med den kommunala socialvården. </w:t>
            </w:r>
            <w:r w:rsidRPr="00344D0E">
              <w:rPr>
                <w:b/>
                <w:szCs w:val="22"/>
              </w:rPr>
              <w:t>Beträffande samarbetet mellan Ålands hälso-</w:t>
            </w:r>
            <w:r w:rsidR="006610E5">
              <w:rPr>
                <w:b/>
                <w:szCs w:val="22"/>
              </w:rPr>
              <w:t xml:space="preserve"> </w:t>
            </w:r>
            <w:r w:rsidRPr="00344D0E">
              <w:rPr>
                <w:b/>
                <w:szCs w:val="22"/>
              </w:rPr>
              <w:t>och sjukvård och kommunerna ska</w:t>
            </w:r>
            <w:r w:rsidR="0096286A">
              <w:rPr>
                <w:b/>
                <w:szCs w:val="22"/>
              </w:rPr>
              <w:t xml:space="preserve"> </w:t>
            </w:r>
            <w:r w:rsidRPr="00344D0E">
              <w:rPr>
                <w:b/>
                <w:szCs w:val="22"/>
              </w:rPr>
              <w:t>samve</w:t>
            </w:r>
            <w:r w:rsidRPr="00344D0E">
              <w:rPr>
                <w:b/>
                <w:szCs w:val="22"/>
              </w:rPr>
              <w:t>r</w:t>
            </w:r>
            <w:r w:rsidRPr="00344D0E">
              <w:rPr>
                <w:b/>
                <w:szCs w:val="22"/>
              </w:rPr>
              <w:t>kans</w:t>
            </w:r>
            <w:r w:rsidR="0096286A">
              <w:rPr>
                <w:b/>
                <w:szCs w:val="22"/>
              </w:rPr>
              <w:t>avtal</w:t>
            </w:r>
            <w:r w:rsidRPr="00344D0E">
              <w:rPr>
                <w:b/>
                <w:szCs w:val="22"/>
              </w:rPr>
              <w:t xml:space="preserve"> ingås enligt 19a</w:t>
            </w:r>
            <w:r>
              <w:rPr>
                <w:b/>
                <w:szCs w:val="22"/>
              </w:rPr>
              <w:t> §</w:t>
            </w:r>
            <w:r w:rsidRPr="00344D0E">
              <w:rPr>
                <w:b/>
                <w:szCs w:val="22"/>
              </w:rPr>
              <w:t>.</w:t>
            </w:r>
          </w:p>
          <w:p w14:paraId="328339E7" w14:textId="77777777" w:rsidR="001F11DE" w:rsidRDefault="001F11DE" w:rsidP="0081514F">
            <w:pPr>
              <w:pStyle w:val="ANormal"/>
            </w:pPr>
          </w:p>
        </w:tc>
      </w:tr>
      <w:tr w:rsidR="001F11DE" w14:paraId="1237FA8E" w14:textId="77777777" w:rsidTr="00A87166">
        <w:tc>
          <w:tcPr>
            <w:tcW w:w="2426" w:type="pct"/>
          </w:tcPr>
          <w:p w14:paraId="16AA75A3" w14:textId="77777777" w:rsidR="001F11DE" w:rsidRDefault="001F11DE" w:rsidP="0081514F">
            <w:pPr>
              <w:pStyle w:val="ANormal"/>
            </w:pPr>
          </w:p>
          <w:p w14:paraId="246FA2BE" w14:textId="77777777" w:rsidR="0081514F" w:rsidRPr="00344D0E" w:rsidRDefault="0081514F" w:rsidP="006610E5">
            <w:pPr>
              <w:pStyle w:val="LagParagraf"/>
            </w:pPr>
            <w:r w:rsidRPr="00344D0E">
              <w:t>41</w:t>
            </w:r>
            <w:r>
              <w:t> §</w:t>
            </w:r>
          </w:p>
          <w:p w14:paraId="69C31329" w14:textId="77777777" w:rsidR="0081514F" w:rsidRPr="00344D0E" w:rsidRDefault="0081514F" w:rsidP="006610E5">
            <w:pPr>
              <w:pStyle w:val="LagPararubrik"/>
            </w:pPr>
            <w:r w:rsidRPr="00344D0E">
              <w:t>Alkohol-</w:t>
            </w:r>
            <w:r w:rsidR="006610E5">
              <w:t xml:space="preserve"> </w:t>
            </w:r>
            <w:r w:rsidRPr="00344D0E">
              <w:t>och drogarbetet</w:t>
            </w:r>
          </w:p>
          <w:p w14:paraId="7BC2F850" w14:textId="77777777" w:rsidR="0081514F" w:rsidRPr="00344D0E" w:rsidRDefault="0081514F" w:rsidP="0081514F">
            <w:pPr>
              <w:pStyle w:val="ANormal"/>
              <w:rPr>
                <w:szCs w:val="22"/>
              </w:rPr>
            </w:pPr>
            <w:r w:rsidRPr="00344D0E">
              <w:rPr>
                <w:szCs w:val="22"/>
              </w:rPr>
              <w:t xml:space="preserve">- - - - - - - - - - - - - - - - - - - - - - - - - - - - - </w:t>
            </w:r>
          </w:p>
          <w:p w14:paraId="01BD0EE6" w14:textId="77777777" w:rsidR="0081514F" w:rsidRPr="00344D0E" w:rsidRDefault="0081514F" w:rsidP="0081514F">
            <w:pPr>
              <w:pStyle w:val="ANormal"/>
              <w:rPr>
                <w:szCs w:val="22"/>
              </w:rPr>
            </w:pPr>
            <w:r w:rsidRPr="00344D0E">
              <w:rPr>
                <w:szCs w:val="22"/>
              </w:rPr>
              <w:tab/>
              <w:t>Det alkohol- och drogarbete som utförs av Ålands hälso- och sjukvård ska plan</w:t>
            </w:r>
            <w:r w:rsidRPr="00344D0E">
              <w:rPr>
                <w:szCs w:val="22"/>
              </w:rPr>
              <w:t>e</w:t>
            </w:r>
            <w:r w:rsidRPr="00344D0E">
              <w:rPr>
                <w:szCs w:val="22"/>
              </w:rPr>
              <w:t>ras och genomföras så att det bildar en funktionell helhet tillsammans med alk</w:t>
            </w:r>
            <w:r w:rsidRPr="00344D0E">
              <w:rPr>
                <w:szCs w:val="22"/>
              </w:rPr>
              <w:t>o</w:t>
            </w:r>
            <w:r w:rsidRPr="00344D0E">
              <w:rPr>
                <w:szCs w:val="22"/>
              </w:rPr>
              <w:t>hol- och drogarbetet och arbetet för ps</w:t>
            </w:r>
            <w:r w:rsidRPr="00344D0E">
              <w:rPr>
                <w:szCs w:val="22"/>
              </w:rPr>
              <w:t>y</w:t>
            </w:r>
            <w:r w:rsidRPr="00344D0E">
              <w:rPr>
                <w:szCs w:val="22"/>
              </w:rPr>
              <w:t>kisk hälsa i kommunerna.</w:t>
            </w:r>
          </w:p>
          <w:p w14:paraId="4CF14E84" w14:textId="77777777" w:rsidR="0081514F" w:rsidRPr="00344D0E" w:rsidRDefault="0081514F" w:rsidP="0081514F">
            <w:pPr>
              <w:pStyle w:val="ANormal"/>
              <w:rPr>
                <w:szCs w:val="22"/>
              </w:rPr>
            </w:pPr>
          </w:p>
          <w:p w14:paraId="605E0A4D" w14:textId="77777777" w:rsidR="001F11DE" w:rsidRDefault="001F11DE" w:rsidP="0081514F">
            <w:pPr>
              <w:pStyle w:val="ANormal"/>
            </w:pPr>
          </w:p>
        </w:tc>
        <w:tc>
          <w:tcPr>
            <w:tcW w:w="146" w:type="pct"/>
          </w:tcPr>
          <w:p w14:paraId="12BE0F7B" w14:textId="77777777" w:rsidR="001F11DE" w:rsidRDefault="001F11DE" w:rsidP="0081514F">
            <w:pPr>
              <w:pStyle w:val="ANormal"/>
            </w:pPr>
          </w:p>
        </w:tc>
        <w:tc>
          <w:tcPr>
            <w:tcW w:w="2428" w:type="pct"/>
          </w:tcPr>
          <w:p w14:paraId="20649D8E" w14:textId="77777777" w:rsidR="001F11DE" w:rsidRDefault="001F11DE" w:rsidP="0081514F">
            <w:pPr>
              <w:pStyle w:val="ANormal"/>
            </w:pPr>
          </w:p>
          <w:p w14:paraId="4EFD0915" w14:textId="77777777" w:rsidR="0081514F" w:rsidRPr="00344D0E" w:rsidRDefault="0081514F" w:rsidP="006610E5">
            <w:pPr>
              <w:pStyle w:val="LagParagraf"/>
            </w:pPr>
            <w:r w:rsidRPr="00344D0E">
              <w:t>41</w:t>
            </w:r>
            <w:r>
              <w:t> §</w:t>
            </w:r>
          </w:p>
          <w:p w14:paraId="5C5242D1" w14:textId="77777777" w:rsidR="0081514F" w:rsidRPr="00344D0E" w:rsidRDefault="0081514F" w:rsidP="006610E5">
            <w:pPr>
              <w:pStyle w:val="LagPararubrik"/>
            </w:pPr>
            <w:r w:rsidRPr="00344D0E">
              <w:t>Alkohol-</w:t>
            </w:r>
            <w:r w:rsidR="006610E5">
              <w:t xml:space="preserve"> </w:t>
            </w:r>
            <w:r w:rsidRPr="00344D0E">
              <w:t>och drogarbetet</w:t>
            </w:r>
          </w:p>
          <w:p w14:paraId="5ADA441C" w14:textId="77777777" w:rsidR="0081514F" w:rsidRPr="00344D0E" w:rsidRDefault="0081514F" w:rsidP="0081514F">
            <w:pPr>
              <w:pStyle w:val="ANormal"/>
              <w:rPr>
                <w:szCs w:val="22"/>
              </w:rPr>
            </w:pPr>
            <w:r w:rsidRPr="00344D0E">
              <w:rPr>
                <w:szCs w:val="22"/>
              </w:rPr>
              <w:t xml:space="preserve">- - - - - - - - - - - - - - - - - - - - - - - - - - - - - </w:t>
            </w:r>
          </w:p>
          <w:p w14:paraId="0273CD81" w14:textId="77ADFF5E" w:rsidR="0081514F" w:rsidRDefault="0081514F" w:rsidP="0081514F">
            <w:pPr>
              <w:pStyle w:val="ANormal"/>
              <w:rPr>
                <w:b/>
                <w:szCs w:val="22"/>
              </w:rPr>
            </w:pPr>
            <w:r w:rsidRPr="00344D0E">
              <w:rPr>
                <w:szCs w:val="22"/>
              </w:rPr>
              <w:tab/>
              <w:t>Det alkohol-</w:t>
            </w:r>
            <w:r w:rsidR="006610E5">
              <w:rPr>
                <w:szCs w:val="22"/>
              </w:rPr>
              <w:t xml:space="preserve"> </w:t>
            </w:r>
            <w:r w:rsidRPr="00344D0E">
              <w:rPr>
                <w:szCs w:val="22"/>
              </w:rPr>
              <w:t>och drogarbete som utförs av Ålands hälso-</w:t>
            </w:r>
            <w:r w:rsidR="006610E5">
              <w:rPr>
                <w:szCs w:val="22"/>
              </w:rPr>
              <w:t xml:space="preserve"> </w:t>
            </w:r>
            <w:r w:rsidRPr="00344D0E">
              <w:rPr>
                <w:szCs w:val="22"/>
              </w:rPr>
              <w:t>och sjukvård ska plan</w:t>
            </w:r>
            <w:r w:rsidRPr="00344D0E">
              <w:rPr>
                <w:szCs w:val="22"/>
              </w:rPr>
              <w:t>e</w:t>
            </w:r>
            <w:r w:rsidRPr="00344D0E">
              <w:rPr>
                <w:szCs w:val="22"/>
              </w:rPr>
              <w:t>ras och genomföras så att det bildar en funktionell helhet tillsammans med alk</w:t>
            </w:r>
            <w:r w:rsidRPr="00344D0E">
              <w:rPr>
                <w:szCs w:val="22"/>
              </w:rPr>
              <w:t>o</w:t>
            </w:r>
            <w:r w:rsidRPr="00344D0E">
              <w:rPr>
                <w:szCs w:val="22"/>
              </w:rPr>
              <w:t>hol-</w:t>
            </w:r>
            <w:r w:rsidR="006610E5">
              <w:rPr>
                <w:szCs w:val="22"/>
              </w:rPr>
              <w:t xml:space="preserve"> </w:t>
            </w:r>
            <w:r w:rsidRPr="00344D0E">
              <w:rPr>
                <w:szCs w:val="22"/>
              </w:rPr>
              <w:t xml:space="preserve">och drogarbetet och </w:t>
            </w:r>
            <w:r w:rsidRPr="00344D0E">
              <w:rPr>
                <w:b/>
                <w:szCs w:val="22"/>
              </w:rPr>
              <w:t>arbetet för för</w:t>
            </w:r>
            <w:r w:rsidRPr="00344D0E">
              <w:rPr>
                <w:b/>
                <w:szCs w:val="22"/>
              </w:rPr>
              <w:t>e</w:t>
            </w:r>
            <w:r w:rsidRPr="00344D0E">
              <w:rPr>
                <w:b/>
                <w:szCs w:val="22"/>
              </w:rPr>
              <w:t>byggande av psykisk ohälsa i komm</w:t>
            </w:r>
            <w:r w:rsidRPr="00344D0E">
              <w:rPr>
                <w:b/>
                <w:szCs w:val="22"/>
              </w:rPr>
              <w:t>u</w:t>
            </w:r>
            <w:r w:rsidRPr="00344D0E">
              <w:rPr>
                <w:b/>
                <w:szCs w:val="22"/>
              </w:rPr>
              <w:t>nen</w:t>
            </w:r>
            <w:r w:rsidRPr="00344D0E">
              <w:rPr>
                <w:szCs w:val="22"/>
              </w:rPr>
              <w:t xml:space="preserve">. </w:t>
            </w:r>
            <w:r w:rsidRPr="00344D0E">
              <w:rPr>
                <w:b/>
                <w:szCs w:val="22"/>
              </w:rPr>
              <w:t>Beträffande samarbetet mellan Ålands hälso-</w:t>
            </w:r>
            <w:r w:rsidR="006610E5">
              <w:rPr>
                <w:b/>
                <w:szCs w:val="22"/>
              </w:rPr>
              <w:t xml:space="preserve"> </w:t>
            </w:r>
            <w:r w:rsidRPr="00344D0E">
              <w:rPr>
                <w:b/>
                <w:szCs w:val="22"/>
              </w:rPr>
              <w:t>och sjukvård och ko</w:t>
            </w:r>
            <w:r w:rsidRPr="00344D0E">
              <w:rPr>
                <w:b/>
                <w:szCs w:val="22"/>
              </w:rPr>
              <w:t>m</w:t>
            </w:r>
            <w:r w:rsidRPr="00344D0E">
              <w:rPr>
                <w:b/>
                <w:szCs w:val="22"/>
              </w:rPr>
              <w:t>munerna ska samverkans</w:t>
            </w:r>
            <w:r w:rsidR="0096286A">
              <w:rPr>
                <w:b/>
                <w:szCs w:val="22"/>
              </w:rPr>
              <w:t xml:space="preserve">avtal </w:t>
            </w:r>
            <w:r w:rsidRPr="00344D0E">
              <w:rPr>
                <w:b/>
                <w:szCs w:val="22"/>
              </w:rPr>
              <w:t>ingås e</w:t>
            </w:r>
            <w:r w:rsidRPr="00344D0E">
              <w:rPr>
                <w:b/>
                <w:szCs w:val="22"/>
              </w:rPr>
              <w:t>n</w:t>
            </w:r>
            <w:r w:rsidRPr="00344D0E">
              <w:rPr>
                <w:b/>
                <w:szCs w:val="22"/>
              </w:rPr>
              <w:t>ligt 19a</w:t>
            </w:r>
            <w:r>
              <w:rPr>
                <w:b/>
                <w:szCs w:val="22"/>
              </w:rPr>
              <w:t> §</w:t>
            </w:r>
            <w:r w:rsidRPr="00344D0E">
              <w:rPr>
                <w:b/>
                <w:szCs w:val="22"/>
              </w:rPr>
              <w:t>.</w:t>
            </w:r>
          </w:p>
          <w:p w14:paraId="2F9F6D7C" w14:textId="77777777" w:rsidR="001F11DE" w:rsidRDefault="001F11DE" w:rsidP="0081514F">
            <w:pPr>
              <w:pStyle w:val="ANormal"/>
            </w:pPr>
          </w:p>
        </w:tc>
      </w:tr>
      <w:tr w:rsidR="001F11DE" w14:paraId="7814994E" w14:textId="77777777" w:rsidTr="00A87166">
        <w:tc>
          <w:tcPr>
            <w:tcW w:w="2426" w:type="pct"/>
          </w:tcPr>
          <w:p w14:paraId="0893CF2A" w14:textId="77777777" w:rsidR="001F11DE" w:rsidRPr="00396DA9" w:rsidRDefault="001F11DE" w:rsidP="0081514F">
            <w:pPr>
              <w:pStyle w:val="ANormal"/>
            </w:pPr>
          </w:p>
          <w:p w14:paraId="297F2CDD" w14:textId="77777777" w:rsidR="0081514F" w:rsidRPr="00396DA9" w:rsidRDefault="0081514F" w:rsidP="006610E5">
            <w:pPr>
              <w:pStyle w:val="LagKapitel"/>
            </w:pPr>
            <w:r w:rsidRPr="00396DA9">
              <w:t>5a kap.</w:t>
            </w:r>
            <w:r w:rsidRPr="00396DA9">
              <w:br/>
              <w:t>Tillsyn</w:t>
            </w:r>
          </w:p>
          <w:p w14:paraId="0EE8F361" w14:textId="77777777" w:rsidR="001F11DE" w:rsidRPr="00396DA9" w:rsidRDefault="001F11DE" w:rsidP="0081514F">
            <w:pPr>
              <w:pStyle w:val="ANormal"/>
            </w:pPr>
          </w:p>
        </w:tc>
        <w:tc>
          <w:tcPr>
            <w:tcW w:w="146" w:type="pct"/>
          </w:tcPr>
          <w:p w14:paraId="19CD8298" w14:textId="77777777" w:rsidR="001F11DE" w:rsidRPr="00396DA9" w:rsidRDefault="001F11DE" w:rsidP="0081514F">
            <w:pPr>
              <w:pStyle w:val="ANormal"/>
            </w:pPr>
          </w:p>
        </w:tc>
        <w:tc>
          <w:tcPr>
            <w:tcW w:w="2428" w:type="pct"/>
          </w:tcPr>
          <w:p w14:paraId="7C17B717" w14:textId="77777777" w:rsidR="001F11DE" w:rsidRPr="00396DA9" w:rsidRDefault="001F11DE" w:rsidP="0081514F">
            <w:pPr>
              <w:pStyle w:val="ANormal"/>
            </w:pPr>
          </w:p>
          <w:p w14:paraId="34D7DE33" w14:textId="77777777" w:rsidR="0081514F" w:rsidRPr="00396DA9" w:rsidRDefault="0081514F" w:rsidP="006610E5">
            <w:pPr>
              <w:pStyle w:val="LagKapitel"/>
            </w:pPr>
            <w:r w:rsidRPr="00396DA9">
              <w:t>5a kap.</w:t>
            </w:r>
            <w:r w:rsidRPr="00396DA9">
              <w:br/>
              <w:t>Tillsyn</w:t>
            </w:r>
          </w:p>
          <w:p w14:paraId="58741348" w14:textId="77777777" w:rsidR="001F11DE" w:rsidRPr="00396DA9" w:rsidRDefault="001F11DE" w:rsidP="0081514F">
            <w:pPr>
              <w:pStyle w:val="ANormal"/>
            </w:pPr>
          </w:p>
        </w:tc>
      </w:tr>
      <w:tr w:rsidR="001F11DE" w14:paraId="72DAA067" w14:textId="77777777" w:rsidTr="00A87166">
        <w:tc>
          <w:tcPr>
            <w:tcW w:w="2426" w:type="pct"/>
          </w:tcPr>
          <w:p w14:paraId="494A319B" w14:textId="77777777" w:rsidR="001F11DE" w:rsidRDefault="001F11DE" w:rsidP="0081514F">
            <w:pPr>
              <w:pStyle w:val="ANormal"/>
            </w:pPr>
          </w:p>
          <w:p w14:paraId="3E5DF348" w14:textId="77777777" w:rsidR="0081514F" w:rsidRPr="00344D0E" w:rsidRDefault="0081514F" w:rsidP="006610E5">
            <w:pPr>
              <w:pStyle w:val="LagParagraf"/>
            </w:pPr>
            <w:r w:rsidRPr="00344D0E">
              <w:t>45a</w:t>
            </w:r>
            <w:r>
              <w:t> §</w:t>
            </w:r>
          </w:p>
          <w:p w14:paraId="354AE12E" w14:textId="77777777" w:rsidR="0081514F" w:rsidRPr="00344D0E" w:rsidRDefault="0081514F" w:rsidP="006610E5">
            <w:pPr>
              <w:pStyle w:val="LagPararubrik"/>
            </w:pPr>
            <w:r w:rsidRPr="00344D0E">
              <w:t>Inspektionsrätt</w:t>
            </w:r>
          </w:p>
          <w:p w14:paraId="14AD7B41" w14:textId="77777777" w:rsidR="0081514F" w:rsidRPr="00344D0E" w:rsidRDefault="0081514F" w:rsidP="0081514F">
            <w:pPr>
              <w:pStyle w:val="ANormal"/>
              <w:rPr>
                <w:szCs w:val="22"/>
              </w:rPr>
            </w:pPr>
            <w:r w:rsidRPr="00344D0E">
              <w:rPr>
                <w:szCs w:val="22"/>
              </w:rPr>
              <w:tab/>
              <w:t>Tillsynsmyndigheten har rätt att i</w:t>
            </w:r>
            <w:r w:rsidRPr="00344D0E">
              <w:rPr>
                <w:szCs w:val="22"/>
              </w:rPr>
              <w:t>n</w:t>
            </w:r>
            <w:r w:rsidRPr="00344D0E">
              <w:rPr>
                <w:szCs w:val="22"/>
              </w:rPr>
              <w:t>spektera verksamheten enligt denna lag samt de verksamhetsenheter och lokaler som används vid ordnandet av verksa</w:t>
            </w:r>
            <w:r w:rsidRPr="00344D0E">
              <w:rPr>
                <w:szCs w:val="22"/>
              </w:rPr>
              <w:t>m</w:t>
            </w:r>
            <w:r w:rsidRPr="00344D0E">
              <w:rPr>
                <w:szCs w:val="22"/>
              </w:rPr>
              <w:t>heten när det finns grundad anledning att förrätta en inspektion. En inspektion får förrättas utan förhandsanmälan.</w:t>
            </w:r>
          </w:p>
          <w:p w14:paraId="5E5E2269" w14:textId="77777777" w:rsidR="0081514F" w:rsidRPr="00344D0E" w:rsidRDefault="0081514F" w:rsidP="0081514F">
            <w:pPr>
              <w:pStyle w:val="ANormal"/>
              <w:rPr>
                <w:szCs w:val="22"/>
              </w:rPr>
            </w:pPr>
            <w:r w:rsidRPr="00344D0E">
              <w:rPr>
                <w:szCs w:val="22"/>
              </w:rPr>
              <w:tab/>
              <w:t>En inspektör ska ges tillträde till ver</w:t>
            </w:r>
            <w:r w:rsidRPr="00344D0E">
              <w:rPr>
                <w:szCs w:val="22"/>
              </w:rPr>
              <w:t>k</w:t>
            </w:r>
            <w:r w:rsidRPr="00344D0E">
              <w:rPr>
                <w:szCs w:val="22"/>
              </w:rPr>
              <w:t>samhetsställets alla lokaler. Vid inspek</w:t>
            </w:r>
            <w:r w:rsidRPr="00344D0E">
              <w:rPr>
                <w:szCs w:val="22"/>
              </w:rPr>
              <w:t>t</w:t>
            </w:r>
            <w:r w:rsidRPr="00344D0E">
              <w:rPr>
                <w:szCs w:val="22"/>
              </w:rPr>
              <w:t>ionen ska, utan hinder av sekretessb</w:t>
            </w:r>
            <w:r w:rsidRPr="00344D0E">
              <w:rPr>
                <w:szCs w:val="22"/>
              </w:rPr>
              <w:t>e</w:t>
            </w:r>
            <w:r w:rsidRPr="00344D0E">
              <w:rPr>
                <w:szCs w:val="22"/>
              </w:rPr>
              <w:t>stämmelser, alla handlingar som inspekt</w:t>
            </w:r>
            <w:r w:rsidRPr="00344D0E">
              <w:rPr>
                <w:szCs w:val="22"/>
              </w:rPr>
              <w:t>ö</w:t>
            </w:r>
            <w:r w:rsidRPr="00344D0E">
              <w:rPr>
                <w:szCs w:val="22"/>
              </w:rPr>
              <w:t>ren begär och som är nödvändiga för i</w:t>
            </w:r>
            <w:r w:rsidRPr="00344D0E">
              <w:rPr>
                <w:szCs w:val="22"/>
              </w:rPr>
              <w:t>n</w:t>
            </w:r>
            <w:r w:rsidRPr="00344D0E">
              <w:rPr>
                <w:szCs w:val="22"/>
              </w:rPr>
              <w:t xml:space="preserve">spektionen läggas fram. </w:t>
            </w:r>
            <w:r w:rsidRPr="006610E5">
              <w:rPr>
                <w:b/>
                <w:szCs w:val="22"/>
              </w:rPr>
              <w:t>Därtill ska</w:t>
            </w:r>
            <w:r w:rsidRPr="00344D0E">
              <w:rPr>
                <w:szCs w:val="22"/>
              </w:rPr>
              <w:t xml:space="preserve"> i</w:t>
            </w:r>
            <w:r w:rsidRPr="00344D0E">
              <w:rPr>
                <w:szCs w:val="22"/>
              </w:rPr>
              <w:t>n</w:t>
            </w:r>
            <w:r w:rsidRPr="00344D0E">
              <w:rPr>
                <w:szCs w:val="22"/>
              </w:rPr>
              <w:t>spektören, utan hinder av sekretessb</w:t>
            </w:r>
            <w:r w:rsidRPr="00344D0E">
              <w:rPr>
                <w:szCs w:val="22"/>
              </w:rPr>
              <w:t>e</w:t>
            </w:r>
            <w:r w:rsidRPr="00344D0E">
              <w:rPr>
                <w:szCs w:val="22"/>
              </w:rPr>
              <w:t>stämmelser och utan kostnad, på begäran få kopior av de handlingar som är nödvä</w:t>
            </w:r>
            <w:r w:rsidRPr="00344D0E">
              <w:rPr>
                <w:szCs w:val="22"/>
              </w:rPr>
              <w:t>n</w:t>
            </w:r>
            <w:r w:rsidRPr="00344D0E">
              <w:rPr>
                <w:szCs w:val="22"/>
              </w:rPr>
              <w:t>diga för inspektionen. Inspektören har även rätt att ta fotografier under inspek</w:t>
            </w:r>
            <w:r w:rsidRPr="00344D0E">
              <w:rPr>
                <w:szCs w:val="22"/>
              </w:rPr>
              <w:t>t</w:t>
            </w:r>
            <w:r w:rsidRPr="00344D0E">
              <w:rPr>
                <w:szCs w:val="22"/>
              </w:rPr>
              <w:t xml:space="preserve">ionen. </w:t>
            </w:r>
            <w:r w:rsidRPr="006610E5">
              <w:rPr>
                <w:b/>
                <w:szCs w:val="22"/>
              </w:rPr>
              <w:t>Inspektören kan biträdas av så</w:t>
            </w:r>
            <w:r w:rsidRPr="006610E5">
              <w:rPr>
                <w:b/>
                <w:szCs w:val="22"/>
              </w:rPr>
              <w:t>d</w:t>
            </w:r>
            <w:r w:rsidRPr="006610E5">
              <w:rPr>
                <w:b/>
                <w:szCs w:val="22"/>
              </w:rPr>
              <w:t>ana experter som behövs för inspektio</w:t>
            </w:r>
            <w:r w:rsidRPr="006610E5">
              <w:rPr>
                <w:b/>
                <w:szCs w:val="22"/>
              </w:rPr>
              <w:t>n</w:t>
            </w:r>
            <w:r w:rsidRPr="006610E5">
              <w:rPr>
                <w:b/>
                <w:szCs w:val="22"/>
              </w:rPr>
              <w:t>en.</w:t>
            </w:r>
          </w:p>
          <w:p w14:paraId="5C5B0004" w14:textId="77777777" w:rsidR="002D6A8D" w:rsidRDefault="002D6A8D" w:rsidP="0081514F">
            <w:pPr>
              <w:pStyle w:val="ANormal"/>
              <w:rPr>
                <w:szCs w:val="22"/>
              </w:rPr>
            </w:pPr>
          </w:p>
          <w:p w14:paraId="2A1C8C8B" w14:textId="77777777" w:rsidR="002D6A8D" w:rsidRDefault="002D6A8D" w:rsidP="0081514F">
            <w:pPr>
              <w:pStyle w:val="ANormal"/>
              <w:rPr>
                <w:szCs w:val="22"/>
              </w:rPr>
            </w:pPr>
          </w:p>
          <w:p w14:paraId="24488A56" w14:textId="77777777" w:rsidR="002D6A8D" w:rsidRDefault="002D6A8D" w:rsidP="0081514F">
            <w:pPr>
              <w:pStyle w:val="ANormal"/>
              <w:rPr>
                <w:szCs w:val="22"/>
              </w:rPr>
            </w:pPr>
          </w:p>
          <w:p w14:paraId="0DEFD6EB" w14:textId="77777777" w:rsidR="002D6A8D" w:rsidRPr="002D6A8D" w:rsidRDefault="002D6A8D" w:rsidP="0081514F">
            <w:pPr>
              <w:pStyle w:val="ANormal"/>
              <w:rPr>
                <w:i/>
                <w:szCs w:val="22"/>
              </w:rPr>
            </w:pPr>
            <w:r>
              <w:rPr>
                <w:szCs w:val="22"/>
              </w:rPr>
              <w:tab/>
            </w:r>
            <w:r w:rsidRPr="002D6A8D">
              <w:rPr>
                <w:i/>
                <w:szCs w:val="22"/>
              </w:rPr>
              <w:t>Nytt moment</w:t>
            </w:r>
          </w:p>
          <w:p w14:paraId="4514A866" w14:textId="77777777" w:rsidR="002D6A8D" w:rsidRDefault="002D6A8D" w:rsidP="0081514F">
            <w:pPr>
              <w:pStyle w:val="ANormal"/>
              <w:rPr>
                <w:szCs w:val="22"/>
              </w:rPr>
            </w:pPr>
          </w:p>
          <w:p w14:paraId="448D1F48" w14:textId="77777777" w:rsidR="002D6A8D" w:rsidRDefault="002D6A8D" w:rsidP="0081514F">
            <w:pPr>
              <w:pStyle w:val="ANormal"/>
              <w:rPr>
                <w:szCs w:val="22"/>
              </w:rPr>
            </w:pPr>
          </w:p>
          <w:p w14:paraId="74F5D8E8" w14:textId="77777777" w:rsidR="002D6A8D" w:rsidRDefault="002D6A8D" w:rsidP="0081514F">
            <w:pPr>
              <w:pStyle w:val="ANormal"/>
              <w:rPr>
                <w:szCs w:val="22"/>
              </w:rPr>
            </w:pPr>
          </w:p>
          <w:p w14:paraId="168F2EA0" w14:textId="77777777" w:rsidR="002D6A8D" w:rsidRDefault="002D6A8D" w:rsidP="0081514F">
            <w:pPr>
              <w:pStyle w:val="ANormal"/>
              <w:rPr>
                <w:szCs w:val="22"/>
              </w:rPr>
            </w:pPr>
          </w:p>
          <w:p w14:paraId="0DFC6ACC" w14:textId="77777777" w:rsidR="002D6A8D" w:rsidRDefault="002D6A8D" w:rsidP="0081514F">
            <w:pPr>
              <w:pStyle w:val="ANormal"/>
              <w:rPr>
                <w:szCs w:val="22"/>
              </w:rPr>
            </w:pPr>
          </w:p>
          <w:p w14:paraId="2799D034" w14:textId="77777777" w:rsidR="002D6A8D" w:rsidRDefault="002D6A8D" w:rsidP="0081514F">
            <w:pPr>
              <w:pStyle w:val="ANormal"/>
              <w:rPr>
                <w:szCs w:val="22"/>
              </w:rPr>
            </w:pPr>
          </w:p>
          <w:p w14:paraId="52D5284A" w14:textId="77777777" w:rsidR="002D6A8D" w:rsidRDefault="002D6A8D" w:rsidP="0081514F">
            <w:pPr>
              <w:pStyle w:val="ANormal"/>
              <w:rPr>
                <w:szCs w:val="22"/>
              </w:rPr>
            </w:pPr>
          </w:p>
          <w:p w14:paraId="56779113" w14:textId="77777777" w:rsidR="002D6A8D" w:rsidRDefault="002D6A8D" w:rsidP="0081514F">
            <w:pPr>
              <w:pStyle w:val="ANormal"/>
              <w:rPr>
                <w:szCs w:val="22"/>
              </w:rPr>
            </w:pPr>
          </w:p>
          <w:p w14:paraId="440558D9" w14:textId="77777777" w:rsidR="002D6A8D" w:rsidRDefault="002D6A8D" w:rsidP="0081514F">
            <w:pPr>
              <w:pStyle w:val="ANormal"/>
              <w:rPr>
                <w:szCs w:val="22"/>
              </w:rPr>
            </w:pPr>
          </w:p>
          <w:p w14:paraId="1C2E5999" w14:textId="77777777" w:rsidR="002D6A8D" w:rsidRDefault="002D6A8D" w:rsidP="0081514F">
            <w:pPr>
              <w:pStyle w:val="ANormal"/>
              <w:rPr>
                <w:szCs w:val="22"/>
              </w:rPr>
            </w:pPr>
          </w:p>
          <w:p w14:paraId="392FF11D" w14:textId="77777777" w:rsidR="002D6A8D" w:rsidRDefault="002D6A8D" w:rsidP="0081514F">
            <w:pPr>
              <w:pStyle w:val="ANormal"/>
              <w:rPr>
                <w:szCs w:val="22"/>
              </w:rPr>
            </w:pPr>
          </w:p>
          <w:p w14:paraId="7F41B7A7" w14:textId="77777777" w:rsidR="002D6A8D" w:rsidRDefault="002D6A8D" w:rsidP="0081514F">
            <w:pPr>
              <w:pStyle w:val="ANormal"/>
              <w:rPr>
                <w:szCs w:val="22"/>
              </w:rPr>
            </w:pPr>
          </w:p>
          <w:p w14:paraId="172F84DF" w14:textId="77777777" w:rsidR="002D6A8D" w:rsidRDefault="002D6A8D" w:rsidP="0081514F">
            <w:pPr>
              <w:pStyle w:val="ANormal"/>
              <w:rPr>
                <w:szCs w:val="22"/>
              </w:rPr>
            </w:pPr>
          </w:p>
          <w:p w14:paraId="15091497" w14:textId="77777777" w:rsidR="002D6A8D" w:rsidRDefault="002D6A8D" w:rsidP="0081514F">
            <w:pPr>
              <w:pStyle w:val="ANormal"/>
              <w:rPr>
                <w:szCs w:val="22"/>
              </w:rPr>
            </w:pPr>
          </w:p>
          <w:p w14:paraId="18679377" w14:textId="77777777" w:rsidR="0081514F" w:rsidRPr="00344D0E" w:rsidRDefault="006610E5" w:rsidP="0081514F">
            <w:pPr>
              <w:pStyle w:val="ANormal"/>
              <w:rPr>
                <w:szCs w:val="22"/>
              </w:rPr>
            </w:pPr>
            <w:r>
              <w:rPr>
                <w:szCs w:val="22"/>
              </w:rPr>
              <w:tab/>
            </w:r>
            <w:r w:rsidR="0081514F" w:rsidRPr="00344D0E">
              <w:rPr>
                <w:szCs w:val="22"/>
              </w:rPr>
              <w:t>Polisen ska vid behov ge tillsynsmy</w:t>
            </w:r>
            <w:r w:rsidR="0081514F" w:rsidRPr="00344D0E">
              <w:rPr>
                <w:szCs w:val="22"/>
              </w:rPr>
              <w:t>n</w:t>
            </w:r>
            <w:r w:rsidR="0081514F" w:rsidRPr="00344D0E">
              <w:rPr>
                <w:szCs w:val="22"/>
              </w:rPr>
              <w:t xml:space="preserve">digheten handräckning för utförandet av en inspektion. </w:t>
            </w:r>
          </w:p>
          <w:p w14:paraId="5890EEF5" w14:textId="77777777" w:rsidR="0081514F" w:rsidRPr="00344D0E" w:rsidRDefault="0081514F" w:rsidP="0081514F">
            <w:pPr>
              <w:pStyle w:val="ANormal"/>
              <w:rPr>
                <w:szCs w:val="22"/>
              </w:rPr>
            </w:pPr>
            <w:r w:rsidRPr="00344D0E">
              <w:rPr>
                <w:szCs w:val="22"/>
              </w:rPr>
              <w:tab/>
              <w:t>Över en inspektion ska föras protokoll.</w:t>
            </w:r>
          </w:p>
          <w:p w14:paraId="4B2C05B8" w14:textId="77777777" w:rsidR="001F11DE" w:rsidRDefault="001F11DE" w:rsidP="0081514F">
            <w:pPr>
              <w:pStyle w:val="ANormal"/>
            </w:pPr>
          </w:p>
        </w:tc>
        <w:tc>
          <w:tcPr>
            <w:tcW w:w="146" w:type="pct"/>
          </w:tcPr>
          <w:p w14:paraId="72E44014" w14:textId="77777777" w:rsidR="001F11DE" w:rsidRDefault="001F11DE" w:rsidP="0081514F">
            <w:pPr>
              <w:pStyle w:val="ANormal"/>
            </w:pPr>
          </w:p>
        </w:tc>
        <w:tc>
          <w:tcPr>
            <w:tcW w:w="2428" w:type="pct"/>
          </w:tcPr>
          <w:p w14:paraId="397B301C" w14:textId="77777777" w:rsidR="001F11DE" w:rsidRDefault="001F11DE" w:rsidP="0081514F">
            <w:pPr>
              <w:pStyle w:val="ANormal"/>
            </w:pPr>
          </w:p>
          <w:p w14:paraId="45F16AED" w14:textId="77777777" w:rsidR="0081514F" w:rsidRPr="00344D0E" w:rsidRDefault="0081514F" w:rsidP="006610E5">
            <w:pPr>
              <w:pStyle w:val="LagParagraf"/>
            </w:pPr>
            <w:r w:rsidRPr="00344D0E">
              <w:t>45a</w:t>
            </w:r>
            <w:r>
              <w:t> §</w:t>
            </w:r>
          </w:p>
          <w:p w14:paraId="599FEE3F" w14:textId="77777777" w:rsidR="0081514F" w:rsidRPr="00344D0E" w:rsidRDefault="0081514F" w:rsidP="006610E5">
            <w:pPr>
              <w:pStyle w:val="LagPararubrik"/>
            </w:pPr>
            <w:r w:rsidRPr="00344D0E">
              <w:t>Inspektionsrätt</w:t>
            </w:r>
          </w:p>
          <w:p w14:paraId="6783D328" w14:textId="77777777" w:rsidR="0081514F" w:rsidRPr="00344D0E" w:rsidRDefault="0081514F" w:rsidP="0081514F">
            <w:pPr>
              <w:pStyle w:val="ANormal"/>
              <w:rPr>
                <w:szCs w:val="22"/>
              </w:rPr>
            </w:pPr>
            <w:r w:rsidRPr="00344D0E">
              <w:rPr>
                <w:szCs w:val="22"/>
              </w:rPr>
              <w:tab/>
            </w:r>
            <w:r w:rsidRPr="006610E5">
              <w:rPr>
                <w:b/>
                <w:szCs w:val="22"/>
              </w:rPr>
              <w:t>Ålands miljö-</w:t>
            </w:r>
            <w:r w:rsidR="006610E5" w:rsidRPr="006610E5">
              <w:rPr>
                <w:b/>
                <w:szCs w:val="22"/>
              </w:rPr>
              <w:t xml:space="preserve"> </w:t>
            </w:r>
            <w:r w:rsidRPr="006610E5">
              <w:rPr>
                <w:b/>
                <w:szCs w:val="22"/>
              </w:rPr>
              <w:t>och hälsoskyddsmy</w:t>
            </w:r>
            <w:r w:rsidRPr="006610E5">
              <w:rPr>
                <w:b/>
                <w:szCs w:val="22"/>
              </w:rPr>
              <w:t>n</w:t>
            </w:r>
            <w:r w:rsidRPr="006610E5">
              <w:rPr>
                <w:b/>
                <w:szCs w:val="22"/>
              </w:rPr>
              <w:t>dighet, ÅMHM får vid övervakning av hälso-och sjukvården enligt 2 § 3 mom. i denna lag inspektera verksamheten och de verksamhetsenheter och lokaler som används i verksamheten.</w:t>
            </w:r>
            <w:r w:rsidRPr="00344D0E">
              <w:rPr>
                <w:szCs w:val="22"/>
              </w:rPr>
              <w:t xml:space="preserve"> En inspektion får förrättas utan förhandsanmälan. </w:t>
            </w:r>
          </w:p>
          <w:p w14:paraId="4748916E" w14:textId="03D37924" w:rsidR="0081514F" w:rsidRPr="00344D0E" w:rsidRDefault="0081514F" w:rsidP="0081514F">
            <w:pPr>
              <w:pStyle w:val="ANormal"/>
              <w:rPr>
                <w:b/>
                <w:szCs w:val="22"/>
              </w:rPr>
            </w:pPr>
            <w:r w:rsidRPr="00344D0E">
              <w:rPr>
                <w:szCs w:val="22"/>
              </w:rPr>
              <w:tab/>
              <w:t xml:space="preserve">En inspektör ska ges tillträde till alla lokaler </w:t>
            </w:r>
            <w:r w:rsidRPr="006610E5">
              <w:rPr>
                <w:b/>
                <w:szCs w:val="22"/>
              </w:rPr>
              <w:t>som används i verksamheten</w:t>
            </w:r>
            <w:r w:rsidRPr="00344D0E">
              <w:rPr>
                <w:szCs w:val="22"/>
              </w:rPr>
              <w:t>. Vid inspektionen ska, utan hinder av se</w:t>
            </w:r>
            <w:r w:rsidRPr="00344D0E">
              <w:rPr>
                <w:szCs w:val="22"/>
              </w:rPr>
              <w:t>k</w:t>
            </w:r>
            <w:r w:rsidRPr="00344D0E">
              <w:rPr>
                <w:szCs w:val="22"/>
              </w:rPr>
              <w:t xml:space="preserve">retessbestämmelser, alla handlingar som inspektören </w:t>
            </w:r>
            <w:r w:rsidRPr="006610E5">
              <w:rPr>
                <w:b/>
                <w:szCs w:val="22"/>
              </w:rPr>
              <w:t>ber att få</w:t>
            </w:r>
            <w:r w:rsidRPr="00344D0E">
              <w:rPr>
                <w:szCs w:val="22"/>
              </w:rPr>
              <w:t xml:space="preserve"> och som är nödvä</w:t>
            </w:r>
            <w:r w:rsidRPr="00344D0E">
              <w:rPr>
                <w:szCs w:val="22"/>
              </w:rPr>
              <w:t>n</w:t>
            </w:r>
            <w:r w:rsidRPr="00344D0E">
              <w:rPr>
                <w:szCs w:val="22"/>
              </w:rPr>
              <w:t>diga för inspektionen läggas fram. Inspe</w:t>
            </w:r>
            <w:r w:rsidRPr="00344D0E">
              <w:rPr>
                <w:szCs w:val="22"/>
              </w:rPr>
              <w:t>k</w:t>
            </w:r>
            <w:r w:rsidRPr="00344D0E">
              <w:rPr>
                <w:szCs w:val="22"/>
              </w:rPr>
              <w:t xml:space="preserve">tören ska utan hinder av </w:t>
            </w:r>
            <w:r w:rsidRPr="006610E5">
              <w:rPr>
                <w:b/>
                <w:szCs w:val="22"/>
              </w:rPr>
              <w:t>sekretessb</w:t>
            </w:r>
            <w:r w:rsidRPr="006610E5">
              <w:rPr>
                <w:b/>
                <w:szCs w:val="22"/>
              </w:rPr>
              <w:t>e</w:t>
            </w:r>
            <w:r w:rsidRPr="006610E5">
              <w:rPr>
                <w:b/>
                <w:szCs w:val="22"/>
              </w:rPr>
              <w:t>stämmelserna</w:t>
            </w:r>
            <w:r w:rsidRPr="00344D0E">
              <w:rPr>
                <w:szCs w:val="22"/>
              </w:rPr>
              <w:t xml:space="preserve"> och utan kostnad på beg</w:t>
            </w:r>
            <w:r w:rsidRPr="00344D0E">
              <w:rPr>
                <w:szCs w:val="22"/>
              </w:rPr>
              <w:t>ä</w:t>
            </w:r>
            <w:r w:rsidRPr="00344D0E">
              <w:rPr>
                <w:szCs w:val="22"/>
              </w:rPr>
              <w:t>ran få kopior av de handlingar som är nödvändiga för inspektionen. Inspektören har även rätt att ta fotografier under i</w:t>
            </w:r>
            <w:r w:rsidRPr="00344D0E">
              <w:rPr>
                <w:szCs w:val="22"/>
              </w:rPr>
              <w:t>n</w:t>
            </w:r>
            <w:r w:rsidRPr="00344D0E">
              <w:rPr>
                <w:szCs w:val="22"/>
              </w:rPr>
              <w:t xml:space="preserve">spektionen. </w:t>
            </w:r>
            <w:r w:rsidRPr="00344D0E">
              <w:rPr>
                <w:b/>
                <w:szCs w:val="22"/>
              </w:rPr>
              <w:t>Utrymmen som används för boende av permanent natur får dock i</w:t>
            </w:r>
            <w:r w:rsidRPr="00344D0E">
              <w:rPr>
                <w:b/>
                <w:szCs w:val="22"/>
              </w:rPr>
              <w:t>n</w:t>
            </w:r>
            <w:r w:rsidRPr="00344D0E">
              <w:rPr>
                <w:b/>
                <w:szCs w:val="22"/>
              </w:rPr>
              <w:t>spekteras endast om inspektionen är nödvändig för att trygga klientens stäl</w:t>
            </w:r>
            <w:r w:rsidRPr="00344D0E">
              <w:rPr>
                <w:b/>
                <w:szCs w:val="22"/>
              </w:rPr>
              <w:t>l</w:t>
            </w:r>
            <w:r w:rsidRPr="00344D0E">
              <w:rPr>
                <w:b/>
                <w:szCs w:val="22"/>
              </w:rPr>
              <w:t>ning och rätt till ändamålsenliga tjän</w:t>
            </w:r>
            <w:r w:rsidRPr="00344D0E">
              <w:rPr>
                <w:b/>
                <w:szCs w:val="22"/>
              </w:rPr>
              <w:t>s</w:t>
            </w:r>
            <w:r w:rsidRPr="00344D0E">
              <w:rPr>
                <w:b/>
                <w:szCs w:val="22"/>
              </w:rPr>
              <w:t>ter.</w:t>
            </w:r>
          </w:p>
          <w:p w14:paraId="45FFF204" w14:textId="77777777" w:rsidR="0081514F" w:rsidRPr="00344D0E" w:rsidRDefault="0081514F" w:rsidP="0081514F">
            <w:pPr>
              <w:pStyle w:val="ANormal"/>
              <w:rPr>
                <w:b/>
                <w:szCs w:val="22"/>
              </w:rPr>
            </w:pPr>
            <w:r w:rsidRPr="00344D0E">
              <w:rPr>
                <w:szCs w:val="22"/>
              </w:rPr>
              <w:tab/>
            </w:r>
            <w:r w:rsidRPr="002D6A8D">
              <w:rPr>
                <w:b/>
                <w:szCs w:val="22"/>
              </w:rPr>
              <w:t>Vid behov får utomstående experter assistera Ålands miljö-och häls</w:t>
            </w:r>
            <w:r w:rsidRPr="002D6A8D">
              <w:rPr>
                <w:b/>
                <w:szCs w:val="22"/>
              </w:rPr>
              <w:t>o</w:t>
            </w:r>
            <w:r w:rsidRPr="002D6A8D">
              <w:rPr>
                <w:b/>
                <w:szCs w:val="22"/>
              </w:rPr>
              <w:t>skyddsmyndighet vid utförandet av i</w:t>
            </w:r>
            <w:r w:rsidRPr="002D6A8D">
              <w:rPr>
                <w:b/>
                <w:szCs w:val="22"/>
              </w:rPr>
              <w:t>n</w:t>
            </w:r>
            <w:r w:rsidRPr="002D6A8D">
              <w:rPr>
                <w:b/>
                <w:szCs w:val="22"/>
              </w:rPr>
              <w:t>spektioner.</w:t>
            </w:r>
            <w:r w:rsidRPr="00344D0E">
              <w:rPr>
                <w:szCs w:val="22"/>
              </w:rPr>
              <w:t xml:space="preserve"> </w:t>
            </w:r>
            <w:r w:rsidRPr="00344D0E">
              <w:rPr>
                <w:b/>
                <w:szCs w:val="22"/>
              </w:rPr>
              <w:t>En utomstående expert ska ha sådan sakkännedom och kompetens som uppgifterna kräver. Förvaltning</w:t>
            </w:r>
            <w:r w:rsidRPr="00344D0E">
              <w:rPr>
                <w:b/>
                <w:szCs w:val="22"/>
              </w:rPr>
              <w:t>s</w:t>
            </w:r>
            <w:r w:rsidRPr="00344D0E">
              <w:rPr>
                <w:b/>
                <w:szCs w:val="22"/>
              </w:rPr>
              <w:t>lagen (2008:9) för landskapet Åland är tillämplig på en utomstående experts förvaltningsuppgifter enligt denna lag. På en utomstående expert tillämpas b</w:t>
            </w:r>
            <w:r w:rsidRPr="00344D0E">
              <w:rPr>
                <w:b/>
                <w:szCs w:val="22"/>
              </w:rPr>
              <w:t>e</w:t>
            </w:r>
            <w:r w:rsidRPr="00344D0E">
              <w:rPr>
                <w:b/>
                <w:szCs w:val="22"/>
              </w:rPr>
              <w:t>stämmelserna om straffrättsligt tjänst</w:t>
            </w:r>
            <w:r w:rsidRPr="00344D0E">
              <w:rPr>
                <w:b/>
                <w:szCs w:val="22"/>
              </w:rPr>
              <w:t>e</w:t>
            </w:r>
            <w:r w:rsidRPr="00344D0E">
              <w:rPr>
                <w:b/>
                <w:szCs w:val="22"/>
              </w:rPr>
              <w:t>ansvar när han eller hon utför uppgifter som avses i denna paragraf. Bestämme</w:t>
            </w:r>
            <w:r w:rsidRPr="00344D0E">
              <w:rPr>
                <w:b/>
                <w:szCs w:val="22"/>
              </w:rPr>
              <w:t>l</w:t>
            </w:r>
            <w:r w:rsidRPr="00344D0E">
              <w:rPr>
                <w:b/>
                <w:szCs w:val="22"/>
              </w:rPr>
              <w:t>ser om skadeståndsansvar finns i skad</w:t>
            </w:r>
            <w:r w:rsidRPr="00344D0E">
              <w:rPr>
                <w:b/>
                <w:szCs w:val="22"/>
              </w:rPr>
              <w:t>e</w:t>
            </w:r>
            <w:r w:rsidRPr="00344D0E">
              <w:rPr>
                <w:b/>
                <w:szCs w:val="22"/>
              </w:rPr>
              <w:t>ståndslagen (FFS 412/1974).</w:t>
            </w:r>
          </w:p>
          <w:p w14:paraId="06F4611E" w14:textId="77777777" w:rsidR="0081514F" w:rsidRPr="00344D0E" w:rsidRDefault="0081514F" w:rsidP="0081514F">
            <w:pPr>
              <w:pStyle w:val="ANormal"/>
              <w:rPr>
                <w:szCs w:val="22"/>
              </w:rPr>
            </w:pPr>
            <w:r w:rsidRPr="00344D0E">
              <w:rPr>
                <w:szCs w:val="22"/>
              </w:rPr>
              <w:tab/>
            </w:r>
            <w:r w:rsidRPr="002D6A8D">
              <w:rPr>
                <w:b/>
                <w:szCs w:val="22"/>
              </w:rPr>
              <w:t>Ålands polismyndighet</w:t>
            </w:r>
            <w:r w:rsidRPr="00344D0E">
              <w:rPr>
                <w:szCs w:val="22"/>
              </w:rPr>
              <w:t xml:space="preserve"> ska vid behov ge </w:t>
            </w:r>
            <w:r w:rsidRPr="002D6A8D">
              <w:rPr>
                <w:b/>
                <w:szCs w:val="22"/>
              </w:rPr>
              <w:t>ÅMHM</w:t>
            </w:r>
            <w:r w:rsidRPr="00344D0E">
              <w:rPr>
                <w:szCs w:val="22"/>
              </w:rPr>
              <w:t xml:space="preserve"> handräckning för utförandet av en inspektion.</w:t>
            </w:r>
          </w:p>
          <w:p w14:paraId="683E7152" w14:textId="77777777" w:rsidR="0081514F" w:rsidRPr="002D6A8D" w:rsidRDefault="0081514F" w:rsidP="0081514F">
            <w:pPr>
              <w:pStyle w:val="ANormal"/>
              <w:rPr>
                <w:b/>
                <w:szCs w:val="22"/>
              </w:rPr>
            </w:pPr>
            <w:r w:rsidRPr="00344D0E">
              <w:rPr>
                <w:szCs w:val="22"/>
              </w:rPr>
              <w:tab/>
            </w:r>
            <w:r w:rsidRPr="002D6A8D">
              <w:rPr>
                <w:b/>
                <w:szCs w:val="22"/>
              </w:rPr>
              <w:t>På inspektioner tillämpas i övrigt 34 § i förvaltningslagen för landskapet Åland.</w:t>
            </w:r>
          </w:p>
          <w:p w14:paraId="3DC1C1BA" w14:textId="77777777" w:rsidR="001F11DE" w:rsidRDefault="001F11DE" w:rsidP="0081514F">
            <w:pPr>
              <w:pStyle w:val="ANormal"/>
            </w:pPr>
          </w:p>
          <w:p w14:paraId="3E8E442F" w14:textId="48353F14" w:rsidR="00A87166" w:rsidRDefault="00A87166" w:rsidP="0081514F">
            <w:pPr>
              <w:pStyle w:val="ANormal"/>
            </w:pPr>
          </w:p>
        </w:tc>
      </w:tr>
      <w:tr w:rsidR="0081514F" w14:paraId="067D3265" w14:textId="77777777" w:rsidTr="00A87166">
        <w:tc>
          <w:tcPr>
            <w:tcW w:w="2426" w:type="pct"/>
          </w:tcPr>
          <w:p w14:paraId="48488DBF" w14:textId="77777777" w:rsidR="0081514F" w:rsidRDefault="0081514F" w:rsidP="0081514F">
            <w:pPr>
              <w:pStyle w:val="ANormal"/>
            </w:pPr>
          </w:p>
          <w:p w14:paraId="2272BBD2" w14:textId="77777777" w:rsidR="0081514F" w:rsidRPr="00344D0E" w:rsidRDefault="0081514F" w:rsidP="002D6A8D">
            <w:pPr>
              <w:pStyle w:val="LagParagraf"/>
            </w:pPr>
            <w:r w:rsidRPr="00344D0E">
              <w:t>45d</w:t>
            </w:r>
            <w:r>
              <w:t> §</w:t>
            </w:r>
          </w:p>
          <w:p w14:paraId="269C1C31" w14:textId="77777777" w:rsidR="0081514F" w:rsidRPr="00344D0E" w:rsidRDefault="0081514F" w:rsidP="002D6A8D">
            <w:pPr>
              <w:pStyle w:val="LagPararubrik"/>
            </w:pPr>
            <w:r w:rsidRPr="00344D0E">
              <w:lastRenderedPageBreak/>
              <w:t>Undersökning av klagomål</w:t>
            </w:r>
          </w:p>
          <w:p w14:paraId="4DF2406B" w14:textId="77777777" w:rsidR="002D6A8D" w:rsidRDefault="002D6A8D" w:rsidP="0081514F">
            <w:pPr>
              <w:pStyle w:val="ANormal"/>
              <w:rPr>
                <w:szCs w:val="22"/>
              </w:rPr>
            </w:pPr>
          </w:p>
          <w:p w14:paraId="619E20AF" w14:textId="77777777" w:rsidR="0081514F" w:rsidRPr="00344D0E" w:rsidRDefault="0081514F" w:rsidP="0081514F">
            <w:pPr>
              <w:pStyle w:val="ANormal"/>
              <w:rPr>
                <w:szCs w:val="22"/>
              </w:rPr>
            </w:pPr>
            <w:r w:rsidRPr="00344D0E">
              <w:rPr>
                <w:szCs w:val="22"/>
              </w:rPr>
              <w:tab/>
              <w:t>Tillsynsmyndigheten undersöker inte sådana klagomål över hälso- och sjukvå</w:t>
            </w:r>
            <w:r w:rsidRPr="00344D0E">
              <w:rPr>
                <w:szCs w:val="22"/>
              </w:rPr>
              <w:t>r</w:t>
            </w:r>
            <w:r w:rsidRPr="00344D0E">
              <w:rPr>
                <w:szCs w:val="22"/>
              </w:rPr>
              <w:t>den som gäller ärenden äldre än fem år, om det inte finns särskilda skäl att unde</w:t>
            </w:r>
            <w:r w:rsidRPr="00344D0E">
              <w:rPr>
                <w:szCs w:val="22"/>
              </w:rPr>
              <w:t>r</w:t>
            </w:r>
            <w:r w:rsidRPr="00344D0E">
              <w:rPr>
                <w:szCs w:val="22"/>
              </w:rPr>
              <w:t>söka klagomålet.</w:t>
            </w:r>
          </w:p>
          <w:p w14:paraId="0A58D549" w14:textId="77777777" w:rsidR="0081514F" w:rsidRDefault="0081514F" w:rsidP="0081514F">
            <w:pPr>
              <w:pStyle w:val="ANormal"/>
            </w:pPr>
          </w:p>
        </w:tc>
        <w:tc>
          <w:tcPr>
            <w:tcW w:w="146" w:type="pct"/>
          </w:tcPr>
          <w:p w14:paraId="0CFB00BA" w14:textId="77777777" w:rsidR="0081514F" w:rsidRDefault="0081514F" w:rsidP="0081514F">
            <w:pPr>
              <w:pStyle w:val="ANormal"/>
            </w:pPr>
          </w:p>
        </w:tc>
        <w:tc>
          <w:tcPr>
            <w:tcW w:w="2428" w:type="pct"/>
          </w:tcPr>
          <w:p w14:paraId="1457A3AF" w14:textId="77777777" w:rsidR="0081514F" w:rsidRDefault="0081514F" w:rsidP="0081514F">
            <w:pPr>
              <w:pStyle w:val="ANormal"/>
            </w:pPr>
          </w:p>
          <w:p w14:paraId="012F2853" w14:textId="77777777" w:rsidR="0081514F" w:rsidRPr="00344D0E" w:rsidRDefault="0081514F" w:rsidP="002D6A8D">
            <w:pPr>
              <w:pStyle w:val="LagParagraf"/>
            </w:pPr>
            <w:r w:rsidRPr="00344D0E">
              <w:t>45d</w:t>
            </w:r>
            <w:r>
              <w:t> §</w:t>
            </w:r>
          </w:p>
          <w:p w14:paraId="092AB107" w14:textId="77777777" w:rsidR="0081514F" w:rsidRPr="002D6A8D" w:rsidRDefault="0081514F" w:rsidP="002D6A8D">
            <w:pPr>
              <w:pStyle w:val="LagPararubrik"/>
              <w:rPr>
                <w:b/>
              </w:rPr>
            </w:pPr>
            <w:r w:rsidRPr="002D6A8D">
              <w:rPr>
                <w:b/>
              </w:rPr>
              <w:lastRenderedPageBreak/>
              <w:t>Behandling av ett klagomåls- eller tillsynsärende</w:t>
            </w:r>
          </w:p>
          <w:p w14:paraId="45D607DA" w14:textId="77777777" w:rsidR="0081514F" w:rsidRPr="00344D0E" w:rsidRDefault="0081514F" w:rsidP="0081514F">
            <w:pPr>
              <w:pStyle w:val="ANormal"/>
              <w:rPr>
                <w:b/>
                <w:szCs w:val="22"/>
              </w:rPr>
            </w:pPr>
            <w:r w:rsidRPr="00344D0E">
              <w:rPr>
                <w:szCs w:val="22"/>
              </w:rPr>
              <w:tab/>
            </w:r>
            <w:r w:rsidRPr="00344D0E">
              <w:rPr>
                <w:b/>
                <w:szCs w:val="22"/>
              </w:rPr>
              <w:t>Ålands miljö-och hälsoskyddsmy</w:t>
            </w:r>
            <w:r w:rsidRPr="00344D0E">
              <w:rPr>
                <w:b/>
                <w:szCs w:val="22"/>
              </w:rPr>
              <w:t>n</w:t>
            </w:r>
            <w:r w:rsidRPr="00344D0E">
              <w:rPr>
                <w:b/>
                <w:szCs w:val="22"/>
              </w:rPr>
              <w:t>dighet vidtar på basis av ett klagomåls</w:t>
            </w:r>
            <w:r w:rsidR="002D6A8D">
              <w:rPr>
                <w:b/>
                <w:szCs w:val="22"/>
              </w:rPr>
              <w:t>-</w:t>
            </w:r>
            <w:r w:rsidRPr="00344D0E">
              <w:rPr>
                <w:b/>
                <w:szCs w:val="22"/>
              </w:rPr>
              <w:t>ärende eller ett tillsynsärende som kommit till dess kännedom de åtgärder som myndigheten anser vara befogade med tanke på säkerställande av patien</w:t>
            </w:r>
            <w:r w:rsidRPr="00344D0E">
              <w:rPr>
                <w:b/>
                <w:szCs w:val="22"/>
              </w:rPr>
              <w:t>t</w:t>
            </w:r>
            <w:r w:rsidRPr="00344D0E">
              <w:rPr>
                <w:b/>
                <w:szCs w:val="22"/>
              </w:rPr>
              <w:t>säkerhet eller efterlevnad av lag.</w:t>
            </w:r>
          </w:p>
          <w:p w14:paraId="3EF7FEEA" w14:textId="77777777" w:rsidR="0081514F" w:rsidRPr="00344D0E" w:rsidRDefault="0081514F" w:rsidP="0081514F">
            <w:pPr>
              <w:pStyle w:val="ANormal"/>
              <w:rPr>
                <w:b/>
                <w:szCs w:val="22"/>
              </w:rPr>
            </w:pPr>
            <w:r w:rsidRPr="00344D0E">
              <w:rPr>
                <w:szCs w:val="22"/>
              </w:rPr>
              <w:tab/>
            </w:r>
            <w:r w:rsidRPr="00344D0E">
              <w:rPr>
                <w:b/>
                <w:szCs w:val="22"/>
              </w:rPr>
              <w:t>Åtgärder som hänför sig till klag</w:t>
            </w:r>
            <w:r w:rsidRPr="00344D0E">
              <w:rPr>
                <w:b/>
                <w:szCs w:val="22"/>
              </w:rPr>
              <w:t>o</w:t>
            </w:r>
            <w:r w:rsidRPr="00344D0E">
              <w:rPr>
                <w:b/>
                <w:szCs w:val="22"/>
              </w:rPr>
              <w:t>mål och andra åtgärder i anslutning till tillsynen får sätts i angelägenhetsor</w:t>
            </w:r>
            <w:r w:rsidRPr="00344D0E">
              <w:rPr>
                <w:b/>
                <w:szCs w:val="22"/>
              </w:rPr>
              <w:t>d</w:t>
            </w:r>
            <w:r w:rsidRPr="00344D0E">
              <w:rPr>
                <w:b/>
                <w:szCs w:val="22"/>
              </w:rPr>
              <w:t>ning när patientsäkerheten kräver det. Ett klagomåls- eller tillsynsärende som baserar sig på en händelse som ligger mer än två år tillbaka i tiden undersöks inte utan särskild orsak.</w:t>
            </w:r>
          </w:p>
          <w:p w14:paraId="4AFB2888" w14:textId="268C46CD" w:rsidR="0081514F" w:rsidRPr="00344D0E" w:rsidRDefault="0081514F" w:rsidP="0081514F">
            <w:pPr>
              <w:pStyle w:val="ANormal"/>
              <w:rPr>
                <w:b/>
                <w:szCs w:val="22"/>
              </w:rPr>
            </w:pPr>
            <w:r w:rsidRPr="00344D0E">
              <w:rPr>
                <w:b/>
                <w:szCs w:val="22"/>
              </w:rPr>
              <w:tab/>
              <w:t>Bestämmelser om patientens rätt att anmärka på den hälso-</w:t>
            </w:r>
            <w:r w:rsidR="002325F6">
              <w:rPr>
                <w:b/>
                <w:szCs w:val="22"/>
              </w:rPr>
              <w:t xml:space="preserve"> </w:t>
            </w:r>
            <w:r w:rsidRPr="00344D0E">
              <w:rPr>
                <w:b/>
                <w:szCs w:val="22"/>
              </w:rPr>
              <w:t>och sjukvård och det bemötande som patienten fått i samband med den finns i 10</w:t>
            </w:r>
            <w:r>
              <w:rPr>
                <w:b/>
                <w:szCs w:val="22"/>
              </w:rPr>
              <w:t> §</w:t>
            </w:r>
            <w:r w:rsidRPr="00344D0E">
              <w:rPr>
                <w:b/>
                <w:szCs w:val="22"/>
              </w:rPr>
              <w:t xml:space="preserve"> i lagen (FFS 785/1992) om patientens ställning och rättigheter, tillämplig i landskapet Åland genom landskapslagen (1993:61) om tillämpning i landskapet Åland av lagen om patientens ställning och rä</w:t>
            </w:r>
            <w:r w:rsidRPr="00344D0E">
              <w:rPr>
                <w:b/>
                <w:szCs w:val="22"/>
              </w:rPr>
              <w:t>t</w:t>
            </w:r>
            <w:r w:rsidRPr="00344D0E">
              <w:rPr>
                <w:b/>
                <w:szCs w:val="22"/>
              </w:rPr>
              <w:t>tigheter.</w:t>
            </w:r>
          </w:p>
          <w:p w14:paraId="204EB4DC" w14:textId="77777777" w:rsidR="0081514F" w:rsidRDefault="0081514F" w:rsidP="0081514F">
            <w:pPr>
              <w:pStyle w:val="ANormal"/>
            </w:pPr>
          </w:p>
        </w:tc>
      </w:tr>
      <w:tr w:rsidR="0081514F" w14:paraId="2D9CB729" w14:textId="77777777" w:rsidTr="00A87166">
        <w:tc>
          <w:tcPr>
            <w:tcW w:w="2426" w:type="pct"/>
          </w:tcPr>
          <w:p w14:paraId="0C02F156" w14:textId="77777777" w:rsidR="0081514F" w:rsidRDefault="0081514F" w:rsidP="0081514F">
            <w:pPr>
              <w:pStyle w:val="ANormal"/>
            </w:pPr>
          </w:p>
        </w:tc>
        <w:tc>
          <w:tcPr>
            <w:tcW w:w="146" w:type="pct"/>
          </w:tcPr>
          <w:p w14:paraId="67F11CE6" w14:textId="77777777" w:rsidR="0081514F" w:rsidRDefault="0081514F" w:rsidP="0081514F">
            <w:pPr>
              <w:pStyle w:val="ANormal"/>
            </w:pPr>
          </w:p>
        </w:tc>
        <w:tc>
          <w:tcPr>
            <w:tcW w:w="2428" w:type="pct"/>
          </w:tcPr>
          <w:p w14:paraId="27EE8749" w14:textId="77777777" w:rsidR="0081514F" w:rsidRDefault="0081514F" w:rsidP="0081514F">
            <w:pPr>
              <w:pStyle w:val="ANormal"/>
            </w:pPr>
          </w:p>
          <w:p w14:paraId="04C8CC4C" w14:textId="77777777" w:rsidR="002D6A8D" w:rsidRDefault="00753072">
            <w:pPr>
              <w:pStyle w:val="ANormal"/>
              <w:jc w:val="center"/>
            </w:pPr>
            <w:hyperlink w:anchor="_top" w:tooltip="Klicka för att gå till toppen av dokumentet" w:history="1">
              <w:r w:rsidR="002D6A8D">
                <w:rPr>
                  <w:rStyle w:val="Hyperlnk"/>
                </w:rPr>
                <w:t>__________________</w:t>
              </w:r>
            </w:hyperlink>
          </w:p>
          <w:p w14:paraId="26522BBE" w14:textId="77777777" w:rsidR="0081514F" w:rsidRDefault="0081514F" w:rsidP="0081514F">
            <w:pPr>
              <w:pStyle w:val="ANormal"/>
            </w:pPr>
          </w:p>
          <w:p w14:paraId="3964F157" w14:textId="77777777" w:rsidR="0081514F" w:rsidRDefault="0081514F" w:rsidP="0081514F">
            <w:pPr>
              <w:pStyle w:val="ANormal"/>
            </w:pPr>
            <w:r>
              <w:tab/>
              <w:t>Denna lag träder i kraft den</w:t>
            </w:r>
          </w:p>
          <w:p w14:paraId="708B5DDC" w14:textId="77777777" w:rsidR="0081514F" w:rsidRDefault="0081514F" w:rsidP="0081514F">
            <w:pPr>
              <w:pStyle w:val="ANormal"/>
            </w:pPr>
          </w:p>
        </w:tc>
      </w:tr>
    </w:tbl>
    <w:p w14:paraId="702B6BA5" w14:textId="77777777" w:rsidR="00BF56A1" w:rsidRDefault="00BF56A1">
      <w:pPr>
        <w:pStyle w:val="ANormal"/>
      </w:pPr>
    </w:p>
    <w:p w14:paraId="4CCD8B48" w14:textId="77777777" w:rsidR="002D6A8D" w:rsidRDefault="00753072">
      <w:pPr>
        <w:pStyle w:val="ANormal"/>
        <w:jc w:val="center"/>
      </w:pPr>
      <w:hyperlink w:anchor="_top" w:tooltip="Klicka för att gå till toppen av dokumentet" w:history="1">
        <w:r w:rsidR="002D6A8D">
          <w:rPr>
            <w:rStyle w:val="Hyperlnk"/>
          </w:rPr>
          <w:t>__________________</w:t>
        </w:r>
      </w:hyperlink>
    </w:p>
    <w:p w14:paraId="60B2B191" w14:textId="77777777" w:rsidR="003039E7" w:rsidRDefault="003039E7">
      <w:pPr>
        <w:rPr>
          <w:szCs w:val="22"/>
          <w:lang w:val="en-GB"/>
        </w:rPr>
      </w:pPr>
    </w:p>
    <w:p w14:paraId="04652A31" w14:textId="196F5F96" w:rsidR="00A87166" w:rsidRDefault="00A87166">
      <w:pPr>
        <w:rPr>
          <w:sz w:val="22"/>
          <w:szCs w:val="22"/>
          <w:lang w:val="en-GB"/>
        </w:rPr>
      </w:pPr>
      <w:r>
        <w:rPr>
          <w:szCs w:val="22"/>
          <w:lang w:val="en-GB"/>
        </w:rPr>
        <w:br w:type="page"/>
      </w:r>
    </w:p>
    <w:p w14:paraId="1814C5C2" w14:textId="77777777" w:rsidR="0054256A" w:rsidRDefault="0054256A" w:rsidP="0054256A">
      <w:pPr>
        <w:pStyle w:val="ANormal"/>
        <w:rPr>
          <w:szCs w:val="22"/>
          <w:lang w:val="en-GB"/>
        </w:rPr>
      </w:pPr>
    </w:p>
    <w:p w14:paraId="381055E5" w14:textId="77777777" w:rsidR="00F10E78" w:rsidRPr="00344D0E" w:rsidRDefault="00936BE1" w:rsidP="00F10E78">
      <w:pPr>
        <w:pStyle w:val="ANormal"/>
        <w:rPr>
          <w:szCs w:val="22"/>
          <w:lang w:val="en-GB"/>
        </w:rPr>
      </w:pPr>
      <w:r w:rsidRPr="00344D0E">
        <w:rPr>
          <w:szCs w:val="22"/>
          <w:lang w:val="en-GB"/>
        </w:rPr>
        <w:t>4.</w:t>
      </w:r>
    </w:p>
    <w:p w14:paraId="65BBFF97" w14:textId="77777777" w:rsidR="00F10E78" w:rsidRPr="00344D0E" w:rsidRDefault="00F10E78" w:rsidP="00F10E78">
      <w:pPr>
        <w:pStyle w:val="ANormal"/>
        <w:rPr>
          <w:szCs w:val="22"/>
          <w:lang w:val="en-GB"/>
        </w:rPr>
      </w:pPr>
    </w:p>
    <w:p w14:paraId="7849360B" w14:textId="77777777" w:rsidR="00BD5D0C" w:rsidRDefault="00BD5D0C" w:rsidP="004A7F87">
      <w:pPr>
        <w:pStyle w:val="LagHuvRubr"/>
      </w:pPr>
      <w:bookmarkStart w:id="4" w:name="_Toc5615241"/>
      <w:r w:rsidRPr="002D6A8D">
        <w:t>L A N D S K A P S L A G</w:t>
      </w:r>
      <w:r w:rsidRPr="002D6A8D">
        <w:br/>
        <w:t>om ändring av landskapslagen om tillämpning i landskapet Åland av barnskyddslagen</w:t>
      </w:r>
      <w:bookmarkEnd w:id="4"/>
    </w:p>
    <w:p w14:paraId="2BAB3D4E" w14:textId="77777777" w:rsidR="002D6A8D" w:rsidRPr="002D6A8D" w:rsidRDefault="002D6A8D" w:rsidP="002D6A8D">
      <w:pPr>
        <w:pStyle w:val="ANormal"/>
      </w:pPr>
    </w:p>
    <w:p w14:paraId="635BB62C" w14:textId="77777777" w:rsidR="00B70764" w:rsidRPr="007C3D81" w:rsidRDefault="002D6A8D" w:rsidP="00B70764">
      <w:pPr>
        <w:pStyle w:val="ANormal"/>
      </w:pPr>
      <w:r>
        <w:rPr>
          <w:szCs w:val="22"/>
        </w:rPr>
        <w:tab/>
      </w:r>
      <w:r w:rsidR="00B70764" w:rsidRPr="007C3D81">
        <w:t>I enlighet med lagtingets beslut</w:t>
      </w:r>
    </w:p>
    <w:p w14:paraId="506891D9" w14:textId="77777777" w:rsidR="00B70764" w:rsidRPr="007C3D81" w:rsidRDefault="00B70764" w:rsidP="00B70764">
      <w:pPr>
        <w:pStyle w:val="ANormal"/>
      </w:pPr>
      <w:r w:rsidRPr="007C3D81">
        <w:tab/>
      </w:r>
      <w:r w:rsidRPr="007C3D81">
        <w:rPr>
          <w:b/>
        </w:rPr>
        <w:t>upphävs</w:t>
      </w:r>
      <w:r w:rsidRPr="007C3D81">
        <w:t xml:space="preserve"> 4a -4e</w:t>
      </w:r>
      <w:r>
        <w:t> §</w:t>
      </w:r>
      <w:r w:rsidRPr="007C3D81">
        <w:t>, 4g – 4n</w:t>
      </w:r>
      <w:r>
        <w:t> §</w:t>
      </w:r>
      <w:r w:rsidRPr="007C3D81">
        <w:t xml:space="preserve"> samt 5</w:t>
      </w:r>
      <w:r>
        <w:t> §</w:t>
      </w:r>
      <w:r w:rsidRPr="007C3D81">
        <w:t xml:space="preserve"> 15 och 23</w:t>
      </w:r>
      <w:r>
        <w:t> punkt</w:t>
      </w:r>
      <w:r w:rsidRPr="007C3D81">
        <w:t>erna landskapslagen (2008:97) om tillämpning i landskapet Åland av barnskyddslagen, sådana dessa lagrum lyder i landskapslagen 2017/59,</w:t>
      </w:r>
    </w:p>
    <w:p w14:paraId="56AFFFD5" w14:textId="080E58FD" w:rsidR="00B70764" w:rsidRPr="007C3D81" w:rsidRDefault="00B70764" w:rsidP="00B70764">
      <w:pPr>
        <w:pStyle w:val="ANormal"/>
      </w:pPr>
      <w:r w:rsidRPr="007C3D81">
        <w:rPr>
          <w:b/>
        </w:rPr>
        <w:tab/>
        <w:t>ändras</w:t>
      </w:r>
      <w:r w:rsidRPr="007C3D81">
        <w:t xml:space="preserve"> 5</w:t>
      </w:r>
      <w:r>
        <w:t> §</w:t>
      </w:r>
      <w:r w:rsidRPr="007C3D81">
        <w:t xml:space="preserve"> 1</w:t>
      </w:r>
      <w:r>
        <w:t> mom.</w:t>
      </w:r>
      <w:r w:rsidRPr="007C3D81">
        <w:t xml:space="preserve"> 1, 4</w:t>
      </w:r>
      <w:r>
        <w:t xml:space="preserve"> </w:t>
      </w:r>
      <w:r w:rsidRPr="007C3D81">
        <w:t>- 5, 12</w:t>
      </w:r>
      <w:r>
        <w:t xml:space="preserve"> </w:t>
      </w:r>
      <w:r w:rsidRPr="007C3D81">
        <w:t>-</w:t>
      </w:r>
      <w:r>
        <w:t xml:space="preserve"> </w:t>
      </w:r>
      <w:r w:rsidRPr="007C3D81">
        <w:t>14 och 18</w:t>
      </w:r>
      <w:r>
        <w:t> </w:t>
      </w:r>
      <w:r w:rsidRPr="00F820D3">
        <w:t>punkterna, sådana 1, 4, 5, 12, 13</w:t>
      </w:r>
      <w:r w:rsidR="00A87166">
        <w:t> </w:t>
      </w:r>
      <w:r w:rsidRPr="00F820D3">
        <w:t>punkterna lyder i landskapslagen 2017/59, samt</w:t>
      </w:r>
    </w:p>
    <w:p w14:paraId="38F66B97" w14:textId="77777777" w:rsidR="00B70764" w:rsidRDefault="00B70764" w:rsidP="00B70764">
      <w:pPr>
        <w:pStyle w:val="ANormal"/>
      </w:pPr>
      <w:r w:rsidRPr="007C3D81">
        <w:tab/>
      </w:r>
      <w:r w:rsidRPr="007C3D81">
        <w:rPr>
          <w:b/>
        </w:rPr>
        <w:t>fogas</w:t>
      </w:r>
      <w:r w:rsidRPr="007C3D81">
        <w:t xml:space="preserve"> till 5</w:t>
      </w:r>
      <w:r>
        <w:t> §</w:t>
      </w:r>
      <w:r w:rsidRPr="007C3D81">
        <w:t xml:space="preserve"> en ny </w:t>
      </w:r>
      <w:r>
        <w:t>2 </w:t>
      </w:r>
      <w:r w:rsidRPr="007C3D81">
        <w:t>punkt istället för den 2</w:t>
      </w:r>
      <w:r>
        <w:t> punkt</w:t>
      </w:r>
      <w:r w:rsidRPr="007C3D81">
        <w:t xml:space="preserve"> som upphävdes genom ÅFS 2017/59, som följer:</w:t>
      </w:r>
    </w:p>
    <w:p w14:paraId="54E7FC0D" w14:textId="77777777" w:rsidR="00A87166" w:rsidRDefault="00A87166">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953132" w14:paraId="560D53A3" w14:textId="77777777" w:rsidTr="003039E7">
        <w:tc>
          <w:tcPr>
            <w:tcW w:w="2426" w:type="pct"/>
          </w:tcPr>
          <w:p w14:paraId="366655EC" w14:textId="77777777" w:rsidR="00953132" w:rsidRDefault="00953132">
            <w:pPr>
              <w:pStyle w:val="xCelltext"/>
              <w:jc w:val="center"/>
            </w:pPr>
            <w:r>
              <w:t>Gällande lydelse</w:t>
            </w:r>
          </w:p>
        </w:tc>
        <w:tc>
          <w:tcPr>
            <w:tcW w:w="146" w:type="pct"/>
          </w:tcPr>
          <w:p w14:paraId="0EFB1DD2" w14:textId="77777777" w:rsidR="00953132" w:rsidRDefault="00953132">
            <w:pPr>
              <w:pStyle w:val="xCelltext"/>
              <w:jc w:val="center"/>
            </w:pPr>
          </w:p>
        </w:tc>
        <w:tc>
          <w:tcPr>
            <w:tcW w:w="2428" w:type="pct"/>
          </w:tcPr>
          <w:p w14:paraId="52B3C805" w14:textId="77777777" w:rsidR="00953132" w:rsidRDefault="00953132">
            <w:pPr>
              <w:pStyle w:val="xCelltext"/>
              <w:jc w:val="center"/>
            </w:pPr>
            <w:r>
              <w:t>Föreslagen lydelse</w:t>
            </w:r>
          </w:p>
        </w:tc>
      </w:tr>
      <w:tr w:rsidR="00953132" w14:paraId="1811EE53" w14:textId="77777777" w:rsidTr="003039E7">
        <w:tc>
          <w:tcPr>
            <w:tcW w:w="2426" w:type="pct"/>
          </w:tcPr>
          <w:p w14:paraId="5611678A" w14:textId="77777777" w:rsidR="00953132" w:rsidRPr="00EF75E8" w:rsidRDefault="00953132" w:rsidP="00EF75E8">
            <w:pPr>
              <w:pStyle w:val="LagParagraf"/>
              <w:rPr>
                <w:b/>
              </w:rPr>
            </w:pPr>
            <w:r w:rsidRPr="00EF75E8">
              <w:rPr>
                <w:b/>
              </w:rPr>
              <w:t>4a §</w:t>
            </w:r>
          </w:p>
          <w:p w14:paraId="74BDF48B" w14:textId="77777777" w:rsidR="00953132" w:rsidRPr="00EF75E8" w:rsidRDefault="00953132" w:rsidP="00EF75E8">
            <w:pPr>
              <w:pStyle w:val="LagPararubrik"/>
              <w:rPr>
                <w:b/>
              </w:rPr>
            </w:pPr>
            <w:r w:rsidRPr="00EF75E8">
              <w:rPr>
                <w:b/>
              </w:rPr>
              <w:t>Ersättande bestämmelser i denna lag</w:t>
            </w:r>
          </w:p>
          <w:p w14:paraId="365B696A" w14:textId="2AA8C220" w:rsidR="00953132" w:rsidRPr="00EF75E8" w:rsidRDefault="00953132" w:rsidP="00EF75E8">
            <w:pPr>
              <w:pStyle w:val="ANormal"/>
              <w:rPr>
                <w:b/>
                <w:szCs w:val="22"/>
              </w:rPr>
            </w:pPr>
            <w:r w:rsidRPr="00EF75E8">
              <w:rPr>
                <w:b/>
                <w:szCs w:val="22"/>
              </w:rPr>
              <w:tab/>
              <w:t>I barnskyddslagens 1 kap. om al</w:t>
            </w:r>
            <w:r w:rsidRPr="00EF75E8">
              <w:rPr>
                <w:b/>
                <w:szCs w:val="22"/>
              </w:rPr>
              <w:t>l</w:t>
            </w:r>
            <w:r w:rsidRPr="00EF75E8">
              <w:rPr>
                <w:b/>
                <w:szCs w:val="22"/>
              </w:rPr>
              <w:t>männa bestämmelser ska 3 och 3</w:t>
            </w:r>
            <w:r w:rsidR="00A87166">
              <w:rPr>
                <w:b/>
                <w:szCs w:val="22"/>
              </w:rPr>
              <w:t> </w:t>
            </w:r>
            <w:r w:rsidRPr="00EF75E8">
              <w:rPr>
                <w:b/>
                <w:szCs w:val="22"/>
              </w:rPr>
              <w:t>a §§ inte tillämpas. I stället tillämpas 4b § om barnskydd och 4c § om föreby</w:t>
            </w:r>
            <w:r w:rsidRPr="00EF75E8">
              <w:rPr>
                <w:b/>
                <w:szCs w:val="22"/>
              </w:rPr>
              <w:t>g</w:t>
            </w:r>
            <w:r w:rsidRPr="00EF75E8">
              <w:rPr>
                <w:b/>
                <w:szCs w:val="22"/>
              </w:rPr>
              <w:t>gande barnskydd i denna lag.</w:t>
            </w:r>
          </w:p>
          <w:p w14:paraId="6BE7D727" w14:textId="77777777" w:rsidR="00953132" w:rsidRPr="00EF75E8" w:rsidRDefault="00953132" w:rsidP="00EF75E8">
            <w:pPr>
              <w:pStyle w:val="ANormal"/>
              <w:rPr>
                <w:b/>
                <w:szCs w:val="22"/>
              </w:rPr>
            </w:pPr>
            <w:r w:rsidRPr="00EF75E8">
              <w:rPr>
                <w:b/>
                <w:szCs w:val="22"/>
              </w:rPr>
              <w:tab/>
              <w:t>I barnskyddslagens 5 kap. om inl</w:t>
            </w:r>
            <w:r w:rsidRPr="00EF75E8">
              <w:rPr>
                <w:b/>
                <w:szCs w:val="22"/>
              </w:rPr>
              <w:t>e</w:t>
            </w:r>
            <w:r w:rsidRPr="00EF75E8">
              <w:rPr>
                <w:b/>
                <w:szCs w:val="22"/>
              </w:rPr>
              <w:t>dande av en klientrelation inom bar</w:t>
            </w:r>
            <w:r w:rsidRPr="00EF75E8">
              <w:rPr>
                <w:b/>
                <w:szCs w:val="22"/>
              </w:rPr>
              <w:t>n</w:t>
            </w:r>
            <w:r w:rsidRPr="00EF75E8">
              <w:rPr>
                <w:b/>
                <w:szCs w:val="22"/>
              </w:rPr>
              <w:t>skyddet ska 25</w:t>
            </w:r>
            <w:r w:rsidR="00EF75E8" w:rsidRPr="00EF75E8">
              <w:rPr>
                <w:b/>
                <w:szCs w:val="22"/>
              </w:rPr>
              <w:t> </w:t>
            </w:r>
            <w:r w:rsidRPr="00EF75E8">
              <w:rPr>
                <w:b/>
                <w:szCs w:val="22"/>
              </w:rPr>
              <w:t>a-25</w:t>
            </w:r>
            <w:r w:rsidR="00EF75E8" w:rsidRPr="00EF75E8">
              <w:rPr>
                <w:b/>
                <w:szCs w:val="22"/>
              </w:rPr>
              <w:t> </w:t>
            </w:r>
            <w:r w:rsidRPr="00EF75E8">
              <w:rPr>
                <w:b/>
                <w:szCs w:val="22"/>
              </w:rPr>
              <w:t>b och 26-27 §§ inte tillämpas. I stället tillämpas 4h § om b</w:t>
            </w:r>
            <w:r w:rsidRPr="00EF75E8">
              <w:rPr>
                <w:b/>
                <w:szCs w:val="22"/>
              </w:rPr>
              <w:t>e</w:t>
            </w:r>
            <w:r w:rsidRPr="00EF75E8">
              <w:rPr>
                <w:b/>
                <w:szCs w:val="22"/>
              </w:rPr>
              <w:t>gäran om bedömning av barnskyddsb</w:t>
            </w:r>
            <w:r w:rsidRPr="00EF75E8">
              <w:rPr>
                <w:b/>
                <w:szCs w:val="22"/>
              </w:rPr>
              <w:t>e</w:t>
            </w:r>
            <w:r w:rsidRPr="00EF75E8">
              <w:rPr>
                <w:b/>
                <w:szCs w:val="22"/>
              </w:rPr>
              <w:t>hovet, 4i § om registerföring, 4j § om i</w:t>
            </w:r>
            <w:r w:rsidRPr="00EF75E8">
              <w:rPr>
                <w:b/>
                <w:szCs w:val="22"/>
              </w:rPr>
              <w:t>n</w:t>
            </w:r>
            <w:r w:rsidRPr="00EF75E8">
              <w:rPr>
                <w:b/>
                <w:szCs w:val="22"/>
              </w:rPr>
              <w:t>ledande av ett barnskyddsärende och en klientrelation samt 4k § om utredning av behovet av barnskydd i denna lag.</w:t>
            </w:r>
          </w:p>
          <w:p w14:paraId="3835F698" w14:textId="77777777" w:rsidR="00953132" w:rsidRPr="00EF75E8" w:rsidRDefault="00953132" w:rsidP="00EF75E8">
            <w:pPr>
              <w:pStyle w:val="ANormal"/>
              <w:rPr>
                <w:b/>
                <w:szCs w:val="22"/>
              </w:rPr>
            </w:pPr>
            <w:r w:rsidRPr="00EF75E8">
              <w:rPr>
                <w:b/>
                <w:szCs w:val="22"/>
              </w:rPr>
              <w:tab/>
              <w:t>I barnskyddslagens 7 kap. om ö</w:t>
            </w:r>
            <w:r w:rsidRPr="00EF75E8">
              <w:rPr>
                <w:b/>
                <w:szCs w:val="22"/>
              </w:rPr>
              <w:t>p</w:t>
            </w:r>
            <w:r w:rsidRPr="00EF75E8">
              <w:rPr>
                <w:b/>
                <w:szCs w:val="22"/>
              </w:rPr>
              <w:t>penvården ska 34 och 36 §§ inte tillä</w:t>
            </w:r>
            <w:r w:rsidRPr="00EF75E8">
              <w:rPr>
                <w:b/>
                <w:szCs w:val="22"/>
              </w:rPr>
              <w:t>m</w:t>
            </w:r>
            <w:r w:rsidRPr="00EF75E8">
              <w:rPr>
                <w:b/>
                <w:szCs w:val="22"/>
              </w:rPr>
              <w:t>pas. I stället tillämpas 4l § om skyldi</w:t>
            </w:r>
            <w:r w:rsidRPr="00EF75E8">
              <w:rPr>
                <w:b/>
                <w:szCs w:val="22"/>
              </w:rPr>
              <w:t>g</w:t>
            </w:r>
            <w:r w:rsidRPr="00EF75E8">
              <w:rPr>
                <w:b/>
                <w:szCs w:val="22"/>
              </w:rPr>
              <w:t>het att vidta stödåtgärder inom öppe</w:t>
            </w:r>
            <w:r w:rsidRPr="00EF75E8">
              <w:rPr>
                <w:b/>
                <w:szCs w:val="22"/>
              </w:rPr>
              <w:t>n</w:t>
            </w:r>
            <w:r w:rsidRPr="00EF75E8">
              <w:rPr>
                <w:b/>
                <w:szCs w:val="22"/>
              </w:rPr>
              <w:t>vården och 4m § om andra stödåtgärder inom barnskyddets öppenvård i denna lag.</w:t>
            </w:r>
          </w:p>
          <w:p w14:paraId="0941EFC7" w14:textId="77777777" w:rsidR="00953132" w:rsidRPr="00EF75E8" w:rsidRDefault="00953132" w:rsidP="00EF75E8">
            <w:pPr>
              <w:pStyle w:val="ANormal"/>
              <w:rPr>
                <w:b/>
                <w:szCs w:val="22"/>
              </w:rPr>
            </w:pPr>
            <w:r w:rsidRPr="00EF75E8">
              <w:rPr>
                <w:b/>
                <w:szCs w:val="22"/>
              </w:rPr>
              <w:tab/>
              <w:t>I barnskyddslagens 10 kap. ska 56 § inte tillämpas. I stället tillämpas 4n § om ordnande av vård utom hemmet som familjevård i denna lag.</w:t>
            </w:r>
          </w:p>
          <w:p w14:paraId="41984E81" w14:textId="77777777" w:rsidR="00953132" w:rsidRPr="00953132" w:rsidRDefault="00953132" w:rsidP="00EF75E8">
            <w:pPr>
              <w:pStyle w:val="ANormal"/>
            </w:pPr>
          </w:p>
        </w:tc>
        <w:tc>
          <w:tcPr>
            <w:tcW w:w="146" w:type="pct"/>
          </w:tcPr>
          <w:p w14:paraId="0B0880F6" w14:textId="77777777" w:rsidR="00953132" w:rsidRDefault="00953132">
            <w:pPr>
              <w:pStyle w:val="ANormal"/>
            </w:pPr>
          </w:p>
        </w:tc>
        <w:tc>
          <w:tcPr>
            <w:tcW w:w="2428" w:type="pct"/>
          </w:tcPr>
          <w:p w14:paraId="4608F3AB" w14:textId="77777777" w:rsidR="00953132" w:rsidRDefault="00953132" w:rsidP="00953132">
            <w:pPr>
              <w:pStyle w:val="ANormal"/>
            </w:pPr>
          </w:p>
          <w:p w14:paraId="6078C8FA" w14:textId="77777777" w:rsidR="00953132" w:rsidRPr="00953132" w:rsidRDefault="00953132" w:rsidP="00953132">
            <w:pPr>
              <w:pStyle w:val="ANormal"/>
              <w:rPr>
                <w:i/>
              </w:rPr>
            </w:pPr>
            <w:r>
              <w:tab/>
            </w:r>
            <w:r w:rsidRPr="00953132">
              <w:rPr>
                <w:i/>
              </w:rPr>
              <w:t>Paragrafen upphävs</w:t>
            </w:r>
          </w:p>
          <w:p w14:paraId="14C30134" w14:textId="77777777" w:rsidR="00953132" w:rsidRDefault="00953132" w:rsidP="00953132">
            <w:pPr>
              <w:pStyle w:val="ANormal"/>
            </w:pPr>
          </w:p>
        </w:tc>
      </w:tr>
      <w:tr w:rsidR="00953132" w14:paraId="641429EC" w14:textId="77777777" w:rsidTr="003039E7">
        <w:tc>
          <w:tcPr>
            <w:tcW w:w="2426" w:type="pct"/>
          </w:tcPr>
          <w:p w14:paraId="02F0B61B" w14:textId="77777777" w:rsidR="00953132" w:rsidRDefault="00953132" w:rsidP="00EF75E8">
            <w:pPr>
              <w:pStyle w:val="ANormal"/>
            </w:pPr>
          </w:p>
          <w:p w14:paraId="6786D604" w14:textId="77777777" w:rsidR="00953132" w:rsidRPr="007F7E06" w:rsidRDefault="00953132" w:rsidP="00EF75E8">
            <w:pPr>
              <w:pStyle w:val="LagParagraf"/>
              <w:rPr>
                <w:b/>
              </w:rPr>
            </w:pPr>
            <w:r w:rsidRPr="007F7E06">
              <w:rPr>
                <w:b/>
              </w:rPr>
              <w:t>4b §</w:t>
            </w:r>
          </w:p>
          <w:p w14:paraId="3ACD37BD" w14:textId="77777777" w:rsidR="00953132" w:rsidRPr="007F7E06" w:rsidRDefault="00953132" w:rsidP="00EF75E8">
            <w:pPr>
              <w:pStyle w:val="LagPararubrik"/>
              <w:rPr>
                <w:b/>
              </w:rPr>
            </w:pPr>
            <w:r w:rsidRPr="007F7E06">
              <w:rPr>
                <w:b/>
              </w:rPr>
              <w:t>Barnskydd</w:t>
            </w:r>
          </w:p>
          <w:p w14:paraId="6DE027CC" w14:textId="77777777" w:rsidR="00953132" w:rsidRPr="007F7E06" w:rsidRDefault="00953132" w:rsidP="00EF75E8">
            <w:pPr>
              <w:pStyle w:val="ANormal"/>
              <w:rPr>
                <w:b/>
                <w:szCs w:val="22"/>
              </w:rPr>
            </w:pPr>
            <w:r w:rsidRPr="007F7E06">
              <w:rPr>
                <w:b/>
                <w:szCs w:val="22"/>
              </w:rPr>
              <w:tab/>
              <w:t>Barnskyddet omfattar barn- och f</w:t>
            </w:r>
            <w:r w:rsidRPr="007F7E06">
              <w:rPr>
                <w:b/>
                <w:szCs w:val="22"/>
              </w:rPr>
              <w:t>a</w:t>
            </w:r>
            <w:r w:rsidRPr="007F7E06">
              <w:rPr>
                <w:b/>
                <w:szCs w:val="22"/>
              </w:rPr>
              <w:t>miljeinriktat barnskydd.</w:t>
            </w:r>
          </w:p>
          <w:p w14:paraId="4B63AAA7" w14:textId="272C155A" w:rsidR="00953132" w:rsidRPr="007F7E06" w:rsidRDefault="00953132" w:rsidP="00EF75E8">
            <w:pPr>
              <w:pStyle w:val="ANormal"/>
              <w:rPr>
                <w:b/>
                <w:szCs w:val="22"/>
              </w:rPr>
            </w:pPr>
            <w:r w:rsidRPr="007F7E06">
              <w:rPr>
                <w:b/>
                <w:szCs w:val="22"/>
              </w:rPr>
              <w:tab/>
              <w:t>Det barn- och familjeinriktade bar</w:t>
            </w:r>
            <w:r w:rsidRPr="007F7E06">
              <w:rPr>
                <w:b/>
                <w:szCs w:val="22"/>
              </w:rPr>
              <w:t>n</w:t>
            </w:r>
            <w:r w:rsidRPr="007F7E06">
              <w:rPr>
                <w:b/>
                <w:szCs w:val="22"/>
              </w:rPr>
              <w:t>skyddet innebär att behovet av bar</w:t>
            </w:r>
            <w:r w:rsidRPr="007F7E06">
              <w:rPr>
                <w:b/>
                <w:szCs w:val="22"/>
              </w:rPr>
              <w:t>n</w:t>
            </w:r>
            <w:r w:rsidRPr="007F7E06">
              <w:rPr>
                <w:b/>
                <w:szCs w:val="22"/>
              </w:rPr>
              <w:t>skydd utreds, att klientplaner upprättas samt att stödåtgärder inom öppenvå</w:t>
            </w:r>
            <w:r w:rsidRPr="007F7E06">
              <w:rPr>
                <w:b/>
                <w:szCs w:val="22"/>
              </w:rPr>
              <w:t>r</w:t>
            </w:r>
            <w:r w:rsidRPr="007F7E06">
              <w:rPr>
                <w:b/>
                <w:szCs w:val="22"/>
              </w:rPr>
              <w:t>den tillhandahålls.</w:t>
            </w:r>
          </w:p>
          <w:p w14:paraId="4996B816" w14:textId="77777777" w:rsidR="00953132" w:rsidRPr="007F7E06" w:rsidRDefault="00953132" w:rsidP="00EF75E8">
            <w:pPr>
              <w:pStyle w:val="ANormal"/>
              <w:rPr>
                <w:b/>
                <w:szCs w:val="22"/>
              </w:rPr>
            </w:pPr>
            <w:r w:rsidRPr="007F7E06">
              <w:rPr>
                <w:b/>
                <w:szCs w:val="22"/>
              </w:rPr>
              <w:tab/>
              <w:t>Till det barn- och familjeinriktade barnskyddet hör också brådskande pl</w:t>
            </w:r>
            <w:r w:rsidRPr="007F7E06">
              <w:rPr>
                <w:b/>
                <w:szCs w:val="22"/>
              </w:rPr>
              <w:t>a</w:t>
            </w:r>
            <w:r w:rsidRPr="007F7E06">
              <w:rPr>
                <w:b/>
                <w:szCs w:val="22"/>
              </w:rPr>
              <w:lastRenderedPageBreak/>
              <w:t>cering och omhändertagande av barn samt därtill ansluten vård utom hemmet och eftervård.</w:t>
            </w:r>
          </w:p>
          <w:p w14:paraId="362101A7" w14:textId="77777777" w:rsidR="00953132" w:rsidRDefault="00953132" w:rsidP="00EF75E8">
            <w:pPr>
              <w:pStyle w:val="ANormal"/>
            </w:pPr>
          </w:p>
        </w:tc>
        <w:tc>
          <w:tcPr>
            <w:tcW w:w="146" w:type="pct"/>
          </w:tcPr>
          <w:p w14:paraId="2B493F75" w14:textId="77777777" w:rsidR="00953132" w:rsidRDefault="00953132">
            <w:pPr>
              <w:pStyle w:val="ANormal"/>
            </w:pPr>
          </w:p>
        </w:tc>
        <w:tc>
          <w:tcPr>
            <w:tcW w:w="2428" w:type="pct"/>
          </w:tcPr>
          <w:p w14:paraId="34143289" w14:textId="77777777" w:rsidR="00953132" w:rsidRDefault="00953132">
            <w:pPr>
              <w:pStyle w:val="ANormal"/>
            </w:pPr>
          </w:p>
          <w:p w14:paraId="05E3931B" w14:textId="77777777" w:rsidR="00953132" w:rsidRDefault="00953132">
            <w:pPr>
              <w:pStyle w:val="ANormal"/>
            </w:pPr>
          </w:p>
          <w:p w14:paraId="068F246A" w14:textId="77777777" w:rsidR="00953132" w:rsidRPr="00953132" w:rsidRDefault="00953132">
            <w:pPr>
              <w:pStyle w:val="ANormal"/>
              <w:rPr>
                <w:i/>
              </w:rPr>
            </w:pPr>
            <w:r>
              <w:tab/>
            </w:r>
            <w:r w:rsidRPr="00953132">
              <w:rPr>
                <w:i/>
              </w:rPr>
              <w:t>Paragrafen upphävs</w:t>
            </w:r>
          </w:p>
          <w:p w14:paraId="3C74B36D" w14:textId="77777777" w:rsidR="00953132" w:rsidRDefault="00953132">
            <w:pPr>
              <w:pStyle w:val="ANormal"/>
            </w:pPr>
          </w:p>
        </w:tc>
      </w:tr>
      <w:tr w:rsidR="00953132" w14:paraId="0B01B8B8" w14:textId="77777777" w:rsidTr="003039E7">
        <w:tc>
          <w:tcPr>
            <w:tcW w:w="2426" w:type="pct"/>
          </w:tcPr>
          <w:p w14:paraId="74992DF4" w14:textId="77777777" w:rsidR="00953132" w:rsidRDefault="00953132">
            <w:pPr>
              <w:pStyle w:val="ANormal"/>
            </w:pPr>
          </w:p>
          <w:p w14:paraId="3384E712" w14:textId="77777777" w:rsidR="00953132" w:rsidRPr="007F7E06" w:rsidRDefault="00953132" w:rsidP="00EF75E8">
            <w:pPr>
              <w:pStyle w:val="LagParagraf"/>
              <w:rPr>
                <w:b/>
              </w:rPr>
            </w:pPr>
            <w:r w:rsidRPr="007F7E06">
              <w:rPr>
                <w:b/>
              </w:rPr>
              <w:t>4c §</w:t>
            </w:r>
          </w:p>
          <w:p w14:paraId="0CA17A14" w14:textId="77777777" w:rsidR="00953132" w:rsidRPr="007F7E06" w:rsidRDefault="00953132" w:rsidP="00EF75E8">
            <w:pPr>
              <w:pStyle w:val="LagPararubrik"/>
              <w:rPr>
                <w:b/>
              </w:rPr>
            </w:pPr>
            <w:r w:rsidRPr="007F7E06">
              <w:rPr>
                <w:b/>
              </w:rPr>
              <w:t>Förebyggande barnskydd</w:t>
            </w:r>
          </w:p>
          <w:p w14:paraId="29D51142" w14:textId="77777777" w:rsidR="00953132" w:rsidRPr="007F7E06" w:rsidRDefault="00953132" w:rsidP="00953132">
            <w:pPr>
              <w:pStyle w:val="ANormal"/>
              <w:rPr>
                <w:b/>
                <w:szCs w:val="22"/>
              </w:rPr>
            </w:pPr>
            <w:r w:rsidRPr="007F7E06">
              <w:rPr>
                <w:b/>
                <w:szCs w:val="22"/>
              </w:rPr>
              <w:tab/>
              <w:t>För att främja barns och unga pe</w:t>
            </w:r>
            <w:r w:rsidRPr="007F7E06">
              <w:rPr>
                <w:b/>
                <w:szCs w:val="22"/>
              </w:rPr>
              <w:t>r</w:t>
            </w:r>
            <w:r w:rsidRPr="007F7E06">
              <w:rPr>
                <w:b/>
                <w:szCs w:val="22"/>
              </w:rPr>
              <w:t>soners välfärd tillhandahåller komm</w:t>
            </w:r>
            <w:r w:rsidRPr="007F7E06">
              <w:rPr>
                <w:b/>
                <w:szCs w:val="22"/>
              </w:rPr>
              <w:t>u</w:t>
            </w:r>
            <w:r w:rsidRPr="007F7E06">
              <w:rPr>
                <w:b/>
                <w:szCs w:val="22"/>
              </w:rPr>
              <w:t>nen och landskapsmyndigheterna med ansvar för utbildning och hälsovård u</w:t>
            </w:r>
            <w:r w:rsidRPr="007F7E06">
              <w:rPr>
                <w:b/>
                <w:szCs w:val="22"/>
              </w:rPr>
              <w:t>t</w:t>
            </w:r>
            <w:r w:rsidRPr="007F7E06">
              <w:rPr>
                <w:b/>
                <w:szCs w:val="22"/>
              </w:rPr>
              <w:t>över barnskydd också i 4d–4g §§ avsett förebyggande barnskydd då barnet eller familjen inte är klient inom barnsky</w:t>
            </w:r>
            <w:r w:rsidRPr="007F7E06">
              <w:rPr>
                <w:b/>
                <w:szCs w:val="22"/>
              </w:rPr>
              <w:t>d</w:t>
            </w:r>
            <w:r w:rsidRPr="007F7E06">
              <w:rPr>
                <w:b/>
                <w:szCs w:val="22"/>
              </w:rPr>
              <w:t>det.</w:t>
            </w:r>
          </w:p>
          <w:p w14:paraId="6E03C918" w14:textId="77777777" w:rsidR="00953132" w:rsidRPr="007F7E06" w:rsidRDefault="00953132" w:rsidP="00953132">
            <w:pPr>
              <w:pStyle w:val="ANormal"/>
              <w:rPr>
                <w:b/>
                <w:szCs w:val="22"/>
              </w:rPr>
            </w:pPr>
            <w:r w:rsidRPr="007F7E06">
              <w:rPr>
                <w:b/>
                <w:szCs w:val="22"/>
              </w:rPr>
              <w:tab/>
              <w:t>Genom det förebyggande barnsky</w:t>
            </w:r>
            <w:r w:rsidRPr="007F7E06">
              <w:rPr>
                <w:b/>
                <w:szCs w:val="22"/>
              </w:rPr>
              <w:t>d</w:t>
            </w:r>
            <w:r w:rsidRPr="007F7E06">
              <w:rPr>
                <w:b/>
                <w:szCs w:val="22"/>
              </w:rPr>
              <w:t>det främjas och tryggas barns uppväxt, utveckling och välfärd samt ges stöd i föräldraskapet. Det förebyggande bar</w:t>
            </w:r>
            <w:r w:rsidRPr="007F7E06">
              <w:rPr>
                <w:b/>
                <w:szCs w:val="22"/>
              </w:rPr>
              <w:t>n</w:t>
            </w:r>
            <w:r w:rsidRPr="007F7E06">
              <w:rPr>
                <w:b/>
                <w:szCs w:val="22"/>
              </w:rPr>
              <w:t>skyddet omfattar sådant stöd och sä</w:t>
            </w:r>
            <w:r w:rsidRPr="007F7E06">
              <w:rPr>
                <w:b/>
                <w:szCs w:val="22"/>
              </w:rPr>
              <w:t>r</w:t>
            </w:r>
            <w:r w:rsidRPr="007F7E06">
              <w:rPr>
                <w:b/>
                <w:szCs w:val="22"/>
              </w:rPr>
              <w:t>skilt stöd som ges till exempel inom undervisning, ungdomsarbete och barnomsorg, rådgivning för gravida och barn under läropliktsåldern samt inom annan social- och hälsovård.</w:t>
            </w:r>
          </w:p>
          <w:p w14:paraId="22469FCC" w14:textId="77777777" w:rsidR="00953132" w:rsidRPr="007F7E06" w:rsidRDefault="00953132" w:rsidP="00953132">
            <w:pPr>
              <w:pStyle w:val="ANormal"/>
              <w:rPr>
                <w:b/>
                <w:szCs w:val="22"/>
              </w:rPr>
            </w:pPr>
            <w:r w:rsidRPr="007F7E06">
              <w:rPr>
                <w:b/>
                <w:szCs w:val="22"/>
              </w:rPr>
              <w:tab/>
              <w:t>Då barnet är klient inom barnsky</w:t>
            </w:r>
            <w:r w:rsidRPr="007F7E06">
              <w:rPr>
                <w:b/>
                <w:szCs w:val="22"/>
              </w:rPr>
              <w:t>d</w:t>
            </w:r>
            <w:r w:rsidRPr="007F7E06">
              <w:rPr>
                <w:b/>
                <w:szCs w:val="22"/>
              </w:rPr>
              <w:t>det, tillhandahålls sådant stöd som avses i 2 mom. som en del av öppenvården, vården utom hemmet eller eftervården.</w:t>
            </w:r>
          </w:p>
          <w:p w14:paraId="0A6D152D" w14:textId="77777777" w:rsidR="00953132" w:rsidRDefault="00953132">
            <w:pPr>
              <w:pStyle w:val="ANormal"/>
            </w:pPr>
          </w:p>
        </w:tc>
        <w:tc>
          <w:tcPr>
            <w:tcW w:w="146" w:type="pct"/>
          </w:tcPr>
          <w:p w14:paraId="15D21E71" w14:textId="77777777" w:rsidR="00953132" w:rsidRDefault="00953132">
            <w:pPr>
              <w:pStyle w:val="ANormal"/>
            </w:pPr>
          </w:p>
        </w:tc>
        <w:tc>
          <w:tcPr>
            <w:tcW w:w="2428" w:type="pct"/>
          </w:tcPr>
          <w:p w14:paraId="38E68648" w14:textId="77777777" w:rsidR="00953132" w:rsidRDefault="00953132">
            <w:pPr>
              <w:pStyle w:val="ANormal"/>
            </w:pPr>
          </w:p>
          <w:p w14:paraId="7EBA3897" w14:textId="77777777" w:rsidR="00953132" w:rsidRDefault="00953132">
            <w:pPr>
              <w:pStyle w:val="ANormal"/>
            </w:pPr>
          </w:p>
          <w:p w14:paraId="491A0126" w14:textId="77777777" w:rsidR="00953132" w:rsidRPr="00953132" w:rsidRDefault="00953132">
            <w:pPr>
              <w:pStyle w:val="ANormal"/>
              <w:rPr>
                <w:i/>
              </w:rPr>
            </w:pPr>
            <w:r>
              <w:tab/>
            </w:r>
            <w:r w:rsidRPr="00953132">
              <w:rPr>
                <w:i/>
              </w:rPr>
              <w:t>Paragrafen upphävs</w:t>
            </w:r>
          </w:p>
          <w:p w14:paraId="05AAF83C" w14:textId="77777777" w:rsidR="00953132" w:rsidRDefault="00953132">
            <w:pPr>
              <w:pStyle w:val="ANormal"/>
            </w:pPr>
          </w:p>
        </w:tc>
      </w:tr>
      <w:tr w:rsidR="00953132" w14:paraId="164BDE86" w14:textId="77777777" w:rsidTr="003039E7">
        <w:tc>
          <w:tcPr>
            <w:tcW w:w="2426" w:type="pct"/>
          </w:tcPr>
          <w:p w14:paraId="5C1810AE" w14:textId="77777777" w:rsidR="00953132" w:rsidRDefault="00953132">
            <w:pPr>
              <w:pStyle w:val="ANormal"/>
            </w:pPr>
          </w:p>
          <w:p w14:paraId="2244D900" w14:textId="77777777" w:rsidR="00953132" w:rsidRPr="007F7E06" w:rsidRDefault="00953132" w:rsidP="00EF75E8">
            <w:pPr>
              <w:pStyle w:val="LagParagraf"/>
              <w:rPr>
                <w:b/>
              </w:rPr>
            </w:pPr>
            <w:r w:rsidRPr="007F7E06">
              <w:rPr>
                <w:b/>
              </w:rPr>
              <w:t>4d §</w:t>
            </w:r>
          </w:p>
          <w:p w14:paraId="46459D28" w14:textId="77777777" w:rsidR="00953132" w:rsidRPr="007F7E06" w:rsidRDefault="00953132" w:rsidP="00EF75E8">
            <w:pPr>
              <w:pStyle w:val="LagPararubrik"/>
              <w:rPr>
                <w:b/>
              </w:rPr>
            </w:pPr>
            <w:r w:rsidRPr="007F7E06">
              <w:rPr>
                <w:b/>
              </w:rPr>
              <w:t>Att ge akt på och främja barns och ungas välfärd</w:t>
            </w:r>
          </w:p>
          <w:p w14:paraId="77AADE4C" w14:textId="77777777" w:rsidR="00953132" w:rsidRPr="007F7E06" w:rsidRDefault="00953132" w:rsidP="00953132">
            <w:pPr>
              <w:pStyle w:val="ANormal"/>
              <w:rPr>
                <w:b/>
                <w:szCs w:val="22"/>
              </w:rPr>
            </w:pPr>
            <w:r w:rsidRPr="007F7E06">
              <w:rPr>
                <w:b/>
                <w:szCs w:val="22"/>
              </w:rPr>
              <w:tab/>
              <w:t>De kommunala myndigheterna och landskapsmyndigheterna med ansvar för utbildning och hälsovård ska i sa</w:t>
            </w:r>
            <w:r w:rsidRPr="007F7E06">
              <w:rPr>
                <w:b/>
                <w:szCs w:val="22"/>
              </w:rPr>
              <w:t>m</w:t>
            </w:r>
            <w:r w:rsidRPr="007F7E06">
              <w:rPr>
                <w:b/>
                <w:szCs w:val="22"/>
              </w:rPr>
              <w:t>arbete ge akt på och främja barns och unga personers välfärd samt avhjälpa och förebygga missförhållanden i barns och unga personers uppväxtförhålla</w:t>
            </w:r>
            <w:r w:rsidRPr="007F7E06">
              <w:rPr>
                <w:b/>
                <w:szCs w:val="22"/>
              </w:rPr>
              <w:t>n</w:t>
            </w:r>
            <w:r w:rsidRPr="007F7E06">
              <w:rPr>
                <w:b/>
                <w:szCs w:val="22"/>
              </w:rPr>
              <w:t>den.</w:t>
            </w:r>
          </w:p>
          <w:p w14:paraId="711EF07C" w14:textId="77777777" w:rsidR="00953132" w:rsidRPr="007F7E06" w:rsidRDefault="00953132" w:rsidP="00953132">
            <w:pPr>
              <w:pStyle w:val="ANormal"/>
              <w:rPr>
                <w:b/>
                <w:szCs w:val="22"/>
              </w:rPr>
            </w:pPr>
            <w:r w:rsidRPr="007F7E06">
              <w:rPr>
                <w:b/>
                <w:szCs w:val="22"/>
              </w:rPr>
              <w:tab/>
              <w:t>Det organ som ansvarar för socia</w:t>
            </w:r>
            <w:r w:rsidRPr="007F7E06">
              <w:rPr>
                <w:b/>
                <w:szCs w:val="22"/>
              </w:rPr>
              <w:t>l</w:t>
            </w:r>
            <w:r w:rsidRPr="007F7E06">
              <w:rPr>
                <w:b/>
                <w:szCs w:val="22"/>
              </w:rPr>
              <w:t>vården ska förmedla information om barns och unga personers uppväxtfö</w:t>
            </w:r>
            <w:r w:rsidRPr="007F7E06">
              <w:rPr>
                <w:b/>
                <w:szCs w:val="22"/>
              </w:rPr>
              <w:t>r</w:t>
            </w:r>
            <w:r w:rsidRPr="007F7E06">
              <w:rPr>
                <w:b/>
                <w:szCs w:val="22"/>
              </w:rPr>
              <w:t>hållanden och sociala problem samt ge sakkunnighjälp till andra myndigheter och till kommunens invånare och i kommunen verksamma organisationer.</w:t>
            </w:r>
          </w:p>
          <w:p w14:paraId="4AFCAE05" w14:textId="77777777" w:rsidR="00953132" w:rsidRDefault="00953132">
            <w:pPr>
              <w:pStyle w:val="ANormal"/>
            </w:pPr>
          </w:p>
        </w:tc>
        <w:tc>
          <w:tcPr>
            <w:tcW w:w="146" w:type="pct"/>
          </w:tcPr>
          <w:p w14:paraId="5AACE216" w14:textId="77777777" w:rsidR="00953132" w:rsidRDefault="00953132">
            <w:pPr>
              <w:pStyle w:val="ANormal"/>
            </w:pPr>
          </w:p>
        </w:tc>
        <w:tc>
          <w:tcPr>
            <w:tcW w:w="2428" w:type="pct"/>
          </w:tcPr>
          <w:p w14:paraId="356A51E4" w14:textId="77777777" w:rsidR="00953132" w:rsidRDefault="00953132">
            <w:pPr>
              <w:pStyle w:val="ANormal"/>
            </w:pPr>
          </w:p>
          <w:p w14:paraId="4AD460E2" w14:textId="77777777" w:rsidR="00953132" w:rsidRDefault="00953132">
            <w:pPr>
              <w:pStyle w:val="ANormal"/>
            </w:pPr>
          </w:p>
          <w:p w14:paraId="50959BC3" w14:textId="77777777" w:rsidR="00953132" w:rsidRPr="00953132" w:rsidRDefault="00953132">
            <w:pPr>
              <w:pStyle w:val="ANormal"/>
              <w:rPr>
                <w:i/>
              </w:rPr>
            </w:pPr>
            <w:r>
              <w:tab/>
            </w:r>
            <w:r w:rsidRPr="00953132">
              <w:rPr>
                <w:i/>
              </w:rPr>
              <w:t>Paragrafen upphävs</w:t>
            </w:r>
          </w:p>
          <w:p w14:paraId="168563A1" w14:textId="77777777" w:rsidR="00953132" w:rsidRDefault="00953132">
            <w:pPr>
              <w:pStyle w:val="ANormal"/>
            </w:pPr>
          </w:p>
        </w:tc>
      </w:tr>
      <w:tr w:rsidR="00953132" w14:paraId="58DCBFE3" w14:textId="77777777" w:rsidTr="003039E7">
        <w:tc>
          <w:tcPr>
            <w:tcW w:w="2426" w:type="pct"/>
          </w:tcPr>
          <w:p w14:paraId="77A475A5" w14:textId="77777777" w:rsidR="00953132" w:rsidRDefault="00953132">
            <w:pPr>
              <w:pStyle w:val="ANormal"/>
            </w:pPr>
          </w:p>
          <w:p w14:paraId="7B423944" w14:textId="77777777" w:rsidR="00953132" w:rsidRPr="007F7E06" w:rsidRDefault="00953132" w:rsidP="007F7E06">
            <w:pPr>
              <w:pStyle w:val="LagParagraf"/>
              <w:rPr>
                <w:b/>
              </w:rPr>
            </w:pPr>
            <w:r w:rsidRPr="007F7E06">
              <w:rPr>
                <w:b/>
              </w:rPr>
              <w:t>4e §</w:t>
            </w:r>
          </w:p>
          <w:p w14:paraId="369BEF7F" w14:textId="77777777" w:rsidR="00953132" w:rsidRPr="007F7E06" w:rsidRDefault="00953132" w:rsidP="007F7E06">
            <w:pPr>
              <w:pStyle w:val="LagPararubrik"/>
              <w:rPr>
                <w:b/>
              </w:rPr>
            </w:pPr>
            <w:r w:rsidRPr="007F7E06">
              <w:rPr>
                <w:b/>
              </w:rPr>
              <w:t>Utvecklande av service och stöd vid fostran</w:t>
            </w:r>
          </w:p>
          <w:p w14:paraId="173FB67A" w14:textId="505B4511" w:rsidR="00953132" w:rsidRPr="007F7E06" w:rsidRDefault="00953132" w:rsidP="00953132">
            <w:pPr>
              <w:pStyle w:val="ANormal"/>
              <w:rPr>
                <w:b/>
                <w:szCs w:val="22"/>
              </w:rPr>
            </w:pPr>
            <w:r w:rsidRPr="007F7E06">
              <w:rPr>
                <w:b/>
                <w:szCs w:val="22"/>
              </w:rPr>
              <w:tab/>
              <w:t>Myndigheterna ska, när de ordnar och utvecklar social- och hälsovården, barnomsorgen och undervisnings</w:t>
            </w:r>
            <w:r w:rsidR="00A87166">
              <w:rPr>
                <w:b/>
                <w:szCs w:val="22"/>
              </w:rPr>
              <w:t>-</w:t>
            </w:r>
            <w:r w:rsidRPr="007F7E06">
              <w:rPr>
                <w:b/>
                <w:szCs w:val="22"/>
              </w:rPr>
              <w:lastRenderedPageBreak/>
              <w:t>väsendet samt annan för barn, unga personer och barnfamiljer avsedd se</w:t>
            </w:r>
            <w:r w:rsidRPr="007F7E06">
              <w:rPr>
                <w:b/>
                <w:szCs w:val="22"/>
              </w:rPr>
              <w:t>r</w:t>
            </w:r>
            <w:r w:rsidRPr="007F7E06">
              <w:rPr>
                <w:b/>
                <w:szCs w:val="22"/>
              </w:rPr>
              <w:t>vice, se till att föräldrarna, vårdnadsh</w:t>
            </w:r>
            <w:r w:rsidRPr="007F7E06">
              <w:rPr>
                <w:b/>
                <w:szCs w:val="22"/>
              </w:rPr>
              <w:t>a</w:t>
            </w:r>
            <w:r w:rsidRPr="007F7E06">
              <w:rPr>
                <w:b/>
                <w:szCs w:val="22"/>
              </w:rPr>
              <w:t>varna och andra personer som svarar för barns vård och fostran därigenom får stöd i fostran av barn och att barns, unga personers och barnfamiljers behov av särskilt stöd därigenom klarläggs. Myndigheterna ska vid behov ordna verksamhet som stöder barn och unga personer i behov av särskilt stöd.</w:t>
            </w:r>
          </w:p>
          <w:p w14:paraId="024829E9" w14:textId="77777777" w:rsidR="00953132" w:rsidRDefault="00953132" w:rsidP="00953132">
            <w:pPr>
              <w:pStyle w:val="ANormal"/>
              <w:rPr>
                <w:b/>
                <w:szCs w:val="22"/>
              </w:rPr>
            </w:pPr>
            <w:r w:rsidRPr="007F7E06">
              <w:rPr>
                <w:b/>
                <w:szCs w:val="22"/>
              </w:rPr>
              <w:tab/>
              <w:t>Då servicen ordnas och utvecklas bör särskild uppmärksamhet ägnas barns och unga.</w:t>
            </w:r>
          </w:p>
          <w:p w14:paraId="257C7CFA" w14:textId="77777777" w:rsidR="007F7E06" w:rsidRPr="007F7E06" w:rsidRDefault="007F7E06" w:rsidP="00953132">
            <w:pPr>
              <w:pStyle w:val="ANormal"/>
            </w:pPr>
          </w:p>
        </w:tc>
        <w:tc>
          <w:tcPr>
            <w:tcW w:w="146" w:type="pct"/>
          </w:tcPr>
          <w:p w14:paraId="33D3588B" w14:textId="77777777" w:rsidR="00953132" w:rsidRDefault="00953132">
            <w:pPr>
              <w:pStyle w:val="ANormal"/>
            </w:pPr>
          </w:p>
        </w:tc>
        <w:tc>
          <w:tcPr>
            <w:tcW w:w="2428" w:type="pct"/>
          </w:tcPr>
          <w:p w14:paraId="4DF88F2F" w14:textId="77777777" w:rsidR="00953132" w:rsidRDefault="00953132">
            <w:pPr>
              <w:pStyle w:val="ANormal"/>
            </w:pPr>
          </w:p>
          <w:p w14:paraId="5399CAE0" w14:textId="77777777" w:rsidR="00953132" w:rsidRDefault="00953132">
            <w:pPr>
              <w:pStyle w:val="ANormal"/>
            </w:pPr>
          </w:p>
          <w:p w14:paraId="4E08D42F" w14:textId="77777777" w:rsidR="00953132" w:rsidRPr="00953132" w:rsidRDefault="00953132">
            <w:pPr>
              <w:pStyle w:val="ANormal"/>
              <w:rPr>
                <w:i/>
              </w:rPr>
            </w:pPr>
            <w:r>
              <w:tab/>
            </w:r>
            <w:r w:rsidRPr="00953132">
              <w:rPr>
                <w:i/>
              </w:rPr>
              <w:t>Paragrafen upphävs</w:t>
            </w:r>
          </w:p>
          <w:p w14:paraId="43C0DCA0" w14:textId="77777777" w:rsidR="00953132" w:rsidRDefault="00953132">
            <w:pPr>
              <w:pStyle w:val="ANormal"/>
            </w:pPr>
          </w:p>
        </w:tc>
      </w:tr>
      <w:tr w:rsidR="00953132" w14:paraId="3ED27F65" w14:textId="77777777" w:rsidTr="003039E7">
        <w:tc>
          <w:tcPr>
            <w:tcW w:w="2426" w:type="pct"/>
          </w:tcPr>
          <w:p w14:paraId="27BA5889" w14:textId="77777777" w:rsidR="00953132" w:rsidRDefault="00953132">
            <w:pPr>
              <w:pStyle w:val="ANormal"/>
            </w:pPr>
          </w:p>
          <w:p w14:paraId="32E336EB" w14:textId="77777777" w:rsidR="00953132" w:rsidRPr="007F7E06" w:rsidRDefault="00953132" w:rsidP="007F7E06">
            <w:pPr>
              <w:pStyle w:val="LagParagraf"/>
              <w:rPr>
                <w:b/>
              </w:rPr>
            </w:pPr>
            <w:r w:rsidRPr="007F7E06">
              <w:rPr>
                <w:b/>
              </w:rPr>
              <w:t>4g §</w:t>
            </w:r>
          </w:p>
          <w:p w14:paraId="51BEA339" w14:textId="77777777" w:rsidR="00953132" w:rsidRPr="007F7E06" w:rsidRDefault="00953132" w:rsidP="007F7E06">
            <w:pPr>
              <w:pStyle w:val="LagPararubrik"/>
              <w:rPr>
                <w:b/>
              </w:rPr>
            </w:pPr>
            <w:r w:rsidRPr="007F7E06">
              <w:rPr>
                <w:b/>
              </w:rPr>
              <w:t>Beaktande av barn i service som riktar sig till vuxna</w:t>
            </w:r>
          </w:p>
          <w:p w14:paraId="198890FC" w14:textId="77777777" w:rsidR="00953132" w:rsidRPr="007F7E06" w:rsidRDefault="00953132" w:rsidP="00953132">
            <w:pPr>
              <w:pStyle w:val="ANormal"/>
              <w:rPr>
                <w:b/>
                <w:szCs w:val="22"/>
              </w:rPr>
            </w:pPr>
            <w:r w:rsidRPr="007F7E06">
              <w:rPr>
                <w:b/>
                <w:szCs w:val="22"/>
              </w:rPr>
              <w:tab/>
              <w:t>Barnets behov av vård och stöd ska utredas och barnet garanteras tillräc</w:t>
            </w:r>
            <w:r w:rsidRPr="007F7E06">
              <w:rPr>
                <w:b/>
                <w:szCs w:val="22"/>
              </w:rPr>
              <w:t>k</w:t>
            </w:r>
            <w:r w:rsidRPr="007F7E06">
              <w:rPr>
                <w:b/>
                <w:szCs w:val="22"/>
              </w:rPr>
              <w:t>lig vård och tillräckligt stöd då barnets förälder, vårdnadshavare eller någon annan som svarar för barnets vård och fostran</w:t>
            </w:r>
          </w:p>
          <w:p w14:paraId="272ECDC5" w14:textId="77777777" w:rsidR="007F7E06" w:rsidRDefault="00953132" w:rsidP="00953132">
            <w:pPr>
              <w:pStyle w:val="ANormal"/>
              <w:rPr>
                <w:b/>
                <w:szCs w:val="22"/>
              </w:rPr>
            </w:pPr>
            <w:r w:rsidRPr="007F7E06">
              <w:rPr>
                <w:b/>
                <w:szCs w:val="22"/>
              </w:rPr>
              <w:tab/>
              <w:t>1) får missbrukarvårds- eller mentalvårdstjänster eller andra socia</w:t>
            </w:r>
            <w:r w:rsidRPr="007F7E06">
              <w:rPr>
                <w:b/>
                <w:szCs w:val="22"/>
              </w:rPr>
              <w:t>l</w:t>
            </w:r>
            <w:r w:rsidRPr="007F7E06">
              <w:rPr>
                <w:b/>
                <w:szCs w:val="22"/>
              </w:rPr>
              <w:t>vårds- eller hälso- och sjukvårdstjänster och hans eller hennes förmåga att under denna tid, eller innan behövlig vård fås, fullt ut svara för barnets vård och fos</w:t>
            </w:r>
            <w:r w:rsidRPr="007F7E06">
              <w:rPr>
                <w:b/>
                <w:szCs w:val="22"/>
              </w:rPr>
              <w:t>t</w:t>
            </w:r>
            <w:r w:rsidRPr="007F7E06">
              <w:rPr>
                <w:b/>
                <w:szCs w:val="22"/>
              </w:rPr>
              <w:t>ran anses försvagad,</w:t>
            </w:r>
          </w:p>
          <w:p w14:paraId="4998B736" w14:textId="77777777" w:rsidR="00953132" w:rsidRPr="007F7E06" w:rsidRDefault="00953132" w:rsidP="00953132">
            <w:pPr>
              <w:pStyle w:val="ANormal"/>
              <w:rPr>
                <w:b/>
                <w:szCs w:val="22"/>
              </w:rPr>
            </w:pPr>
            <w:r w:rsidRPr="007F7E06">
              <w:rPr>
                <w:b/>
                <w:szCs w:val="22"/>
              </w:rPr>
              <w:tab/>
              <w:t>2) är häktad eller</w:t>
            </w:r>
          </w:p>
          <w:p w14:paraId="02B978C0" w14:textId="77777777" w:rsidR="00953132" w:rsidRPr="007F7E06" w:rsidRDefault="00953132" w:rsidP="00953132">
            <w:pPr>
              <w:pStyle w:val="ANormal"/>
              <w:rPr>
                <w:b/>
                <w:szCs w:val="22"/>
              </w:rPr>
            </w:pPr>
            <w:r w:rsidRPr="007F7E06">
              <w:rPr>
                <w:b/>
                <w:szCs w:val="22"/>
              </w:rPr>
              <w:tab/>
              <w:t>3) avtjänar ett fängelsestraff. Vid behov ska erhållande av tillräcklig vård och tillräckligt stöd säkerställas genom ett möte med barnet.</w:t>
            </w:r>
          </w:p>
          <w:p w14:paraId="205A00F8" w14:textId="77777777" w:rsidR="00953132" w:rsidRPr="007F7E06" w:rsidRDefault="00953132" w:rsidP="00953132">
            <w:pPr>
              <w:pStyle w:val="ANormal"/>
              <w:rPr>
                <w:b/>
                <w:szCs w:val="22"/>
              </w:rPr>
            </w:pPr>
            <w:r w:rsidRPr="007F7E06">
              <w:rPr>
                <w:b/>
                <w:szCs w:val="22"/>
              </w:rPr>
              <w:tab/>
              <w:t>Social- och hälsovårdsmyndighete</w:t>
            </w:r>
            <w:r w:rsidRPr="007F7E06">
              <w:rPr>
                <w:b/>
                <w:szCs w:val="22"/>
              </w:rPr>
              <w:t>r</w:t>
            </w:r>
            <w:r w:rsidRPr="007F7E06">
              <w:rPr>
                <w:b/>
                <w:szCs w:val="22"/>
              </w:rPr>
              <w:t>na ska vid behov ordna tjänster som är nödvändiga för att gravida kvinnor och deras ofödda barn ska ges särskilt skydd.</w:t>
            </w:r>
          </w:p>
          <w:p w14:paraId="37E3EBCF" w14:textId="77777777" w:rsidR="00953132" w:rsidRPr="007F7E06" w:rsidRDefault="00953132" w:rsidP="00953132">
            <w:pPr>
              <w:pStyle w:val="ANormal"/>
              <w:rPr>
                <w:b/>
                <w:szCs w:val="22"/>
              </w:rPr>
            </w:pPr>
            <w:r w:rsidRPr="007F7E06">
              <w:rPr>
                <w:b/>
                <w:szCs w:val="22"/>
              </w:rPr>
              <w:tab/>
              <w:t>I 48 § i landskapslagen (2011:114) om hälso- och sjukvård föreskrivs sä</w:t>
            </w:r>
            <w:r w:rsidRPr="007F7E06">
              <w:rPr>
                <w:b/>
                <w:szCs w:val="22"/>
              </w:rPr>
              <w:t>r</w:t>
            </w:r>
            <w:r w:rsidRPr="007F7E06">
              <w:rPr>
                <w:b/>
                <w:szCs w:val="22"/>
              </w:rPr>
              <w:t>skilt om skyldigheten inom hälso- och sjukvården att i samarbete med ko</w:t>
            </w:r>
            <w:r w:rsidRPr="007F7E06">
              <w:rPr>
                <w:b/>
                <w:szCs w:val="22"/>
              </w:rPr>
              <w:t>m</w:t>
            </w:r>
            <w:r w:rsidRPr="007F7E06">
              <w:rPr>
                <w:b/>
                <w:szCs w:val="22"/>
              </w:rPr>
              <w:t>munerna beakta barn i service som ri</w:t>
            </w:r>
            <w:r w:rsidRPr="007F7E06">
              <w:rPr>
                <w:b/>
                <w:szCs w:val="22"/>
              </w:rPr>
              <w:t>k</w:t>
            </w:r>
            <w:r w:rsidRPr="007F7E06">
              <w:rPr>
                <w:b/>
                <w:szCs w:val="22"/>
              </w:rPr>
              <w:t>tar sig till vuxna.</w:t>
            </w:r>
          </w:p>
          <w:p w14:paraId="3DDA3A24" w14:textId="77777777" w:rsidR="00953132" w:rsidRDefault="00953132">
            <w:pPr>
              <w:pStyle w:val="ANormal"/>
            </w:pPr>
          </w:p>
        </w:tc>
        <w:tc>
          <w:tcPr>
            <w:tcW w:w="146" w:type="pct"/>
          </w:tcPr>
          <w:p w14:paraId="77F55E07" w14:textId="77777777" w:rsidR="00953132" w:rsidRDefault="00953132">
            <w:pPr>
              <w:pStyle w:val="ANormal"/>
            </w:pPr>
          </w:p>
        </w:tc>
        <w:tc>
          <w:tcPr>
            <w:tcW w:w="2428" w:type="pct"/>
          </w:tcPr>
          <w:p w14:paraId="1B25226A" w14:textId="77777777" w:rsidR="00953132" w:rsidRDefault="00953132">
            <w:pPr>
              <w:pStyle w:val="ANormal"/>
            </w:pPr>
          </w:p>
          <w:p w14:paraId="7AA5F753" w14:textId="77777777" w:rsidR="007F7E06" w:rsidRDefault="007F7E06">
            <w:pPr>
              <w:pStyle w:val="ANormal"/>
            </w:pPr>
          </w:p>
          <w:p w14:paraId="4C0E1B8B" w14:textId="77777777" w:rsidR="007F7E06" w:rsidRPr="007F7E06" w:rsidRDefault="007F7E06">
            <w:pPr>
              <w:pStyle w:val="ANormal"/>
              <w:rPr>
                <w:i/>
              </w:rPr>
            </w:pPr>
            <w:r>
              <w:tab/>
            </w:r>
            <w:r w:rsidRPr="007F7E06">
              <w:rPr>
                <w:i/>
              </w:rPr>
              <w:t>Paragrafen upphävs</w:t>
            </w:r>
          </w:p>
          <w:p w14:paraId="54438F04" w14:textId="77777777" w:rsidR="007F7E06" w:rsidRDefault="007F7E06">
            <w:pPr>
              <w:pStyle w:val="ANormal"/>
            </w:pPr>
          </w:p>
        </w:tc>
      </w:tr>
      <w:tr w:rsidR="00953132" w14:paraId="674E0918" w14:textId="77777777" w:rsidTr="003039E7">
        <w:tc>
          <w:tcPr>
            <w:tcW w:w="2426" w:type="pct"/>
          </w:tcPr>
          <w:p w14:paraId="2C6E1198" w14:textId="77777777" w:rsidR="00953132" w:rsidRDefault="00953132">
            <w:pPr>
              <w:pStyle w:val="ANormal"/>
            </w:pPr>
          </w:p>
          <w:p w14:paraId="15A5CE23" w14:textId="77777777" w:rsidR="00953132" w:rsidRPr="007F7E06" w:rsidRDefault="00953132" w:rsidP="007F7E06">
            <w:pPr>
              <w:pStyle w:val="LagParagraf"/>
              <w:rPr>
                <w:b/>
              </w:rPr>
            </w:pPr>
            <w:r w:rsidRPr="007F7E06">
              <w:rPr>
                <w:b/>
              </w:rPr>
              <w:t>4h §</w:t>
            </w:r>
          </w:p>
          <w:p w14:paraId="14E1C6FF" w14:textId="77777777" w:rsidR="00953132" w:rsidRPr="007F7E06" w:rsidRDefault="00953132" w:rsidP="007F7E06">
            <w:pPr>
              <w:pStyle w:val="LagPararubrik"/>
              <w:rPr>
                <w:b/>
              </w:rPr>
            </w:pPr>
            <w:r w:rsidRPr="007F7E06">
              <w:rPr>
                <w:b/>
              </w:rPr>
              <w:t>Begäran om bedömning av barnskyddsbehovet</w:t>
            </w:r>
          </w:p>
          <w:p w14:paraId="349BD38B" w14:textId="77777777" w:rsidR="00953132" w:rsidRPr="007F7E06" w:rsidRDefault="00953132" w:rsidP="00953132">
            <w:pPr>
              <w:pStyle w:val="ANormal"/>
              <w:rPr>
                <w:b/>
                <w:szCs w:val="22"/>
              </w:rPr>
            </w:pPr>
            <w:r w:rsidRPr="007F7E06">
              <w:rPr>
                <w:b/>
                <w:szCs w:val="22"/>
              </w:rPr>
              <w:tab/>
              <w:t>Den anmälningsskyldighet som avses i barnskyddslagens 25 § kan utan hi</w:t>
            </w:r>
            <w:r w:rsidRPr="007F7E06">
              <w:rPr>
                <w:b/>
                <w:szCs w:val="22"/>
              </w:rPr>
              <w:t>n</w:t>
            </w:r>
            <w:r w:rsidRPr="007F7E06">
              <w:rPr>
                <w:b/>
                <w:szCs w:val="22"/>
              </w:rPr>
              <w:t>der av sekretessbestämmelserna uppfy</w:t>
            </w:r>
            <w:r w:rsidRPr="007F7E06">
              <w:rPr>
                <w:b/>
                <w:szCs w:val="22"/>
              </w:rPr>
              <w:t>l</w:t>
            </w:r>
            <w:r w:rsidRPr="007F7E06">
              <w:rPr>
                <w:b/>
                <w:szCs w:val="22"/>
              </w:rPr>
              <w:t>las också genom att en begäran om b</w:t>
            </w:r>
            <w:r w:rsidRPr="007F7E06">
              <w:rPr>
                <w:b/>
                <w:szCs w:val="22"/>
              </w:rPr>
              <w:t>e</w:t>
            </w:r>
            <w:r w:rsidRPr="007F7E06">
              <w:rPr>
                <w:b/>
                <w:szCs w:val="22"/>
              </w:rPr>
              <w:lastRenderedPageBreak/>
              <w:t>dömning av barnskyddsbehovet görs tillsammans med barnet eller barnets förälder, under förutsättning att</w:t>
            </w:r>
          </w:p>
          <w:p w14:paraId="590F4A18" w14:textId="77777777" w:rsidR="00953132" w:rsidRPr="007F7E06" w:rsidRDefault="00953132" w:rsidP="00953132">
            <w:pPr>
              <w:pStyle w:val="ANormal"/>
              <w:rPr>
                <w:b/>
                <w:szCs w:val="22"/>
              </w:rPr>
            </w:pPr>
            <w:r w:rsidRPr="007F7E06">
              <w:rPr>
                <w:b/>
                <w:szCs w:val="22"/>
              </w:rPr>
              <w:tab/>
              <w:t>1) begäran görs utan dröjsmål och</w:t>
            </w:r>
          </w:p>
          <w:p w14:paraId="3A9A6950" w14:textId="77777777" w:rsidR="00953132" w:rsidRPr="007F7E06" w:rsidRDefault="00953132" w:rsidP="00953132">
            <w:pPr>
              <w:pStyle w:val="ANormal"/>
              <w:rPr>
                <w:b/>
                <w:szCs w:val="22"/>
              </w:rPr>
            </w:pPr>
            <w:r w:rsidRPr="007F7E06">
              <w:rPr>
                <w:b/>
                <w:szCs w:val="22"/>
              </w:rPr>
              <w:tab/>
              <w:t>2) den person som enligt bar</w:t>
            </w:r>
            <w:r w:rsidRPr="007F7E06">
              <w:rPr>
                <w:b/>
                <w:szCs w:val="22"/>
              </w:rPr>
              <w:t>n</w:t>
            </w:r>
            <w:r w:rsidRPr="007F7E06">
              <w:rPr>
                <w:b/>
                <w:szCs w:val="22"/>
              </w:rPr>
              <w:t>skyddslagens 25 § 1 mom. är anmä</w:t>
            </w:r>
            <w:r w:rsidRPr="007F7E06">
              <w:rPr>
                <w:b/>
                <w:szCs w:val="22"/>
              </w:rPr>
              <w:t>l</w:t>
            </w:r>
            <w:r w:rsidRPr="007F7E06">
              <w:rPr>
                <w:b/>
                <w:szCs w:val="22"/>
              </w:rPr>
              <w:t>ningsskyldig uppger, i samband med begäran, vilka omständigheter som lett till att begäran görs.</w:t>
            </w:r>
          </w:p>
          <w:p w14:paraId="04B06290" w14:textId="77777777" w:rsidR="00396DA9" w:rsidRDefault="00396DA9">
            <w:pPr>
              <w:pStyle w:val="ANormal"/>
            </w:pPr>
          </w:p>
        </w:tc>
        <w:tc>
          <w:tcPr>
            <w:tcW w:w="146" w:type="pct"/>
          </w:tcPr>
          <w:p w14:paraId="7DC1E9BA" w14:textId="77777777" w:rsidR="00953132" w:rsidRDefault="00953132">
            <w:pPr>
              <w:pStyle w:val="ANormal"/>
            </w:pPr>
          </w:p>
        </w:tc>
        <w:tc>
          <w:tcPr>
            <w:tcW w:w="2428" w:type="pct"/>
          </w:tcPr>
          <w:p w14:paraId="13308659" w14:textId="77777777" w:rsidR="00953132" w:rsidRDefault="00953132">
            <w:pPr>
              <w:pStyle w:val="ANormal"/>
            </w:pPr>
          </w:p>
          <w:p w14:paraId="479ECEE3" w14:textId="77777777" w:rsidR="007F7E06" w:rsidRDefault="007F7E06">
            <w:pPr>
              <w:pStyle w:val="ANormal"/>
            </w:pPr>
          </w:p>
          <w:p w14:paraId="3273AA0A" w14:textId="77777777" w:rsidR="007F7E06" w:rsidRPr="007F7E06" w:rsidRDefault="007F7E06">
            <w:pPr>
              <w:pStyle w:val="ANormal"/>
              <w:rPr>
                <w:i/>
              </w:rPr>
            </w:pPr>
            <w:r>
              <w:tab/>
            </w:r>
            <w:r w:rsidRPr="007F7E06">
              <w:rPr>
                <w:i/>
              </w:rPr>
              <w:t>Paragrafen upphävs</w:t>
            </w:r>
          </w:p>
          <w:p w14:paraId="1A4F17BA" w14:textId="77777777" w:rsidR="007F7E06" w:rsidRDefault="007F7E06">
            <w:pPr>
              <w:pStyle w:val="ANormal"/>
            </w:pPr>
          </w:p>
        </w:tc>
      </w:tr>
      <w:tr w:rsidR="00953132" w14:paraId="18524A9F" w14:textId="77777777" w:rsidTr="003039E7">
        <w:tc>
          <w:tcPr>
            <w:tcW w:w="2426" w:type="pct"/>
          </w:tcPr>
          <w:p w14:paraId="37BFC558" w14:textId="77777777" w:rsidR="00953132" w:rsidRDefault="00953132">
            <w:pPr>
              <w:pStyle w:val="ANormal"/>
            </w:pPr>
          </w:p>
          <w:p w14:paraId="5302A2D3" w14:textId="77777777" w:rsidR="00953132" w:rsidRPr="007F7E06" w:rsidRDefault="00953132" w:rsidP="007F7E06">
            <w:pPr>
              <w:pStyle w:val="LagParagraf"/>
              <w:rPr>
                <w:b/>
              </w:rPr>
            </w:pPr>
            <w:r w:rsidRPr="007F7E06">
              <w:rPr>
                <w:b/>
              </w:rPr>
              <w:t>4i §</w:t>
            </w:r>
          </w:p>
          <w:p w14:paraId="272D5B09" w14:textId="77777777" w:rsidR="00953132" w:rsidRPr="007F7E06" w:rsidRDefault="00953132" w:rsidP="007F7E06">
            <w:pPr>
              <w:pStyle w:val="LagPararubrik"/>
              <w:rPr>
                <w:b/>
              </w:rPr>
            </w:pPr>
            <w:r w:rsidRPr="007F7E06">
              <w:rPr>
                <w:b/>
              </w:rPr>
              <w:t>Registerföring</w:t>
            </w:r>
          </w:p>
          <w:p w14:paraId="120A2EB5" w14:textId="77777777" w:rsidR="00953132" w:rsidRPr="007F7E06" w:rsidRDefault="00953132" w:rsidP="00953132">
            <w:pPr>
              <w:pStyle w:val="ANormal"/>
              <w:rPr>
                <w:b/>
                <w:szCs w:val="22"/>
              </w:rPr>
            </w:pPr>
            <w:r w:rsidRPr="007F7E06">
              <w:rPr>
                <w:b/>
                <w:szCs w:val="22"/>
              </w:rPr>
              <w:tab/>
              <w:t>Det organ som ansvarar för socia</w:t>
            </w:r>
            <w:r w:rsidRPr="007F7E06">
              <w:rPr>
                <w:b/>
                <w:szCs w:val="22"/>
              </w:rPr>
              <w:t>l</w:t>
            </w:r>
            <w:r w:rsidRPr="007F7E06">
              <w:rPr>
                <w:b/>
                <w:szCs w:val="22"/>
              </w:rPr>
              <w:t>vården ska föra register över bar</w:t>
            </w:r>
            <w:r w:rsidRPr="007F7E06">
              <w:rPr>
                <w:b/>
                <w:szCs w:val="22"/>
              </w:rPr>
              <w:t>n</w:t>
            </w:r>
            <w:r w:rsidRPr="007F7E06">
              <w:rPr>
                <w:b/>
                <w:szCs w:val="22"/>
              </w:rPr>
              <w:t>skyddsanmälningar och begäran om bedömning av barnskyddsbehovet som gjorts i stället för barnskyddsanmä</w:t>
            </w:r>
            <w:r w:rsidRPr="007F7E06">
              <w:rPr>
                <w:b/>
                <w:szCs w:val="22"/>
              </w:rPr>
              <w:t>l</w:t>
            </w:r>
            <w:r w:rsidRPr="007F7E06">
              <w:rPr>
                <w:b/>
                <w:szCs w:val="22"/>
              </w:rPr>
              <w:t>ningar, samt över deras innehåll.</w:t>
            </w:r>
          </w:p>
          <w:p w14:paraId="2BAE7F57" w14:textId="77777777" w:rsidR="00953132" w:rsidRDefault="00953132">
            <w:pPr>
              <w:pStyle w:val="ANormal"/>
            </w:pPr>
          </w:p>
        </w:tc>
        <w:tc>
          <w:tcPr>
            <w:tcW w:w="146" w:type="pct"/>
          </w:tcPr>
          <w:p w14:paraId="6057FF2D" w14:textId="77777777" w:rsidR="00953132" w:rsidRDefault="00953132">
            <w:pPr>
              <w:pStyle w:val="ANormal"/>
            </w:pPr>
          </w:p>
        </w:tc>
        <w:tc>
          <w:tcPr>
            <w:tcW w:w="2428" w:type="pct"/>
          </w:tcPr>
          <w:p w14:paraId="2AE541A2" w14:textId="77777777" w:rsidR="00953132" w:rsidRDefault="00953132">
            <w:pPr>
              <w:pStyle w:val="ANormal"/>
            </w:pPr>
          </w:p>
          <w:p w14:paraId="3813A6FD" w14:textId="77777777" w:rsidR="007F7E06" w:rsidRDefault="007F7E06">
            <w:pPr>
              <w:pStyle w:val="ANormal"/>
            </w:pPr>
          </w:p>
          <w:p w14:paraId="64FA0828" w14:textId="77777777" w:rsidR="007F7E06" w:rsidRPr="007F7E06" w:rsidRDefault="007F7E06">
            <w:pPr>
              <w:pStyle w:val="ANormal"/>
              <w:rPr>
                <w:i/>
              </w:rPr>
            </w:pPr>
            <w:r>
              <w:tab/>
            </w:r>
            <w:r w:rsidRPr="007F7E06">
              <w:rPr>
                <w:i/>
              </w:rPr>
              <w:t>Paragrafen upphävs</w:t>
            </w:r>
          </w:p>
          <w:p w14:paraId="6717D4F9" w14:textId="77777777" w:rsidR="007F7E06" w:rsidRDefault="007F7E06">
            <w:pPr>
              <w:pStyle w:val="ANormal"/>
            </w:pPr>
          </w:p>
        </w:tc>
      </w:tr>
      <w:tr w:rsidR="00953132" w14:paraId="2A4C1589" w14:textId="77777777" w:rsidTr="003039E7">
        <w:tc>
          <w:tcPr>
            <w:tcW w:w="2426" w:type="pct"/>
          </w:tcPr>
          <w:p w14:paraId="28057A66" w14:textId="77777777" w:rsidR="00953132" w:rsidRDefault="00953132">
            <w:pPr>
              <w:pStyle w:val="ANormal"/>
            </w:pPr>
          </w:p>
          <w:p w14:paraId="75355D37" w14:textId="77777777" w:rsidR="007F7E06" w:rsidRPr="007F7E06" w:rsidRDefault="00953132" w:rsidP="007F7E06">
            <w:pPr>
              <w:pStyle w:val="LagParagraf"/>
              <w:rPr>
                <w:b/>
              </w:rPr>
            </w:pPr>
            <w:r w:rsidRPr="007F7E06">
              <w:rPr>
                <w:b/>
              </w:rPr>
              <w:t>4j §</w:t>
            </w:r>
          </w:p>
          <w:p w14:paraId="1B45EFBC" w14:textId="38239D92" w:rsidR="00953132" w:rsidRPr="007F7E06" w:rsidRDefault="00953132" w:rsidP="007F7E06">
            <w:pPr>
              <w:pStyle w:val="LagPararubrik"/>
              <w:rPr>
                <w:b/>
              </w:rPr>
            </w:pPr>
            <w:r w:rsidRPr="007F7E06">
              <w:rPr>
                <w:b/>
              </w:rPr>
              <w:t>Inledande av ett barnskyddsärende och en klientrelation</w:t>
            </w:r>
          </w:p>
          <w:p w14:paraId="650AB05F" w14:textId="77777777" w:rsidR="00953132" w:rsidRPr="007F7E06" w:rsidRDefault="00953132" w:rsidP="00953132">
            <w:pPr>
              <w:pStyle w:val="ANormal"/>
              <w:rPr>
                <w:b/>
                <w:szCs w:val="22"/>
              </w:rPr>
            </w:pPr>
            <w:r w:rsidRPr="007F7E06">
              <w:rPr>
                <w:b/>
                <w:szCs w:val="22"/>
              </w:rPr>
              <w:tab/>
              <w:t>Ett barnskyddsärende inleds på a</w:t>
            </w:r>
            <w:r w:rsidRPr="007F7E06">
              <w:rPr>
                <w:b/>
                <w:szCs w:val="22"/>
              </w:rPr>
              <w:t>n</w:t>
            </w:r>
            <w:r w:rsidRPr="007F7E06">
              <w:rPr>
                <w:b/>
                <w:szCs w:val="22"/>
              </w:rPr>
              <w:t>sökan eller när en socialarbetare eller någon annan anställd inom barnskyddet har tagit emot en begäran om bedö</w:t>
            </w:r>
            <w:r w:rsidRPr="007F7E06">
              <w:rPr>
                <w:b/>
                <w:szCs w:val="22"/>
              </w:rPr>
              <w:t>m</w:t>
            </w:r>
            <w:r w:rsidRPr="007F7E06">
              <w:rPr>
                <w:b/>
                <w:szCs w:val="22"/>
              </w:rPr>
              <w:t>ning av barnskyddsbehovet enligt 4h § i denna lag eller en barnskyddsanmälan eller på något annat sätt fått kännedom om ett barn som eventuellt är i behov av barnskydd.</w:t>
            </w:r>
          </w:p>
          <w:p w14:paraId="661D2BBD" w14:textId="5875858D" w:rsidR="00953132" w:rsidRPr="007F7E06" w:rsidRDefault="00953132" w:rsidP="00953132">
            <w:pPr>
              <w:pStyle w:val="ANormal"/>
              <w:rPr>
                <w:b/>
                <w:szCs w:val="22"/>
              </w:rPr>
            </w:pPr>
            <w:r w:rsidRPr="007F7E06">
              <w:rPr>
                <w:b/>
                <w:szCs w:val="22"/>
              </w:rPr>
              <w:tab/>
              <w:t>Efter att ett barnskyddsärende har inletts ska socialarbetaren eller någon annan anställd inom barnskyddet om</w:t>
            </w:r>
            <w:r w:rsidRPr="007F7E06">
              <w:rPr>
                <w:b/>
                <w:szCs w:val="22"/>
              </w:rPr>
              <w:t>e</w:t>
            </w:r>
            <w:r w:rsidRPr="007F7E06">
              <w:rPr>
                <w:b/>
                <w:szCs w:val="22"/>
              </w:rPr>
              <w:t>delbart bedöma barnets eventuella brådskande behov av barnskydd. Des</w:t>
            </w:r>
            <w:r w:rsidRPr="007F7E06">
              <w:rPr>
                <w:b/>
                <w:szCs w:val="22"/>
              </w:rPr>
              <w:t>s</w:t>
            </w:r>
            <w:r w:rsidRPr="007F7E06">
              <w:rPr>
                <w:b/>
                <w:szCs w:val="22"/>
              </w:rPr>
              <w:t>utom ska socialarbetaren senast den sjunde vardagen efter att ha mottagit anmälan eller motsvarande information avgöra om en utredning av bar</w:t>
            </w:r>
            <w:r w:rsidRPr="007F7E06">
              <w:rPr>
                <w:b/>
                <w:szCs w:val="22"/>
              </w:rPr>
              <w:t>n</w:t>
            </w:r>
            <w:r w:rsidRPr="007F7E06">
              <w:rPr>
                <w:b/>
                <w:szCs w:val="22"/>
              </w:rPr>
              <w:t>skyddsbehovet enligt 4k § ska inledas med anledning av ärendet eller om ärendet uppenbart är av sådan art att det inte föranleder några åtgärder.</w:t>
            </w:r>
          </w:p>
          <w:p w14:paraId="0823DBD6" w14:textId="77777777" w:rsidR="00953132" w:rsidRPr="007F7E06" w:rsidRDefault="00953132" w:rsidP="00953132">
            <w:pPr>
              <w:pStyle w:val="ANormal"/>
              <w:rPr>
                <w:b/>
                <w:szCs w:val="22"/>
              </w:rPr>
            </w:pPr>
            <w:r w:rsidRPr="007F7E06">
              <w:rPr>
                <w:b/>
                <w:szCs w:val="22"/>
              </w:rPr>
              <w:tab/>
              <w:t>En klientrelation inom barnskyddet inleds när barnskyddsåtgärder vidtas i brådskande ordning eller ett beslut om utredning av barnskyddsbehovet fattas till följd av att ett sådant barnskydds</w:t>
            </w:r>
            <w:r w:rsidRPr="007F7E06">
              <w:rPr>
                <w:b/>
                <w:szCs w:val="22"/>
              </w:rPr>
              <w:t>ä</w:t>
            </w:r>
            <w:r w:rsidRPr="007F7E06">
              <w:rPr>
                <w:b/>
                <w:szCs w:val="22"/>
              </w:rPr>
              <w:t>rende som avses ovan i 1 mom. har i</w:t>
            </w:r>
            <w:r w:rsidRPr="007F7E06">
              <w:rPr>
                <w:b/>
                <w:szCs w:val="22"/>
              </w:rPr>
              <w:t>n</w:t>
            </w:r>
            <w:r w:rsidRPr="007F7E06">
              <w:rPr>
                <w:b/>
                <w:szCs w:val="22"/>
              </w:rPr>
              <w:t>letts. Socialarbetaren ska i de bar</w:t>
            </w:r>
            <w:r w:rsidRPr="007F7E06">
              <w:rPr>
                <w:b/>
                <w:szCs w:val="22"/>
              </w:rPr>
              <w:t>n</w:t>
            </w:r>
            <w:r w:rsidRPr="007F7E06">
              <w:rPr>
                <w:b/>
                <w:szCs w:val="22"/>
              </w:rPr>
              <w:t>skyddshandlingar som berör barnet göra en anteckning om att en klientr</w:t>
            </w:r>
            <w:r w:rsidRPr="007F7E06">
              <w:rPr>
                <w:b/>
                <w:szCs w:val="22"/>
              </w:rPr>
              <w:t>e</w:t>
            </w:r>
            <w:r w:rsidRPr="007F7E06">
              <w:rPr>
                <w:b/>
                <w:szCs w:val="22"/>
              </w:rPr>
              <w:t>lation inom barnskyddet har inletts samt omedelbart underrätta vårdnad</w:t>
            </w:r>
            <w:r w:rsidRPr="007F7E06">
              <w:rPr>
                <w:b/>
                <w:szCs w:val="22"/>
              </w:rPr>
              <w:t>s</w:t>
            </w:r>
            <w:r w:rsidRPr="007F7E06">
              <w:rPr>
                <w:b/>
                <w:szCs w:val="22"/>
              </w:rPr>
              <w:lastRenderedPageBreak/>
              <w:t>havaren och barnet om detta, dock med beaktande av vad som bestäms i 11 § i lagen om klientens ställning och rätti</w:t>
            </w:r>
            <w:r w:rsidRPr="007F7E06">
              <w:rPr>
                <w:b/>
                <w:szCs w:val="22"/>
              </w:rPr>
              <w:t>g</w:t>
            </w:r>
            <w:r w:rsidRPr="007F7E06">
              <w:rPr>
                <w:b/>
                <w:szCs w:val="22"/>
              </w:rPr>
              <w:t>heter inom socialvården vilken är ti</w:t>
            </w:r>
            <w:r w:rsidRPr="007F7E06">
              <w:rPr>
                <w:b/>
                <w:szCs w:val="22"/>
              </w:rPr>
              <w:t>l</w:t>
            </w:r>
            <w:r w:rsidRPr="007F7E06">
              <w:rPr>
                <w:b/>
                <w:szCs w:val="22"/>
              </w:rPr>
              <w:t>lämplig genom landskapslagen (1995:101) om tillämpning i landskapet Åland av riksförfattningar om socia</w:t>
            </w:r>
            <w:r w:rsidRPr="007F7E06">
              <w:rPr>
                <w:b/>
                <w:szCs w:val="22"/>
              </w:rPr>
              <w:t>l</w:t>
            </w:r>
            <w:r w:rsidRPr="007F7E06">
              <w:rPr>
                <w:b/>
                <w:szCs w:val="22"/>
              </w:rPr>
              <w:t>vård.</w:t>
            </w:r>
          </w:p>
          <w:p w14:paraId="62B562FA" w14:textId="77777777" w:rsidR="00953132" w:rsidRDefault="00953132">
            <w:pPr>
              <w:pStyle w:val="ANormal"/>
            </w:pPr>
          </w:p>
        </w:tc>
        <w:tc>
          <w:tcPr>
            <w:tcW w:w="146" w:type="pct"/>
          </w:tcPr>
          <w:p w14:paraId="63A30089" w14:textId="77777777" w:rsidR="00953132" w:rsidRDefault="00953132">
            <w:pPr>
              <w:pStyle w:val="ANormal"/>
            </w:pPr>
          </w:p>
        </w:tc>
        <w:tc>
          <w:tcPr>
            <w:tcW w:w="2428" w:type="pct"/>
          </w:tcPr>
          <w:p w14:paraId="7F58814D" w14:textId="77777777" w:rsidR="00953132" w:rsidRDefault="00953132">
            <w:pPr>
              <w:pStyle w:val="ANormal"/>
            </w:pPr>
          </w:p>
          <w:p w14:paraId="016558A5" w14:textId="77777777" w:rsidR="007F7E06" w:rsidRDefault="007F7E06">
            <w:pPr>
              <w:pStyle w:val="ANormal"/>
            </w:pPr>
          </w:p>
          <w:p w14:paraId="2806542F" w14:textId="77777777" w:rsidR="007F7E06" w:rsidRPr="007F7E06" w:rsidRDefault="007F7E06" w:rsidP="007F7E06">
            <w:pPr>
              <w:pStyle w:val="ANormal"/>
              <w:rPr>
                <w:i/>
              </w:rPr>
            </w:pPr>
            <w:r>
              <w:tab/>
            </w:r>
            <w:r w:rsidRPr="007F7E06">
              <w:rPr>
                <w:i/>
              </w:rPr>
              <w:t>Paragrafen upphävs</w:t>
            </w:r>
          </w:p>
          <w:p w14:paraId="15D8694B" w14:textId="77777777" w:rsidR="007F7E06" w:rsidRDefault="007F7E06">
            <w:pPr>
              <w:pStyle w:val="ANormal"/>
            </w:pPr>
          </w:p>
        </w:tc>
      </w:tr>
      <w:tr w:rsidR="00953132" w14:paraId="7EB7E581" w14:textId="77777777" w:rsidTr="003039E7">
        <w:tc>
          <w:tcPr>
            <w:tcW w:w="2426" w:type="pct"/>
          </w:tcPr>
          <w:p w14:paraId="43E2FC34" w14:textId="77777777" w:rsidR="00953132" w:rsidRDefault="00953132">
            <w:pPr>
              <w:pStyle w:val="ANormal"/>
            </w:pPr>
          </w:p>
          <w:p w14:paraId="75F22766" w14:textId="77777777" w:rsidR="00953132" w:rsidRPr="007F7E06" w:rsidRDefault="00953132" w:rsidP="007F7E06">
            <w:pPr>
              <w:pStyle w:val="LagParagraf"/>
              <w:rPr>
                <w:b/>
              </w:rPr>
            </w:pPr>
            <w:r w:rsidRPr="007F7E06">
              <w:rPr>
                <w:b/>
              </w:rPr>
              <w:t>4k §</w:t>
            </w:r>
          </w:p>
          <w:p w14:paraId="65DE67BE" w14:textId="77777777" w:rsidR="00953132" w:rsidRPr="007F7E06" w:rsidRDefault="00953132" w:rsidP="007F7E06">
            <w:pPr>
              <w:pStyle w:val="LagPararubrik"/>
              <w:rPr>
                <w:b/>
              </w:rPr>
            </w:pPr>
            <w:r w:rsidRPr="007F7E06">
              <w:rPr>
                <w:b/>
              </w:rPr>
              <w:t>Utredning av behovet av barnskydd</w:t>
            </w:r>
          </w:p>
          <w:p w14:paraId="203ECF40" w14:textId="2F914D09" w:rsidR="00953132" w:rsidRPr="007F7E06" w:rsidRDefault="00953132" w:rsidP="00953132">
            <w:pPr>
              <w:pStyle w:val="ANormal"/>
              <w:rPr>
                <w:b/>
                <w:szCs w:val="22"/>
              </w:rPr>
            </w:pPr>
            <w:r w:rsidRPr="007F7E06">
              <w:rPr>
                <w:b/>
                <w:szCs w:val="22"/>
              </w:rPr>
              <w:tab/>
              <w:t>Den socialarbetare som ansvarar för barnets angelägenheter ska göra en u</w:t>
            </w:r>
            <w:r w:rsidRPr="007F7E06">
              <w:rPr>
                <w:b/>
                <w:szCs w:val="22"/>
              </w:rPr>
              <w:t>t</w:t>
            </w:r>
            <w:r w:rsidRPr="007F7E06">
              <w:rPr>
                <w:b/>
                <w:szCs w:val="22"/>
              </w:rPr>
              <w:t>redning om barnets situation. I utre</w:t>
            </w:r>
            <w:r w:rsidRPr="007F7E06">
              <w:rPr>
                <w:b/>
                <w:szCs w:val="22"/>
              </w:rPr>
              <w:t>d</w:t>
            </w:r>
            <w:r w:rsidRPr="007F7E06">
              <w:rPr>
                <w:b/>
                <w:szCs w:val="22"/>
              </w:rPr>
              <w:t>ningen bedöms barnets uppväxtförhå</w:t>
            </w:r>
            <w:r w:rsidRPr="007F7E06">
              <w:rPr>
                <w:b/>
                <w:szCs w:val="22"/>
              </w:rPr>
              <w:t>l</w:t>
            </w:r>
            <w:r w:rsidRPr="007F7E06">
              <w:rPr>
                <w:b/>
                <w:szCs w:val="22"/>
              </w:rPr>
              <w:t>landen, vilka möjligheter vårdnadsh</w:t>
            </w:r>
            <w:r w:rsidRPr="007F7E06">
              <w:rPr>
                <w:b/>
                <w:szCs w:val="22"/>
              </w:rPr>
              <w:t>a</w:t>
            </w:r>
            <w:r w:rsidRPr="007F7E06">
              <w:rPr>
                <w:b/>
                <w:szCs w:val="22"/>
              </w:rPr>
              <w:t>varna eller andra personer som svarar för barnets vård och fostran har att sörja för barnets vård och fostran, samt behovet av barnskyddsåtgärder. Utre</w:t>
            </w:r>
            <w:r w:rsidRPr="007F7E06">
              <w:rPr>
                <w:b/>
                <w:szCs w:val="22"/>
              </w:rPr>
              <w:t>d</w:t>
            </w:r>
            <w:r w:rsidRPr="007F7E06">
              <w:rPr>
                <w:b/>
                <w:szCs w:val="22"/>
              </w:rPr>
              <w:t>ningen görs i den omfattning som o</w:t>
            </w:r>
            <w:r w:rsidRPr="007F7E06">
              <w:rPr>
                <w:b/>
                <w:szCs w:val="22"/>
              </w:rPr>
              <w:t>m</w:t>
            </w:r>
            <w:r w:rsidRPr="007F7E06">
              <w:rPr>
                <w:b/>
                <w:szCs w:val="22"/>
              </w:rPr>
              <w:t>ständigheterna i det aktuella fallet fö</w:t>
            </w:r>
            <w:r w:rsidRPr="007F7E06">
              <w:rPr>
                <w:b/>
                <w:szCs w:val="22"/>
              </w:rPr>
              <w:t>r</w:t>
            </w:r>
            <w:r w:rsidRPr="007F7E06">
              <w:rPr>
                <w:b/>
                <w:szCs w:val="22"/>
              </w:rPr>
              <w:t>utsätter. För att göra utredningen kan socialarbetaren vid behov stå i kontakt med barnet närstående personer samt med olika samarbetspartners och expe</w:t>
            </w:r>
            <w:r w:rsidRPr="007F7E06">
              <w:rPr>
                <w:b/>
                <w:szCs w:val="22"/>
              </w:rPr>
              <w:t>r</w:t>
            </w:r>
            <w:r w:rsidRPr="007F7E06">
              <w:rPr>
                <w:b/>
                <w:szCs w:val="22"/>
              </w:rPr>
              <w:t>ter enligt vad som föreskrivs i 16 och 17 §§ i lagen om klientens ställning och rättigheter inom socialvården vilken är tillämplig genom landskapslagen om tillämpning i landskapet Åland av rik</w:t>
            </w:r>
            <w:r w:rsidRPr="007F7E06">
              <w:rPr>
                <w:b/>
                <w:szCs w:val="22"/>
              </w:rPr>
              <w:t>s</w:t>
            </w:r>
            <w:r w:rsidRPr="007F7E06">
              <w:rPr>
                <w:b/>
                <w:szCs w:val="22"/>
              </w:rPr>
              <w:t>författningar om socialvård.</w:t>
            </w:r>
          </w:p>
          <w:p w14:paraId="24A17AF5" w14:textId="77777777" w:rsidR="00953132" w:rsidRPr="007F7E06" w:rsidRDefault="00953132" w:rsidP="00953132">
            <w:pPr>
              <w:pStyle w:val="ANormal"/>
              <w:rPr>
                <w:b/>
                <w:szCs w:val="22"/>
              </w:rPr>
            </w:pPr>
            <w:r w:rsidRPr="007F7E06">
              <w:rPr>
                <w:b/>
                <w:szCs w:val="22"/>
              </w:rPr>
              <w:tab/>
              <w:t>Utredningen ska göras utan obefogat dröjsmål. Den ska färdigställas senast inom tre månader från att barnskydd</w:t>
            </w:r>
            <w:r w:rsidRPr="007F7E06">
              <w:rPr>
                <w:b/>
                <w:szCs w:val="22"/>
              </w:rPr>
              <w:t>s</w:t>
            </w:r>
            <w:r w:rsidRPr="007F7E06">
              <w:rPr>
                <w:b/>
                <w:szCs w:val="22"/>
              </w:rPr>
              <w:t>ärendet anhängiggjordes. När utre</w:t>
            </w:r>
            <w:r w:rsidRPr="007F7E06">
              <w:rPr>
                <w:b/>
                <w:szCs w:val="22"/>
              </w:rPr>
              <w:t>d</w:t>
            </w:r>
            <w:r w:rsidRPr="007F7E06">
              <w:rPr>
                <w:b/>
                <w:szCs w:val="22"/>
              </w:rPr>
              <w:t>ningen färdigställts ska vårdnadshav</w:t>
            </w:r>
            <w:r w:rsidRPr="007F7E06">
              <w:rPr>
                <w:b/>
                <w:szCs w:val="22"/>
              </w:rPr>
              <w:t>a</w:t>
            </w:r>
            <w:r w:rsidRPr="007F7E06">
              <w:rPr>
                <w:b/>
                <w:szCs w:val="22"/>
              </w:rPr>
              <w:t>ren och barnet underrättas om klientr</w:t>
            </w:r>
            <w:r w:rsidRPr="007F7E06">
              <w:rPr>
                <w:b/>
                <w:szCs w:val="22"/>
              </w:rPr>
              <w:t>e</w:t>
            </w:r>
            <w:r w:rsidRPr="007F7E06">
              <w:rPr>
                <w:b/>
                <w:szCs w:val="22"/>
              </w:rPr>
              <w:t>lationen inom barnskyddet fortgår eller inte. Likaså ska de underrättas om att klientrelationen upphör, dock med b</w:t>
            </w:r>
            <w:r w:rsidRPr="007F7E06">
              <w:rPr>
                <w:b/>
                <w:szCs w:val="22"/>
              </w:rPr>
              <w:t>e</w:t>
            </w:r>
            <w:r w:rsidRPr="007F7E06">
              <w:rPr>
                <w:b/>
                <w:szCs w:val="22"/>
              </w:rPr>
              <w:t>aktande av vad som föreskrivs i 11 § i lagen om klientens ställning och rätti</w:t>
            </w:r>
            <w:r w:rsidRPr="007F7E06">
              <w:rPr>
                <w:b/>
                <w:szCs w:val="22"/>
              </w:rPr>
              <w:t>g</w:t>
            </w:r>
            <w:r w:rsidRPr="007F7E06">
              <w:rPr>
                <w:b/>
                <w:szCs w:val="22"/>
              </w:rPr>
              <w:t>heter inom socialvården vilken är ti</w:t>
            </w:r>
            <w:r w:rsidRPr="007F7E06">
              <w:rPr>
                <w:b/>
                <w:szCs w:val="22"/>
              </w:rPr>
              <w:t>l</w:t>
            </w:r>
            <w:r w:rsidRPr="007F7E06">
              <w:rPr>
                <w:b/>
                <w:szCs w:val="22"/>
              </w:rPr>
              <w:t>lämplig genom landskapslagen. Klien</w:t>
            </w:r>
            <w:r w:rsidRPr="007F7E06">
              <w:rPr>
                <w:b/>
                <w:szCs w:val="22"/>
              </w:rPr>
              <w:t>t</w:t>
            </w:r>
            <w:r w:rsidRPr="007F7E06">
              <w:rPr>
                <w:b/>
                <w:szCs w:val="22"/>
              </w:rPr>
              <w:t>relationen upphör ifall utredningen inte föranleder barnskyddsåtgärder.</w:t>
            </w:r>
          </w:p>
          <w:p w14:paraId="61F6BF07" w14:textId="77777777" w:rsidR="00953132" w:rsidRDefault="00953132">
            <w:pPr>
              <w:pStyle w:val="ANormal"/>
            </w:pPr>
          </w:p>
        </w:tc>
        <w:tc>
          <w:tcPr>
            <w:tcW w:w="146" w:type="pct"/>
          </w:tcPr>
          <w:p w14:paraId="520B47F5" w14:textId="77777777" w:rsidR="00953132" w:rsidRDefault="00953132">
            <w:pPr>
              <w:pStyle w:val="ANormal"/>
            </w:pPr>
          </w:p>
        </w:tc>
        <w:tc>
          <w:tcPr>
            <w:tcW w:w="2428" w:type="pct"/>
          </w:tcPr>
          <w:p w14:paraId="15D468BC" w14:textId="77777777" w:rsidR="00953132" w:rsidRDefault="00953132">
            <w:pPr>
              <w:pStyle w:val="ANormal"/>
            </w:pPr>
          </w:p>
          <w:p w14:paraId="10C2A8E6" w14:textId="77777777" w:rsidR="007F7E06" w:rsidRDefault="007F7E06">
            <w:pPr>
              <w:pStyle w:val="ANormal"/>
            </w:pPr>
          </w:p>
          <w:p w14:paraId="16D646AA" w14:textId="77777777" w:rsidR="007F7E06" w:rsidRPr="007F7E06" w:rsidRDefault="007F7E06" w:rsidP="007F7E06">
            <w:pPr>
              <w:pStyle w:val="ANormal"/>
              <w:rPr>
                <w:i/>
              </w:rPr>
            </w:pPr>
            <w:r>
              <w:tab/>
            </w:r>
            <w:r w:rsidRPr="007F7E06">
              <w:rPr>
                <w:i/>
              </w:rPr>
              <w:t>Paragrafen upphävs</w:t>
            </w:r>
          </w:p>
          <w:p w14:paraId="3561A9B2" w14:textId="77777777" w:rsidR="007F7E06" w:rsidRDefault="007F7E06">
            <w:pPr>
              <w:pStyle w:val="ANormal"/>
            </w:pPr>
          </w:p>
        </w:tc>
      </w:tr>
      <w:tr w:rsidR="00953132" w14:paraId="5DA1B5CC" w14:textId="77777777" w:rsidTr="003039E7">
        <w:tc>
          <w:tcPr>
            <w:tcW w:w="2426" w:type="pct"/>
          </w:tcPr>
          <w:p w14:paraId="6FEC8FE1" w14:textId="77777777" w:rsidR="00953132" w:rsidRDefault="00953132">
            <w:pPr>
              <w:pStyle w:val="ANormal"/>
            </w:pPr>
          </w:p>
          <w:p w14:paraId="61589B0E" w14:textId="77777777" w:rsidR="00953132" w:rsidRPr="007F7E06" w:rsidRDefault="00953132" w:rsidP="007F7E06">
            <w:pPr>
              <w:pStyle w:val="LagParagraf"/>
              <w:rPr>
                <w:b/>
              </w:rPr>
            </w:pPr>
            <w:r w:rsidRPr="007F7E06">
              <w:rPr>
                <w:b/>
              </w:rPr>
              <w:t>4l §</w:t>
            </w:r>
          </w:p>
          <w:p w14:paraId="1F414CB8" w14:textId="77777777" w:rsidR="00953132" w:rsidRPr="007F7E06" w:rsidRDefault="00953132" w:rsidP="007F7E06">
            <w:pPr>
              <w:pStyle w:val="LagPararubrik"/>
              <w:rPr>
                <w:b/>
              </w:rPr>
            </w:pPr>
            <w:r w:rsidRPr="007F7E06">
              <w:rPr>
                <w:b/>
              </w:rPr>
              <w:t>Skyldighet att vidta stödåtgärder inom öppenvården</w:t>
            </w:r>
          </w:p>
          <w:p w14:paraId="2728E026" w14:textId="77777777" w:rsidR="00953132" w:rsidRPr="007F7E06" w:rsidRDefault="00953132" w:rsidP="00953132">
            <w:pPr>
              <w:pStyle w:val="ANormal"/>
              <w:rPr>
                <w:b/>
                <w:szCs w:val="22"/>
              </w:rPr>
            </w:pPr>
            <w:r w:rsidRPr="007F7E06">
              <w:rPr>
                <w:b/>
                <w:szCs w:val="22"/>
              </w:rPr>
              <w:tab/>
              <w:t>Det organ som ansvarar för socia</w:t>
            </w:r>
            <w:r w:rsidRPr="007F7E06">
              <w:rPr>
                <w:b/>
                <w:szCs w:val="22"/>
              </w:rPr>
              <w:t>l</w:t>
            </w:r>
            <w:r w:rsidRPr="007F7E06">
              <w:rPr>
                <w:b/>
                <w:szCs w:val="22"/>
              </w:rPr>
              <w:t>vården ska utan dröjsmål vidta sådana stödåtgärder inom öppenvården som avses i barnskyddslagens 7 kap.</w:t>
            </w:r>
          </w:p>
          <w:p w14:paraId="662BD936" w14:textId="77777777" w:rsidR="00953132" w:rsidRPr="007F7E06" w:rsidRDefault="00953132" w:rsidP="00953132">
            <w:pPr>
              <w:pStyle w:val="ANormal"/>
              <w:rPr>
                <w:b/>
                <w:szCs w:val="22"/>
              </w:rPr>
            </w:pPr>
            <w:r w:rsidRPr="007F7E06">
              <w:rPr>
                <w:b/>
                <w:szCs w:val="22"/>
              </w:rPr>
              <w:lastRenderedPageBreak/>
              <w:tab/>
              <w:t>1) om uppväxtförhållandena ävent</w:t>
            </w:r>
            <w:r w:rsidRPr="007F7E06">
              <w:rPr>
                <w:b/>
                <w:szCs w:val="22"/>
              </w:rPr>
              <w:t>y</w:t>
            </w:r>
            <w:r w:rsidRPr="007F7E06">
              <w:rPr>
                <w:b/>
                <w:szCs w:val="22"/>
              </w:rPr>
              <w:t>rar eller inte tryggar ett barns hälsa e</w:t>
            </w:r>
            <w:r w:rsidRPr="007F7E06">
              <w:rPr>
                <w:b/>
                <w:szCs w:val="22"/>
              </w:rPr>
              <w:t>l</w:t>
            </w:r>
            <w:r w:rsidRPr="007F7E06">
              <w:rPr>
                <w:b/>
                <w:szCs w:val="22"/>
              </w:rPr>
              <w:t xml:space="preserve">ler utveckling eller </w:t>
            </w:r>
          </w:p>
          <w:p w14:paraId="3B38CA6E" w14:textId="77777777" w:rsidR="00953132" w:rsidRPr="007F7E06" w:rsidRDefault="00953132" w:rsidP="00953132">
            <w:pPr>
              <w:pStyle w:val="ANormal"/>
              <w:rPr>
                <w:b/>
                <w:szCs w:val="22"/>
              </w:rPr>
            </w:pPr>
            <w:r w:rsidRPr="007F7E06">
              <w:rPr>
                <w:b/>
                <w:szCs w:val="22"/>
              </w:rPr>
              <w:tab/>
              <w:t>2) om ett barn genom sitt beteende äventyrar sin hälsa eller utveckling.</w:t>
            </w:r>
          </w:p>
          <w:p w14:paraId="0CBAA153" w14:textId="77777777" w:rsidR="00953132" w:rsidRPr="007F7E06" w:rsidRDefault="00953132" w:rsidP="00953132">
            <w:pPr>
              <w:pStyle w:val="ANormal"/>
              <w:rPr>
                <w:b/>
                <w:szCs w:val="22"/>
              </w:rPr>
            </w:pPr>
            <w:r w:rsidRPr="007F7E06">
              <w:rPr>
                <w:b/>
                <w:szCs w:val="22"/>
              </w:rPr>
              <w:tab/>
              <w:t>Syftet med stödåtgärderna inom ö</w:t>
            </w:r>
            <w:r w:rsidRPr="007F7E06">
              <w:rPr>
                <w:b/>
                <w:szCs w:val="22"/>
              </w:rPr>
              <w:t>p</w:t>
            </w:r>
            <w:r w:rsidRPr="007F7E06">
              <w:rPr>
                <w:b/>
                <w:szCs w:val="22"/>
              </w:rPr>
              <w:t>penvården är att främja och stödja ett barns positiva utveckling samt stödja och stärka förmågan och möjligheterna att fostra hos föräldrarna, vårdnadsh</w:t>
            </w:r>
            <w:r w:rsidRPr="007F7E06">
              <w:rPr>
                <w:b/>
                <w:szCs w:val="22"/>
              </w:rPr>
              <w:t>a</w:t>
            </w:r>
            <w:r w:rsidRPr="007F7E06">
              <w:rPr>
                <w:b/>
                <w:szCs w:val="22"/>
              </w:rPr>
              <w:t>varna och personer som svarar för ba</w:t>
            </w:r>
            <w:r w:rsidRPr="007F7E06">
              <w:rPr>
                <w:b/>
                <w:szCs w:val="22"/>
              </w:rPr>
              <w:t>r</w:t>
            </w:r>
            <w:r w:rsidRPr="007F7E06">
              <w:rPr>
                <w:b/>
                <w:szCs w:val="22"/>
              </w:rPr>
              <w:t>nets vård och fostran.</w:t>
            </w:r>
          </w:p>
          <w:p w14:paraId="6ECBABF1" w14:textId="77777777" w:rsidR="00953132" w:rsidRPr="007F7E06" w:rsidRDefault="00953132" w:rsidP="00953132">
            <w:pPr>
              <w:pStyle w:val="ANormal"/>
              <w:rPr>
                <w:b/>
                <w:szCs w:val="22"/>
              </w:rPr>
            </w:pPr>
            <w:r w:rsidRPr="007F7E06">
              <w:rPr>
                <w:b/>
                <w:szCs w:val="22"/>
              </w:rPr>
              <w:tab/>
              <w:t>Stödåtgärder inom öppenvården vi</w:t>
            </w:r>
            <w:r w:rsidRPr="007F7E06">
              <w:rPr>
                <w:b/>
                <w:szCs w:val="22"/>
              </w:rPr>
              <w:t>d</w:t>
            </w:r>
            <w:r w:rsidRPr="007F7E06">
              <w:rPr>
                <w:b/>
                <w:szCs w:val="22"/>
              </w:rPr>
              <w:t>tas i mån av möjlighet i samarbete med barnet samt föräldrarna, vårdnadsh</w:t>
            </w:r>
            <w:r w:rsidRPr="007F7E06">
              <w:rPr>
                <w:b/>
                <w:szCs w:val="22"/>
              </w:rPr>
              <w:t>a</w:t>
            </w:r>
            <w:r w:rsidRPr="007F7E06">
              <w:rPr>
                <w:b/>
                <w:szCs w:val="22"/>
              </w:rPr>
              <w:t>varna eller andra personer som svarar för barnets vård och fostran.</w:t>
            </w:r>
          </w:p>
          <w:p w14:paraId="16901EA3" w14:textId="77777777" w:rsidR="00953132" w:rsidRDefault="00953132">
            <w:pPr>
              <w:pStyle w:val="ANormal"/>
            </w:pPr>
          </w:p>
        </w:tc>
        <w:tc>
          <w:tcPr>
            <w:tcW w:w="146" w:type="pct"/>
          </w:tcPr>
          <w:p w14:paraId="31F3FDDA" w14:textId="77777777" w:rsidR="00953132" w:rsidRDefault="00953132">
            <w:pPr>
              <w:pStyle w:val="ANormal"/>
            </w:pPr>
          </w:p>
        </w:tc>
        <w:tc>
          <w:tcPr>
            <w:tcW w:w="2428" w:type="pct"/>
          </w:tcPr>
          <w:p w14:paraId="785E553B" w14:textId="77777777" w:rsidR="00953132" w:rsidRDefault="00953132">
            <w:pPr>
              <w:pStyle w:val="ANormal"/>
            </w:pPr>
          </w:p>
          <w:p w14:paraId="55F8ABBF" w14:textId="77777777" w:rsidR="007F7E06" w:rsidRDefault="007F7E06">
            <w:pPr>
              <w:pStyle w:val="ANormal"/>
            </w:pPr>
          </w:p>
          <w:p w14:paraId="3FE1AD35" w14:textId="77777777" w:rsidR="007F7E06" w:rsidRPr="007F7E06" w:rsidRDefault="007F7E06" w:rsidP="007F7E06">
            <w:pPr>
              <w:pStyle w:val="ANormal"/>
              <w:rPr>
                <w:i/>
              </w:rPr>
            </w:pPr>
            <w:r>
              <w:tab/>
            </w:r>
            <w:r w:rsidRPr="007F7E06">
              <w:rPr>
                <w:i/>
              </w:rPr>
              <w:t>Paragrafen upphävs</w:t>
            </w:r>
          </w:p>
          <w:p w14:paraId="4FBE9688" w14:textId="77777777" w:rsidR="007F7E06" w:rsidRDefault="007F7E06">
            <w:pPr>
              <w:pStyle w:val="ANormal"/>
            </w:pPr>
          </w:p>
        </w:tc>
      </w:tr>
      <w:tr w:rsidR="00953132" w14:paraId="44F335F6" w14:textId="77777777" w:rsidTr="003039E7">
        <w:tc>
          <w:tcPr>
            <w:tcW w:w="2426" w:type="pct"/>
          </w:tcPr>
          <w:p w14:paraId="1FC83D83" w14:textId="77777777" w:rsidR="00953132" w:rsidRDefault="00953132">
            <w:pPr>
              <w:pStyle w:val="ANormal"/>
            </w:pPr>
          </w:p>
          <w:p w14:paraId="5FEC7B5E" w14:textId="77777777" w:rsidR="00953132" w:rsidRPr="007F7E06" w:rsidRDefault="00953132" w:rsidP="007F7E06">
            <w:pPr>
              <w:pStyle w:val="LagParagraf"/>
              <w:rPr>
                <w:b/>
              </w:rPr>
            </w:pPr>
            <w:r w:rsidRPr="007F7E06">
              <w:rPr>
                <w:b/>
              </w:rPr>
              <w:t>4m §</w:t>
            </w:r>
          </w:p>
          <w:p w14:paraId="0E45A882" w14:textId="77777777" w:rsidR="00953132" w:rsidRPr="007F7E06" w:rsidRDefault="00953132" w:rsidP="007F7E06">
            <w:pPr>
              <w:pStyle w:val="LagPararubrik"/>
              <w:rPr>
                <w:b/>
              </w:rPr>
            </w:pPr>
            <w:r w:rsidRPr="007F7E06">
              <w:rPr>
                <w:b/>
              </w:rPr>
              <w:t>Andra stödåtgärder inom barnskyddets öppenvård</w:t>
            </w:r>
          </w:p>
          <w:p w14:paraId="215E3129" w14:textId="77777777" w:rsidR="00953132" w:rsidRPr="007F7E06" w:rsidRDefault="00953132" w:rsidP="00953132">
            <w:pPr>
              <w:pStyle w:val="ANormal"/>
              <w:rPr>
                <w:b/>
                <w:szCs w:val="22"/>
              </w:rPr>
            </w:pPr>
            <w:r w:rsidRPr="007F7E06">
              <w:rPr>
                <w:b/>
                <w:szCs w:val="22"/>
              </w:rPr>
              <w:tab/>
              <w:t>Det organ som ansvarar för socia</w:t>
            </w:r>
            <w:r w:rsidRPr="007F7E06">
              <w:rPr>
                <w:b/>
                <w:szCs w:val="22"/>
              </w:rPr>
              <w:t>l</w:t>
            </w:r>
            <w:r w:rsidRPr="007F7E06">
              <w:rPr>
                <w:b/>
                <w:szCs w:val="22"/>
              </w:rPr>
              <w:t>vården ska utöver den socialservice som nämns i 17 § 1 och 2 mom. i socialvård</w:t>
            </w:r>
            <w:r w:rsidRPr="007F7E06">
              <w:rPr>
                <w:b/>
                <w:szCs w:val="22"/>
              </w:rPr>
              <w:t>s</w:t>
            </w:r>
            <w:r w:rsidRPr="007F7E06">
              <w:rPr>
                <w:b/>
                <w:szCs w:val="22"/>
              </w:rPr>
              <w:t>lagen (FFS 710/1982) vilken är tilläm</w:t>
            </w:r>
            <w:r w:rsidRPr="007F7E06">
              <w:rPr>
                <w:b/>
                <w:szCs w:val="22"/>
              </w:rPr>
              <w:t>p</w:t>
            </w:r>
            <w:r w:rsidRPr="007F7E06">
              <w:rPr>
                <w:b/>
                <w:szCs w:val="22"/>
              </w:rPr>
              <w:t>lig genom landskapslagen om tilläm</w:t>
            </w:r>
            <w:r w:rsidRPr="007F7E06">
              <w:rPr>
                <w:b/>
                <w:szCs w:val="22"/>
              </w:rPr>
              <w:t>p</w:t>
            </w:r>
            <w:r w:rsidRPr="007F7E06">
              <w:rPr>
                <w:b/>
                <w:szCs w:val="22"/>
              </w:rPr>
              <w:t>ning i landskapet Åland av riksförfat</w:t>
            </w:r>
            <w:r w:rsidRPr="007F7E06">
              <w:rPr>
                <w:b/>
                <w:szCs w:val="22"/>
              </w:rPr>
              <w:t>t</w:t>
            </w:r>
            <w:r w:rsidRPr="007F7E06">
              <w:rPr>
                <w:b/>
                <w:szCs w:val="22"/>
              </w:rPr>
              <w:t>ningar om socialvård, såsom hemservice samt utkomststöd och förebyggande u</w:t>
            </w:r>
            <w:r w:rsidRPr="007F7E06">
              <w:rPr>
                <w:b/>
                <w:szCs w:val="22"/>
              </w:rPr>
              <w:t>t</w:t>
            </w:r>
            <w:r w:rsidRPr="007F7E06">
              <w:rPr>
                <w:b/>
                <w:szCs w:val="22"/>
              </w:rPr>
              <w:t>komststöd enligt landskapslagen (1998:66) om tillämpning i landskapet Åland av lagen om utkomststöd och barnomsorg enligt barnomsorgslagen (2011:86) för landskapet Åland, med beaktande av den på barnets och fami</w:t>
            </w:r>
            <w:r w:rsidRPr="007F7E06">
              <w:rPr>
                <w:b/>
                <w:szCs w:val="22"/>
              </w:rPr>
              <w:t>l</w:t>
            </w:r>
            <w:r w:rsidRPr="007F7E06">
              <w:rPr>
                <w:b/>
                <w:szCs w:val="22"/>
              </w:rPr>
              <w:t>jens behov av stöd baserade klientpl</w:t>
            </w:r>
            <w:r w:rsidRPr="007F7E06">
              <w:rPr>
                <w:b/>
                <w:szCs w:val="22"/>
              </w:rPr>
              <w:t>a</w:t>
            </w:r>
            <w:r w:rsidRPr="007F7E06">
              <w:rPr>
                <w:b/>
                <w:szCs w:val="22"/>
              </w:rPr>
              <w:t>nen såsom stödåtgärder inom bar</w:t>
            </w:r>
            <w:r w:rsidRPr="007F7E06">
              <w:rPr>
                <w:b/>
                <w:szCs w:val="22"/>
              </w:rPr>
              <w:t>n</w:t>
            </w:r>
            <w:r w:rsidRPr="007F7E06">
              <w:rPr>
                <w:b/>
                <w:szCs w:val="22"/>
              </w:rPr>
              <w:t>skyddets öppenvård vid behov ordna</w:t>
            </w:r>
          </w:p>
          <w:p w14:paraId="3590B2A2" w14:textId="77777777" w:rsidR="00953132" w:rsidRPr="007F7E06" w:rsidRDefault="00953132" w:rsidP="00953132">
            <w:pPr>
              <w:pStyle w:val="ANormal"/>
              <w:rPr>
                <w:b/>
                <w:szCs w:val="22"/>
              </w:rPr>
            </w:pPr>
            <w:r w:rsidRPr="007F7E06">
              <w:rPr>
                <w:b/>
                <w:szCs w:val="22"/>
              </w:rPr>
              <w:tab/>
              <w:t>1) stöd för utredning av barnets och familjens problemsituation,</w:t>
            </w:r>
          </w:p>
          <w:p w14:paraId="0B21C84C" w14:textId="77777777" w:rsidR="00953132" w:rsidRPr="007F7E06" w:rsidRDefault="00953132" w:rsidP="00953132">
            <w:pPr>
              <w:pStyle w:val="ANormal"/>
              <w:rPr>
                <w:b/>
                <w:szCs w:val="22"/>
              </w:rPr>
            </w:pPr>
            <w:r w:rsidRPr="007F7E06">
              <w:rPr>
                <w:b/>
                <w:szCs w:val="22"/>
              </w:rPr>
              <w:tab/>
              <w:t>2) ekonomiskt eller annat stöd för barnet i skolgången, vid anskaffning av yrke och bostad, placering i arbete, fr</w:t>
            </w:r>
            <w:r w:rsidRPr="007F7E06">
              <w:rPr>
                <w:b/>
                <w:szCs w:val="22"/>
              </w:rPr>
              <w:t>i</w:t>
            </w:r>
            <w:r w:rsidRPr="007F7E06">
              <w:rPr>
                <w:b/>
                <w:szCs w:val="22"/>
              </w:rPr>
              <w:t>tidsintressen, upprätthållandet av nära mänskliga relationer och tillgodoseendet av andra personliga behov,</w:t>
            </w:r>
          </w:p>
          <w:p w14:paraId="2A0DBE1D" w14:textId="77777777" w:rsidR="00953132" w:rsidRPr="007F7E06" w:rsidRDefault="00953132" w:rsidP="00953132">
            <w:pPr>
              <w:pStyle w:val="ANormal"/>
              <w:rPr>
                <w:b/>
                <w:szCs w:val="22"/>
              </w:rPr>
            </w:pPr>
            <w:r w:rsidRPr="007F7E06">
              <w:rPr>
                <w:b/>
                <w:szCs w:val="22"/>
              </w:rPr>
              <w:tab/>
              <w:t>3) en stödperson eller stödfamilj,</w:t>
            </w:r>
          </w:p>
          <w:p w14:paraId="6C432258" w14:textId="77777777" w:rsidR="00953132" w:rsidRPr="007F7E06" w:rsidRDefault="00953132" w:rsidP="00953132">
            <w:pPr>
              <w:pStyle w:val="ANormal"/>
              <w:rPr>
                <w:b/>
                <w:szCs w:val="22"/>
              </w:rPr>
            </w:pPr>
            <w:r w:rsidRPr="007F7E06">
              <w:rPr>
                <w:b/>
                <w:szCs w:val="22"/>
              </w:rPr>
              <w:tab/>
              <w:t>4) vård- och terapiservice som stöder barnets rehabilitering,</w:t>
            </w:r>
          </w:p>
          <w:p w14:paraId="66897291" w14:textId="77777777" w:rsidR="00953132" w:rsidRPr="007F7E06" w:rsidRDefault="00953132" w:rsidP="00953132">
            <w:pPr>
              <w:pStyle w:val="ANormal"/>
              <w:rPr>
                <w:b/>
                <w:szCs w:val="22"/>
              </w:rPr>
            </w:pPr>
            <w:r w:rsidRPr="007F7E06">
              <w:rPr>
                <w:b/>
                <w:szCs w:val="22"/>
              </w:rPr>
              <w:tab/>
              <w:t>5) familjearbete,</w:t>
            </w:r>
          </w:p>
          <w:p w14:paraId="41FD1465" w14:textId="77777777" w:rsidR="00953132" w:rsidRPr="007F7E06" w:rsidRDefault="00953132" w:rsidP="00953132">
            <w:pPr>
              <w:pStyle w:val="ANormal"/>
              <w:rPr>
                <w:b/>
                <w:szCs w:val="22"/>
              </w:rPr>
            </w:pPr>
            <w:r w:rsidRPr="007F7E06">
              <w:rPr>
                <w:b/>
                <w:szCs w:val="22"/>
              </w:rPr>
              <w:tab/>
              <w:t>6) placering av hela familjen i f</w:t>
            </w:r>
            <w:r w:rsidRPr="007F7E06">
              <w:rPr>
                <w:b/>
                <w:szCs w:val="22"/>
              </w:rPr>
              <w:t>a</w:t>
            </w:r>
            <w:r w:rsidRPr="007F7E06">
              <w:rPr>
                <w:b/>
                <w:szCs w:val="22"/>
              </w:rPr>
              <w:t>milje- eller anstaltsvård enligt bar</w:t>
            </w:r>
            <w:r w:rsidRPr="007F7E06">
              <w:rPr>
                <w:b/>
                <w:szCs w:val="22"/>
              </w:rPr>
              <w:t>n</w:t>
            </w:r>
            <w:r w:rsidRPr="007F7E06">
              <w:rPr>
                <w:b/>
                <w:szCs w:val="22"/>
              </w:rPr>
              <w:t>skyddslagens 37 §,</w:t>
            </w:r>
          </w:p>
          <w:p w14:paraId="250439DD" w14:textId="77777777" w:rsidR="00953132" w:rsidRPr="007F7E06" w:rsidRDefault="00953132" w:rsidP="00953132">
            <w:pPr>
              <w:pStyle w:val="ANormal"/>
              <w:rPr>
                <w:b/>
                <w:szCs w:val="22"/>
              </w:rPr>
            </w:pPr>
            <w:r w:rsidRPr="007F7E06">
              <w:rPr>
                <w:b/>
                <w:szCs w:val="22"/>
              </w:rPr>
              <w:tab/>
              <w:t>7) referensgruppsverksamhet,</w:t>
            </w:r>
          </w:p>
          <w:p w14:paraId="2E2C9E97" w14:textId="77777777" w:rsidR="00953132" w:rsidRPr="007F7E06" w:rsidRDefault="00953132" w:rsidP="00953132">
            <w:pPr>
              <w:pStyle w:val="ANormal"/>
              <w:rPr>
                <w:b/>
                <w:szCs w:val="22"/>
              </w:rPr>
            </w:pPr>
            <w:r w:rsidRPr="007F7E06">
              <w:rPr>
                <w:b/>
                <w:szCs w:val="22"/>
              </w:rPr>
              <w:tab/>
              <w:t>8) semester- och rekreationsver</w:t>
            </w:r>
            <w:r w:rsidRPr="007F7E06">
              <w:rPr>
                <w:b/>
                <w:szCs w:val="22"/>
              </w:rPr>
              <w:t>k</w:t>
            </w:r>
            <w:r w:rsidRPr="007F7E06">
              <w:rPr>
                <w:b/>
                <w:szCs w:val="22"/>
              </w:rPr>
              <w:t>samhet samt</w:t>
            </w:r>
          </w:p>
          <w:p w14:paraId="00CCCF64" w14:textId="77777777" w:rsidR="00953132" w:rsidRPr="007F7E06" w:rsidRDefault="00953132" w:rsidP="00953132">
            <w:pPr>
              <w:pStyle w:val="ANormal"/>
              <w:rPr>
                <w:b/>
                <w:szCs w:val="22"/>
              </w:rPr>
            </w:pPr>
            <w:r w:rsidRPr="007F7E06">
              <w:rPr>
                <w:b/>
                <w:szCs w:val="22"/>
              </w:rPr>
              <w:lastRenderedPageBreak/>
              <w:tab/>
              <w:t>9) andra tjänster och stödåtgärder som stöder barnet och familjen.</w:t>
            </w:r>
          </w:p>
          <w:p w14:paraId="4C3CDC36" w14:textId="77777777" w:rsidR="007F7E06" w:rsidRPr="007F7E06" w:rsidRDefault="00953132" w:rsidP="00953132">
            <w:pPr>
              <w:pStyle w:val="ANormal"/>
              <w:rPr>
                <w:b/>
                <w:szCs w:val="22"/>
              </w:rPr>
            </w:pPr>
            <w:r w:rsidRPr="007F7E06">
              <w:rPr>
                <w:b/>
                <w:szCs w:val="22"/>
              </w:rPr>
              <w:tab/>
              <w:t>Sådana socialvårdstjänster och s</w:t>
            </w:r>
            <w:r w:rsidRPr="007F7E06">
              <w:rPr>
                <w:b/>
                <w:szCs w:val="22"/>
              </w:rPr>
              <w:t>å</w:t>
            </w:r>
            <w:r w:rsidRPr="007F7E06">
              <w:rPr>
                <w:b/>
                <w:szCs w:val="22"/>
              </w:rPr>
              <w:t>dan barnomsorg som är nödvändiga med tanke på barnets hälsa eller u</w:t>
            </w:r>
            <w:r w:rsidRPr="007F7E06">
              <w:rPr>
                <w:b/>
                <w:szCs w:val="22"/>
              </w:rPr>
              <w:t>t</w:t>
            </w:r>
            <w:r w:rsidRPr="007F7E06">
              <w:rPr>
                <w:b/>
                <w:szCs w:val="22"/>
              </w:rPr>
              <w:t>veckling ska tillhandahållas i enlighet med den bedömning av behovet av dem som den socialarbetare som ansvarar för barnets angelägenheter har gjort i barnets eller förälderns klientplan.</w:t>
            </w:r>
          </w:p>
          <w:p w14:paraId="55D8D5E3" w14:textId="77777777" w:rsidR="00953132" w:rsidRDefault="00953132">
            <w:pPr>
              <w:pStyle w:val="ANormal"/>
            </w:pPr>
          </w:p>
        </w:tc>
        <w:tc>
          <w:tcPr>
            <w:tcW w:w="146" w:type="pct"/>
          </w:tcPr>
          <w:p w14:paraId="7A925BB3" w14:textId="77777777" w:rsidR="00953132" w:rsidRDefault="00953132">
            <w:pPr>
              <w:pStyle w:val="ANormal"/>
            </w:pPr>
          </w:p>
        </w:tc>
        <w:tc>
          <w:tcPr>
            <w:tcW w:w="2428" w:type="pct"/>
          </w:tcPr>
          <w:p w14:paraId="5BD4D3FE" w14:textId="77777777" w:rsidR="00953132" w:rsidRDefault="00953132">
            <w:pPr>
              <w:pStyle w:val="ANormal"/>
            </w:pPr>
          </w:p>
          <w:p w14:paraId="0ED59BC1" w14:textId="77777777" w:rsidR="007F7E06" w:rsidRDefault="007F7E06">
            <w:pPr>
              <w:pStyle w:val="ANormal"/>
            </w:pPr>
          </w:p>
          <w:p w14:paraId="33C504D8" w14:textId="77777777" w:rsidR="007F7E06" w:rsidRPr="007F7E06" w:rsidRDefault="007F7E06" w:rsidP="007F7E06">
            <w:pPr>
              <w:pStyle w:val="ANormal"/>
              <w:rPr>
                <w:i/>
              </w:rPr>
            </w:pPr>
            <w:r>
              <w:tab/>
            </w:r>
            <w:r w:rsidRPr="007F7E06">
              <w:rPr>
                <w:i/>
              </w:rPr>
              <w:t>Paragrafen upphävs</w:t>
            </w:r>
          </w:p>
          <w:p w14:paraId="2857A21F" w14:textId="77777777" w:rsidR="007F7E06" w:rsidRDefault="007F7E06">
            <w:pPr>
              <w:pStyle w:val="ANormal"/>
            </w:pPr>
          </w:p>
        </w:tc>
      </w:tr>
      <w:tr w:rsidR="00953132" w14:paraId="7EDAC84E" w14:textId="77777777" w:rsidTr="003039E7">
        <w:tc>
          <w:tcPr>
            <w:tcW w:w="2426" w:type="pct"/>
          </w:tcPr>
          <w:p w14:paraId="4169E8C5" w14:textId="77777777" w:rsidR="00953132" w:rsidRDefault="00953132">
            <w:pPr>
              <w:pStyle w:val="ANormal"/>
            </w:pPr>
          </w:p>
          <w:p w14:paraId="1713B592" w14:textId="77777777" w:rsidR="00953132" w:rsidRPr="007F7E06" w:rsidRDefault="00953132" w:rsidP="007F7E06">
            <w:pPr>
              <w:pStyle w:val="LagParagraf"/>
              <w:rPr>
                <w:b/>
              </w:rPr>
            </w:pPr>
            <w:r w:rsidRPr="007F7E06">
              <w:rPr>
                <w:b/>
              </w:rPr>
              <w:t>4n §</w:t>
            </w:r>
          </w:p>
          <w:p w14:paraId="6A295A02" w14:textId="77777777" w:rsidR="00953132" w:rsidRPr="007F7E06" w:rsidRDefault="00953132" w:rsidP="007F7E06">
            <w:pPr>
              <w:pStyle w:val="LagPararubrik"/>
              <w:rPr>
                <w:b/>
              </w:rPr>
            </w:pPr>
            <w:r w:rsidRPr="007F7E06">
              <w:rPr>
                <w:b/>
              </w:rPr>
              <w:t xml:space="preserve">Ordnande av vård utom hemmet som familjevård </w:t>
            </w:r>
          </w:p>
          <w:p w14:paraId="4F6EF2DD" w14:textId="77777777" w:rsidR="00953132" w:rsidRPr="007F7E06" w:rsidRDefault="00953132" w:rsidP="00953132">
            <w:pPr>
              <w:pStyle w:val="ANormal"/>
              <w:rPr>
                <w:b/>
                <w:szCs w:val="22"/>
              </w:rPr>
            </w:pPr>
            <w:r w:rsidRPr="007F7E06">
              <w:rPr>
                <w:b/>
                <w:szCs w:val="22"/>
              </w:rPr>
              <w:tab/>
              <w:t>På familjevård tillämpas vad som f</w:t>
            </w:r>
            <w:r w:rsidRPr="007F7E06">
              <w:rPr>
                <w:b/>
                <w:szCs w:val="22"/>
              </w:rPr>
              <w:t>ö</w:t>
            </w:r>
            <w:r w:rsidRPr="007F7E06">
              <w:rPr>
                <w:b/>
                <w:szCs w:val="22"/>
              </w:rPr>
              <w:t>reskrivs i 25-26 och 26 a §§ i socia</w:t>
            </w:r>
            <w:r w:rsidRPr="007F7E06">
              <w:rPr>
                <w:b/>
                <w:szCs w:val="22"/>
              </w:rPr>
              <w:t>l</w:t>
            </w:r>
            <w:r w:rsidRPr="007F7E06">
              <w:rPr>
                <w:b/>
                <w:szCs w:val="22"/>
              </w:rPr>
              <w:t>vårdslagen (FFS 710/1982) vilken är ti</w:t>
            </w:r>
            <w:r w:rsidRPr="007F7E06">
              <w:rPr>
                <w:b/>
                <w:szCs w:val="22"/>
              </w:rPr>
              <w:t>l</w:t>
            </w:r>
            <w:r w:rsidRPr="007F7E06">
              <w:rPr>
                <w:b/>
                <w:szCs w:val="22"/>
              </w:rPr>
              <w:t>lämplig genom landskapslagen om ti</w:t>
            </w:r>
            <w:r w:rsidRPr="007F7E06">
              <w:rPr>
                <w:b/>
                <w:szCs w:val="22"/>
              </w:rPr>
              <w:t>l</w:t>
            </w:r>
            <w:r w:rsidRPr="007F7E06">
              <w:rPr>
                <w:b/>
                <w:szCs w:val="22"/>
              </w:rPr>
              <w:t>lämpning i landskapet Åland av riksfö</w:t>
            </w:r>
            <w:r w:rsidRPr="007F7E06">
              <w:rPr>
                <w:b/>
                <w:szCs w:val="22"/>
              </w:rPr>
              <w:t>r</w:t>
            </w:r>
            <w:r w:rsidRPr="007F7E06">
              <w:rPr>
                <w:b/>
                <w:szCs w:val="22"/>
              </w:rPr>
              <w:t>fattningar om socialvård samt i familj</w:t>
            </w:r>
            <w:r w:rsidRPr="007F7E06">
              <w:rPr>
                <w:b/>
                <w:szCs w:val="22"/>
              </w:rPr>
              <w:t>e</w:t>
            </w:r>
            <w:r w:rsidRPr="007F7E06">
              <w:rPr>
                <w:b/>
                <w:szCs w:val="22"/>
              </w:rPr>
              <w:t>vårdarlagen (FFS 312/1992) vilken är tillämplig genom landskapslagen (2015:18) om tillämpning i landskapet Åland av familjevårdarlagen.</w:t>
            </w:r>
          </w:p>
          <w:p w14:paraId="6E67F6F4" w14:textId="77777777" w:rsidR="00953132" w:rsidRDefault="00953132">
            <w:pPr>
              <w:pStyle w:val="ANormal"/>
            </w:pPr>
          </w:p>
        </w:tc>
        <w:tc>
          <w:tcPr>
            <w:tcW w:w="146" w:type="pct"/>
          </w:tcPr>
          <w:p w14:paraId="2579D359" w14:textId="77777777" w:rsidR="00953132" w:rsidRDefault="00953132">
            <w:pPr>
              <w:pStyle w:val="ANormal"/>
            </w:pPr>
          </w:p>
        </w:tc>
        <w:tc>
          <w:tcPr>
            <w:tcW w:w="2428" w:type="pct"/>
          </w:tcPr>
          <w:p w14:paraId="4DADB59A" w14:textId="77777777" w:rsidR="00953132" w:rsidRDefault="00953132">
            <w:pPr>
              <w:pStyle w:val="ANormal"/>
            </w:pPr>
          </w:p>
          <w:p w14:paraId="1C1CBE99" w14:textId="77777777" w:rsidR="007F7E06" w:rsidRDefault="007F7E06">
            <w:pPr>
              <w:pStyle w:val="ANormal"/>
            </w:pPr>
          </w:p>
          <w:p w14:paraId="15C8AB68" w14:textId="77777777" w:rsidR="007F7E06" w:rsidRPr="007F7E06" w:rsidRDefault="007F7E06" w:rsidP="007F7E06">
            <w:pPr>
              <w:pStyle w:val="ANormal"/>
              <w:rPr>
                <w:i/>
              </w:rPr>
            </w:pPr>
            <w:r>
              <w:tab/>
            </w:r>
            <w:r w:rsidRPr="007F7E06">
              <w:rPr>
                <w:i/>
              </w:rPr>
              <w:t>Paragrafen upphävs</w:t>
            </w:r>
          </w:p>
          <w:p w14:paraId="4E64749F" w14:textId="77777777" w:rsidR="007F7E06" w:rsidRDefault="007F7E06">
            <w:pPr>
              <w:pStyle w:val="ANormal"/>
            </w:pPr>
          </w:p>
        </w:tc>
      </w:tr>
      <w:tr w:rsidR="00953132" w14:paraId="527925E2" w14:textId="77777777" w:rsidTr="003039E7">
        <w:tc>
          <w:tcPr>
            <w:tcW w:w="2426" w:type="pct"/>
          </w:tcPr>
          <w:p w14:paraId="2A4362A8" w14:textId="77777777" w:rsidR="00953132" w:rsidRDefault="00953132">
            <w:pPr>
              <w:pStyle w:val="ANormal"/>
            </w:pPr>
          </w:p>
          <w:p w14:paraId="762C867E" w14:textId="77777777" w:rsidR="00953132" w:rsidRPr="00344D0E" w:rsidRDefault="00953132" w:rsidP="007F7E06">
            <w:pPr>
              <w:pStyle w:val="LagParagraf"/>
            </w:pPr>
            <w:r w:rsidRPr="00344D0E">
              <w:t>5</w:t>
            </w:r>
            <w:r>
              <w:t> §</w:t>
            </w:r>
          </w:p>
          <w:p w14:paraId="25308A35" w14:textId="77777777" w:rsidR="00953132" w:rsidRPr="00344D0E" w:rsidRDefault="00953132" w:rsidP="007F7E06">
            <w:pPr>
              <w:pStyle w:val="LagPararubrik"/>
            </w:pPr>
            <w:r w:rsidRPr="00344D0E">
              <w:t>Särskilda avvikelser</w:t>
            </w:r>
          </w:p>
          <w:p w14:paraId="5232E599" w14:textId="77777777" w:rsidR="00953132" w:rsidRPr="00344D0E" w:rsidRDefault="00953132" w:rsidP="00953132">
            <w:pPr>
              <w:pStyle w:val="ANormal"/>
              <w:rPr>
                <w:szCs w:val="22"/>
              </w:rPr>
            </w:pPr>
            <w:r w:rsidRPr="00344D0E">
              <w:rPr>
                <w:szCs w:val="22"/>
              </w:rPr>
              <w:tab/>
              <w:t>Vid tillämpningen av barnskyddslagen ska även i denna paragraf angivna avvike</w:t>
            </w:r>
            <w:r w:rsidRPr="00344D0E">
              <w:rPr>
                <w:szCs w:val="22"/>
              </w:rPr>
              <w:t>l</w:t>
            </w:r>
            <w:r w:rsidRPr="00344D0E">
              <w:rPr>
                <w:szCs w:val="22"/>
              </w:rPr>
              <w:t>ser iakttas i landskapet:</w:t>
            </w:r>
          </w:p>
          <w:p w14:paraId="059F1054" w14:textId="744531CD" w:rsidR="00953132" w:rsidRPr="00344D0E" w:rsidRDefault="00953132" w:rsidP="00953132">
            <w:pPr>
              <w:pStyle w:val="ANormal"/>
              <w:rPr>
                <w:szCs w:val="22"/>
              </w:rPr>
            </w:pPr>
            <w:r w:rsidRPr="00344D0E">
              <w:rPr>
                <w:szCs w:val="22"/>
              </w:rPr>
              <w:tab/>
              <w:t>1) Hänvisningar i barnskyddslagen till socialvårdslagen ska inom landskapets lagstiftningsbehörighet avse motsvarande bestämmelser i socialvårdslagen (FFS 710/1982) vilka är tillämpliga genom landskapslagen om tillämpning i lan</w:t>
            </w:r>
            <w:r w:rsidRPr="00344D0E">
              <w:rPr>
                <w:szCs w:val="22"/>
              </w:rPr>
              <w:t>d</w:t>
            </w:r>
            <w:r w:rsidRPr="00344D0E">
              <w:rPr>
                <w:szCs w:val="22"/>
              </w:rPr>
              <w:t>skapet Åland av riksförfattningar om soc</w:t>
            </w:r>
            <w:r w:rsidRPr="00344D0E">
              <w:rPr>
                <w:szCs w:val="22"/>
              </w:rPr>
              <w:t>i</w:t>
            </w:r>
            <w:r w:rsidRPr="00344D0E">
              <w:rPr>
                <w:szCs w:val="22"/>
              </w:rPr>
              <w:t>alvård.</w:t>
            </w:r>
          </w:p>
          <w:p w14:paraId="42420FA7" w14:textId="77777777" w:rsidR="00953132" w:rsidRDefault="00953132" w:rsidP="00953132">
            <w:pPr>
              <w:pStyle w:val="ANormal"/>
              <w:rPr>
                <w:szCs w:val="22"/>
              </w:rPr>
            </w:pPr>
          </w:p>
          <w:p w14:paraId="7B5F48CA" w14:textId="77777777" w:rsidR="00B66FE1" w:rsidRPr="00344D0E" w:rsidRDefault="00B66FE1" w:rsidP="00953132">
            <w:pPr>
              <w:pStyle w:val="ANormal"/>
              <w:rPr>
                <w:szCs w:val="22"/>
              </w:rPr>
            </w:pPr>
          </w:p>
          <w:p w14:paraId="11786665" w14:textId="77777777" w:rsidR="00953132" w:rsidRPr="00344D0E" w:rsidRDefault="00953132" w:rsidP="00953132">
            <w:pPr>
              <w:pStyle w:val="ANormal"/>
              <w:rPr>
                <w:szCs w:val="22"/>
              </w:rPr>
            </w:pPr>
            <w:r w:rsidRPr="00344D0E">
              <w:rPr>
                <w:szCs w:val="22"/>
              </w:rPr>
              <w:tab/>
              <w:t>2) Upphävd (2017/59)</w:t>
            </w:r>
          </w:p>
          <w:p w14:paraId="52FCF1A7" w14:textId="77777777" w:rsidR="00953132" w:rsidRPr="00344D0E" w:rsidRDefault="00953132" w:rsidP="00953132">
            <w:pPr>
              <w:pStyle w:val="ANormal"/>
              <w:rPr>
                <w:szCs w:val="22"/>
              </w:rPr>
            </w:pPr>
          </w:p>
          <w:p w14:paraId="4CCF8004" w14:textId="77777777" w:rsidR="00953132" w:rsidRPr="00344D0E" w:rsidRDefault="00953132" w:rsidP="00953132">
            <w:pPr>
              <w:pStyle w:val="ANormal"/>
              <w:rPr>
                <w:szCs w:val="22"/>
              </w:rPr>
            </w:pPr>
          </w:p>
          <w:p w14:paraId="4F6EE5F4" w14:textId="77777777" w:rsidR="00953132" w:rsidRPr="00344D0E" w:rsidRDefault="00953132" w:rsidP="00953132">
            <w:pPr>
              <w:pStyle w:val="ANormal"/>
              <w:rPr>
                <w:szCs w:val="22"/>
              </w:rPr>
            </w:pPr>
          </w:p>
          <w:p w14:paraId="6C78ACF0" w14:textId="77777777" w:rsidR="00953132" w:rsidRPr="00344D0E" w:rsidRDefault="00953132" w:rsidP="00953132">
            <w:pPr>
              <w:pStyle w:val="ANormal"/>
              <w:rPr>
                <w:szCs w:val="22"/>
              </w:rPr>
            </w:pPr>
          </w:p>
          <w:p w14:paraId="6C8F5138" w14:textId="77777777" w:rsidR="00953132" w:rsidRPr="00344D0E" w:rsidRDefault="00953132" w:rsidP="00953132">
            <w:pPr>
              <w:pStyle w:val="ANormal"/>
              <w:rPr>
                <w:szCs w:val="22"/>
              </w:rPr>
            </w:pPr>
          </w:p>
          <w:p w14:paraId="512BD00C" w14:textId="77777777" w:rsidR="00953132" w:rsidRPr="00344D0E" w:rsidRDefault="00953132" w:rsidP="00953132">
            <w:pPr>
              <w:pStyle w:val="ANormal"/>
              <w:rPr>
                <w:szCs w:val="22"/>
              </w:rPr>
            </w:pPr>
          </w:p>
          <w:p w14:paraId="18D93C32" w14:textId="77777777" w:rsidR="00953132" w:rsidRPr="00344D0E" w:rsidRDefault="00953132" w:rsidP="00953132">
            <w:pPr>
              <w:pStyle w:val="ANormal"/>
              <w:rPr>
                <w:szCs w:val="22"/>
              </w:rPr>
            </w:pPr>
          </w:p>
          <w:p w14:paraId="60E709DA" w14:textId="77777777" w:rsidR="00953132" w:rsidRPr="00344D0E" w:rsidRDefault="00953132" w:rsidP="00953132">
            <w:pPr>
              <w:pStyle w:val="ANormal"/>
              <w:rPr>
                <w:szCs w:val="22"/>
              </w:rPr>
            </w:pPr>
          </w:p>
          <w:p w14:paraId="1A71D92C" w14:textId="77777777" w:rsidR="00953132" w:rsidRPr="00344D0E" w:rsidRDefault="00953132" w:rsidP="00953132">
            <w:pPr>
              <w:pStyle w:val="ANormal"/>
              <w:rPr>
                <w:szCs w:val="22"/>
              </w:rPr>
            </w:pPr>
          </w:p>
          <w:p w14:paraId="1CA532D2" w14:textId="7C3FA43E" w:rsidR="00953132" w:rsidRDefault="00953132" w:rsidP="00953132">
            <w:pPr>
              <w:pStyle w:val="ANormal"/>
              <w:rPr>
                <w:szCs w:val="22"/>
              </w:rPr>
            </w:pPr>
          </w:p>
          <w:p w14:paraId="308CDA9B" w14:textId="26AB3E5B" w:rsidR="00D77B78" w:rsidRDefault="00D77B78" w:rsidP="00953132">
            <w:pPr>
              <w:pStyle w:val="ANormal"/>
              <w:rPr>
                <w:szCs w:val="22"/>
              </w:rPr>
            </w:pPr>
          </w:p>
          <w:p w14:paraId="1283FEEE" w14:textId="6CD7AA14" w:rsidR="00D77B78" w:rsidRDefault="00D77B78" w:rsidP="00953132">
            <w:pPr>
              <w:pStyle w:val="ANormal"/>
              <w:rPr>
                <w:szCs w:val="22"/>
              </w:rPr>
            </w:pPr>
          </w:p>
          <w:p w14:paraId="28A4B542" w14:textId="51CA5F58" w:rsidR="00D77B78" w:rsidRDefault="00D77B78" w:rsidP="00953132">
            <w:pPr>
              <w:pStyle w:val="ANormal"/>
              <w:rPr>
                <w:szCs w:val="22"/>
              </w:rPr>
            </w:pPr>
          </w:p>
          <w:p w14:paraId="5BB89FEA" w14:textId="54DBB1E4" w:rsidR="00D77B78" w:rsidRDefault="00D77B78" w:rsidP="00953132">
            <w:pPr>
              <w:pStyle w:val="ANormal"/>
              <w:rPr>
                <w:szCs w:val="22"/>
              </w:rPr>
            </w:pPr>
          </w:p>
          <w:p w14:paraId="0B446886" w14:textId="5A6A9759" w:rsidR="00D77B78" w:rsidRDefault="00D77B78" w:rsidP="00953132">
            <w:pPr>
              <w:pStyle w:val="ANormal"/>
              <w:rPr>
                <w:szCs w:val="22"/>
              </w:rPr>
            </w:pPr>
          </w:p>
          <w:p w14:paraId="463D13CA" w14:textId="7CFB1B69" w:rsidR="00D77B78" w:rsidRDefault="00D77B78" w:rsidP="00953132">
            <w:pPr>
              <w:pStyle w:val="ANormal"/>
              <w:rPr>
                <w:szCs w:val="22"/>
              </w:rPr>
            </w:pPr>
          </w:p>
          <w:p w14:paraId="4857776A" w14:textId="5E8D097A" w:rsidR="0079221A" w:rsidRDefault="0079221A" w:rsidP="00953132">
            <w:pPr>
              <w:pStyle w:val="ANormal"/>
              <w:rPr>
                <w:szCs w:val="22"/>
              </w:rPr>
            </w:pPr>
          </w:p>
          <w:p w14:paraId="63B183B5" w14:textId="77777777" w:rsidR="0079221A" w:rsidRDefault="0079221A" w:rsidP="00953132">
            <w:pPr>
              <w:pStyle w:val="ANormal"/>
              <w:rPr>
                <w:szCs w:val="22"/>
              </w:rPr>
            </w:pPr>
          </w:p>
          <w:p w14:paraId="48775FD9" w14:textId="26A4DAC8" w:rsidR="00D77B78" w:rsidRDefault="00D77B78" w:rsidP="00953132">
            <w:pPr>
              <w:pStyle w:val="ANormal"/>
              <w:rPr>
                <w:szCs w:val="22"/>
              </w:rPr>
            </w:pPr>
          </w:p>
          <w:p w14:paraId="1D69E10E" w14:textId="01EBAAFC" w:rsidR="00D77B78" w:rsidRDefault="00D77B78" w:rsidP="00953132">
            <w:pPr>
              <w:pStyle w:val="ANormal"/>
              <w:rPr>
                <w:szCs w:val="22"/>
              </w:rPr>
            </w:pPr>
          </w:p>
          <w:p w14:paraId="490B314E" w14:textId="77777777" w:rsidR="00D77B78" w:rsidRDefault="00D77B78" w:rsidP="00953132">
            <w:pPr>
              <w:pStyle w:val="ANormal"/>
              <w:rPr>
                <w:szCs w:val="22"/>
              </w:rPr>
            </w:pPr>
          </w:p>
          <w:p w14:paraId="57F00E98" w14:textId="77777777" w:rsidR="00A87166" w:rsidRDefault="00A87166" w:rsidP="00953132">
            <w:pPr>
              <w:pStyle w:val="ANormal"/>
              <w:rPr>
                <w:szCs w:val="22"/>
              </w:rPr>
            </w:pPr>
          </w:p>
          <w:p w14:paraId="4BDF7EBC" w14:textId="77777777" w:rsidR="00B66FE1" w:rsidRDefault="00B66FE1">
            <w:pPr>
              <w:pStyle w:val="ANormal"/>
            </w:pPr>
            <w:r>
              <w:t>- - - - - - - - - - - - - - - - - - - - - - - - - - - - - -</w:t>
            </w:r>
          </w:p>
          <w:p w14:paraId="580DCF95" w14:textId="54CD2112" w:rsidR="00953132" w:rsidRPr="00344D0E" w:rsidRDefault="00953132" w:rsidP="00953132">
            <w:pPr>
              <w:pStyle w:val="ANormal"/>
              <w:rPr>
                <w:szCs w:val="22"/>
              </w:rPr>
            </w:pPr>
            <w:r w:rsidRPr="00344D0E">
              <w:rPr>
                <w:szCs w:val="22"/>
              </w:rPr>
              <w:tab/>
              <w:t>4) Hänvisningen i 13</w:t>
            </w:r>
            <w:r>
              <w:rPr>
                <w:szCs w:val="22"/>
              </w:rPr>
              <w:t> §</w:t>
            </w:r>
            <w:r w:rsidRPr="00344D0E">
              <w:rPr>
                <w:szCs w:val="22"/>
              </w:rPr>
              <w:t xml:space="preserve"> 2</w:t>
            </w:r>
            <w:r>
              <w:rPr>
                <w:szCs w:val="22"/>
              </w:rPr>
              <w:t> mom.</w:t>
            </w:r>
            <w:r w:rsidRPr="00344D0E">
              <w:rPr>
                <w:szCs w:val="22"/>
              </w:rPr>
              <w:t xml:space="preserve"> i bar</w:t>
            </w:r>
            <w:r w:rsidRPr="00344D0E">
              <w:rPr>
                <w:szCs w:val="22"/>
              </w:rPr>
              <w:t>n</w:t>
            </w:r>
            <w:r w:rsidRPr="00344D0E">
              <w:rPr>
                <w:szCs w:val="22"/>
              </w:rPr>
              <w:t>skyddslagen till 46</w:t>
            </w:r>
            <w:r w:rsidR="00A87166">
              <w:rPr>
                <w:szCs w:val="22"/>
              </w:rPr>
              <w:t> </w:t>
            </w:r>
            <w:r w:rsidRPr="00344D0E">
              <w:rPr>
                <w:szCs w:val="22"/>
              </w:rPr>
              <w:t>a</w:t>
            </w:r>
            <w:r>
              <w:rPr>
                <w:szCs w:val="22"/>
              </w:rPr>
              <w:t> §</w:t>
            </w:r>
            <w:r w:rsidRPr="00344D0E">
              <w:rPr>
                <w:szCs w:val="22"/>
              </w:rPr>
              <w:t xml:space="preserve"> 1</w:t>
            </w:r>
            <w:r>
              <w:rPr>
                <w:szCs w:val="22"/>
              </w:rPr>
              <w:t> mom.</w:t>
            </w:r>
            <w:r w:rsidRPr="00344D0E">
              <w:rPr>
                <w:szCs w:val="22"/>
              </w:rPr>
              <w:t xml:space="preserve"> i socia</w:t>
            </w:r>
            <w:r w:rsidRPr="00344D0E">
              <w:rPr>
                <w:szCs w:val="22"/>
              </w:rPr>
              <w:t>l</w:t>
            </w:r>
            <w:r w:rsidRPr="00344D0E">
              <w:rPr>
                <w:szCs w:val="22"/>
              </w:rPr>
              <w:t>vårdslagen (FFS 1301/2014) ska avse b</w:t>
            </w:r>
            <w:r w:rsidRPr="00344D0E">
              <w:rPr>
                <w:szCs w:val="22"/>
              </w:rPr>
              <w:t>e</w:t>
            </w:r>
            <w:r w:rsidRPr="00344D0E">
              <w:rPr>
                <w:szCs w:val="22"/>
              </w:rPr>
              <w:t>hörighet enligt den med stöd av landskap</w:t>
            </w:r>
            <w:r w:rsidRPr="00344D0E">
              <w:rPr>
                <w:szCs w:val="22"/>
              </w:rPr>
              <w:t>s</w:t>
            </w:r>
            <w:r w:rsidRPr="00344D0E">
              <w:rPr>
                <w:szCs w:val="22"/>
              </w:rPr>
              <w:t>förordningen (1995:103) om tillämpning i landskapet Åland av riksförfattningar om socialvård tillämpliga 2</w:t>
            </w:r>
            <w:r>
              <w:rPr>
                <w:szCs w:val="22"/>
              </w:rPr>
              <w:t> §</w:t>
            </w:r>
            <w:r w:rsidRPr="00344D0E">
              <w:rPr>
                <w:szCs w:val="22"/>
              </w:rPr>
              <w:t xml:space="preserve"> 2</w:t>
            </w:r>
            <w:r>
              <w:rPr>
                <w:szCs w:val="22"/>
              </w:rPr>
              <w:t> mom.</w:t>
            </w:r>
            <w:r w:rsidRPr="00344D0E">
              <w:rPr>
                <w:szCs w:val="22"/>
              </w:rPr>
              <w:t xml:space="preserve"> i fö</w:t>
            </w:r>
            <w:r w:rsidRPr="00344D0E">
              <w:rPr>
                <w:szCs w:val="22"/>
              </w:rPr>
              <w:t>r</w:t>
            </w:r>
            <w:r w:rsidRPr="00344D0E">
              <w:rPr>
                <w:szCs w:val="22"/>
              </w:rPr>
              <w:t>ordningen om behörighetsvillkoren för y</w:t>
            </w:r>
            <w:r w:rsidRPr="00344D0E">
              <w:rPr>
                <w:szCs w:val="22"/>
              </w:rPr>
              <w:t>r</w:t>
            </w:r>
            <w:r w:rsidRPr="00344D0E">
              <w:rPr>
                <w:szCs w:val="22"/>
              </w:rPr>
              <w:t>kesutbildad personal inom socialvården (FFS 804/1992), nedan behörighetsföror</w:t>
            </w:r>
            <w:r w:rsidRPr="00344D0E">
              <w:rPr>
                <w:szCs w:val="22"/>
              </w:rPr>
              <w:t>d</w:t>
            </w:r>
            <w:r w:rsidRPr="00344D0E">
              <w:rPr>
                <w:szCs w:val="22"/>
              </w:rPr>
              <w:t>ningen, och med avvikelse från samma moment i barnskyddslagen kan den l</w:t>
            </w:r>
            <w:r w:rsidRPr="00344D0E">
              <w:rPr>
                <w:szCs w:val="22"/>
              </w:rPr>
              <w:t>e</w:t>
            </w:r>
            <w:r w:rsidRPr="00344D0E">
              <w:rPr>
                <w:szCs w:val="22"/>
              </w:rPr>
              <w:t>dande tjänstemannen förordna även en tjänsteman som inte har behörighet som socialarbetare enligt 2</w:t>
            </w:r>
            <w:r>
              <w:rPr>
                <w:szCs w:val="22"/>
              </w:rPr>
              <w:t> §</w:t>
            </w:r>
            <w:r w:rsidRPr="00344D0E">
              <w:rPr>
                <w:szCs w:val="22"/>
              </w:rPr>
              <w:t xml:space="preserve"> 1</w:t>
            </w:r>
            <w:r>
              <w:rPr>
                <w:szCs w:val="22"/>
              </w:rPr>
              <w:t> mom.</w:t>
            </w:r>
            <w:r w:rsidRPr="00344D0E">
              <w:rPr>
                <w:szCs w:val="22"/>
              </w:rPr>
              <w:t xml:space="preserve"> i behöri</w:t>
            </w:r>
            <w:r w:rsidRPr="00344D0E">
              <w:rPr>
                <w:szCs w:val="22"/>
              </w:rPr>
              <w:t>g</w:t>
            </w:r>
            <w:r w:rsidRPr="00344D0E">
              <w:rPr>
                <w:szCs w:val="22"/>
              </w:rPr>
              <w:t>hetsförordningen att fatta beslut under fö</w:t>
            </w:r>
            <w:r w:rsidRPr="00344D0E">
              <w:rPr>
                <w:szCs w:val="22"/>
              </w:rPr>
              <w:t>r</w:t>
            </w:r>
            <w:r w:rsidRPr="00344D0E">
              <w:rPr>
                <w:szCs w:val="22"/>
              </w:rPr>
              <w:t>utsättning att tjänstemannen har behöri</w:t>
            </w:r>
            <w:r w:rsidRPr="00344D0E">
              <w:rPr>
                <w:szCs w:val="22"/>
              </w:rPr>
              <w:t>g</w:t>
            </w:r>
            <w:r w:rsidRPr="00344D0E">
              <w:rPr>
                <w:szCs w:val="22"/>
              </w:rPr>
              <w:t>het enligt 4</w:t>
            </w:r>
            <w:r>
              <w:rPr>
                <w:szCs w:val="22"/>
              </w:rPr>
              <w:t> §</w:t>
            </w:r>
            <w:r w:rsidRPr="00344D0E">
              <w:rPr>
                <w:szCs w:val="22"/>
              </w:rPr>
              <w:t xml:space="preserve"> i samma förordning.</w:t>
            </w:r>
          </w:p>
          <w:p w14:paraId="24E16671" w14:textId="77777777" w:rsidR="00953132" w:rsidRPr="00344D0E" w:rsidRDefault="00953132" w:rsidP="00953132">
            <w:pPr>
              <w:pStyle w:val="ANormal"/>
              <w:rPr>
                <w:szCs w:val="22"/>
              </w:rPr>
            </w:pPr>
            <w:r w:rsidRPr="00344D0E">
              <w:rPr>
                <w:szCs w:val="22"/>
              </w:rPr>
              <w:tab/>
              <w:t>5) Hänvisningen i 13 b</w:t>
            </w:r>
            <w:r>
              <w:rPr>
                <w:szCs w:val="22"/>
              </w:rPr>
              <w:t> §</w:t>
            </w:r>
            <w:r w:rsidRPr="00344D0E">
              <w:rPr>
                <w:szCs w:val="22"/>
              </w:rPr>
              <w:t xml:space="preserve"> i barnskydd</w:t>
            </w:r>
            <w:r w:rsidRPr="00344D0E">
              <w:rPr>
                <w:szCs w:val="22"/>
              </w:rPr>
              <w:t>s</w:t>
            </w:r>
            <w:r w:rsidRPr="00344D0E">
              <w:rPr>
                <w:szCs w:val="22"/>
              </w:rPr>
              <w:t>lagen till lagen om yrkesutbildade pers</w:t>
            </w:r>
            <w:r w:rsidRPr="00344D0E">
              <w:rPr>
                <w:szCs w:val="22"/>
              </w:rPr>
              <w:t>o</w:t>
            </w:r>
            <w:r w:rsidRPr="00344D0E">
              <w:rPr>
                <w:szCs w:val="22"/>
              </w:rPr>
              <w:t>ner inom socialvården (FFS 817/2015) ska i landskapet avse behörighet som sociala</w:t>
            </w:r>
            <w:r w:rsidRPr="00344D0E">
              <w:rPr>
                <w:szCs w:val="22"/>
              </w:rPr>
              <w:t>r</w:t>
            </w:r>
            <w:r w:rsidRPr="00344D0E">
              <w:rPr>
                <w:szCs w:val="22"/>
              </w:rPr>
              <w:t>betare enligt 2</w:t>
            </w:r>
            <w:r>
              <w:rPr>
                <w:szCs w:val="22"/>
              </w:rPr>
              <w:t> §</w:t>
            </w:r>
            <w:r w:rsidRPr="00344D0E">
              <w:rPr>
                <w:szCs w:val="22"/>
              </w:rPr>
              <w:t xml:space="preserve"> 1</w:t>
            </w:r>
            <w:r>
              <w:rPr>
                <w:szCs w:val="22"/>
              </w:rPr>
              <w:t> mom.</w:t>
            </w:r>
            <w:r w:rsidRPr="00344D0E">
              <w:rPr>
                <w:szCs w:val="22"/>
              </w:rPr>
              <w:t xml:space="preserve"> i behörighetsfö</w:t>
            </w:r>
            <w:r w:rsidRPr="00344D0E">
              <w:rPr>
                <w:szCs w:val="22"/>
              </w:rPr>
              <w:t>r</w:t>
            </w:r>
            <w:r w:rsidRPr="00344D0E">
              <w:rPr>
                <w:szCs w:val="22"/>
              </w:rPr>
              <w:t>ordningen.</w:t>
            </w:r>
          </w:p>
          <w:p w14:paraId="7623B252" w14:textId="77777777" w:rsidR="00B66FE1" w:rsidRDefault="00B66FE1">
            <w:pPr>
              <w:pStyle w:val="ANormal"/>
            </w:pPr>
            <w:r>
              <w:t>- - - - - - - - - - - - - - - - - - - - - - - - - - - - - -</w:t>
            </w:r>
          </w:p>
          <w:p w14:paraId="527CF99C" w14:textId="77777777" w:rsidR="00953132" w:rsidRPr="00344D0E" w:rsidRDefault="00953132" w:rsidP="00953132">
            <w:pPr>
              <w:pStyle w:val="ANormal"/>
              <w:rPr>
                <w:szCs w:val="22"/>
              </w:rPr>
            </w:pPr>
            <w:r w:rsidRPr="00344D0E">
              <w:rPr>
                <w:szCs w:val="22"/>
              </w:rPr>
              <w:tab/>
              <w:t>12) Hänvisningen i 25 c</w:t>
            </w:r>
            <w:r>
              <w:rPr>
                <w:szCs w:val="22"/>
              </w:rPr>
              <w:t> §</w:t>
            </w:r>
            <w:r w:rsidRPr="00344D0E">
              <w:rPr>
                <w:szCs w:val="22"/>
              </w:rPr>
              <w:t xml:space="preserve"> 3</w:t>
            </w:r>
            <w:r>
              <w:rPr>
                <w:szCs w:val="22"/>
              </w:rPr>
              <w:t> mom.</w:t>
            </w:r>
            <w:r w:rsidRPr="00344D0E">
              <w:rPr>
                <w:szCs w:val="22"/>
              </w:rPr>
              <w:t xml:space="preserve"> i barnskyddslagen till 26 och 27</w:t>
            </w:r>
            <w:r>
              <w:rPr>
                <w:szCs w:val="22"/>
              </w:rPr>
              <w:t> §</w:t>
            </w:r>
            <w:r w:rsidRPr="00344D0E">
              <w:rPr>
                <w:szCs w:val="22"/>
              </w:rPr>
              <w:t>§ i bar</w:t>
            </w:r>
            <w:r w:rsidRPr="00344D0E">
              <w:rPr>
                <w:szCs w:val="22"/>
              </w:rPr>
              <w:t>n</w:t>
            </w:r>
            <w:r w:rsidRPr="00344D0E">
              <w:rPr>
                <w:szCs w:val="22"/>
              </w:rPr>
              <w:t>skyddslagen avser inledande av ett bar</w:t>
            </w:r>
            <w:r w:rsidRPr="00344D0E">
              <w:rPr>
                <w:szCs w:val="22"/>
              </w:rPr>
              <w:t>n</w:t>
            </w:r>
            <w:r w:rsidRPr="00344D0E">
              <w:rPr>
                <w:szCs w:val="22"/>
              </w:rPr>
              <w:t>skyddsärende och en klientrelation enligt 4j</w:t>
            </w:r>
            <w:r>
              <w:rPr>
                <w:szCs w:val="22"/>
              </w:rPr>
              <w:t> §</w:t>
            </w:r>
            <w:r w:rsidRPr="00344D0E">
              <w:rPr>
                <w:szCs w:val="22"/>
              </w:rPr>
              <w:t xml:space="preserve"> i denna lag. </w:t>
            </w:r>
          </w:p>
          <w:p w14:paraId="1F80BF66" w14:textId="77777777" w:rsidR="00953132" w:rsidRPr="00344D0E" w:rsidRDefault="00953132" w:rsidP="00953132">
            <w:pPr>
              <w:pStyle w:val="ANormal"/>
              <w:rPr>
                <w:szCs w:val="22"/>
              </w:rPr>
            </w:pPr>
          </w:p>
          <w:p w14:paraId="293B6AD9" w14:textId="77777777" w:rsidR="00953132" w:rsidRPr="00344D0E" w:rsidRDefault="00953132" w:rsidP="00953132">
            <w:pPr>
              <w:pStyle w:val="ANormal"/>
              <w:rPr>
                <w:szCs w:val="22"/>
              </w:rPr>
            </w:pPr>
            <w:r w:rsidRPr="00344D0E">
              <w:rPr>
                <w:szCs w:val="22"/>
              </w:rPr>
              <w:tab/>
              <w:t>13) Hänvisningen i 25 d</w:t>
            </w:r>
            <w:r>
              <w:rPr>
                <w:szCs w:val="22"/>
              </w:rPr>
              <w:t> §</w:t>
            </w:r>
            <w:r w:rsidRPr="00344D0E">
              <w:rPr>
                <w:szCs w:val="22"/>
              </w:rPr>
              <w:t xml:space="preserve"> 1</w:t>
            </w:r>
            <w:r>
              <w:rPr>
                <w:szCs w:val="22"/>
              </w:rPr>
              <w:t> mom.</w:t>
            </w:r>
            <w:r w:rsidRPr="00344D0E">
              <w:rPr>
                <w:szCs w:val="22"/>
              </w:rPr>
              <w:t xml:space="preserve"> i barnskyddslagen till 26</w:t>
            </w:r>
            <w:r>
              <w:rPr>
                <w:szCs w:val="22"/>
              </w:rPr>
              <w:t> §</w:t>
            </w:r>
            <w:r w:rsidRPr="00344D0E">
              <w:rPr>
                <w:szCs w:val="22"/>
              </w:rPr>
              <w:t xml:space="preserve"> i barnskyddsl</w:t>
            </w:r>
            <w:r w:rsidRPr="00344D0E">
              <w:rPr>
                <w:szCs w:val="22"/>
              </w:rPr>
              <w:t>a</w:t>
            </w:r>
            <w:r w:rsidRPr="00344D0E">
              <w:rPr>
                <w:szCs w:val="22"/>
              </w:rPr>
              <w:t>gen avser utredning av behovet av bar</w:t>
            </w:r>
            <w:r w:rsidRPr="00344D0E">
              <w:rPr>
                <w:szCs w:val="22"/>
              </w:rPr>
              <w:t>n</w:t>
            </w:r>
            <w:r w:rsidRPr="00344D0E">
              <w:rPr>
                <w:szCs w:val="22"/>
              </w:rPr>
              <w:t>skydd enligt 4k</w:t>
            </w:r>
            <w:r>
              <w:rPr>
                <w:szCs w:val="22"/>
              </w:rPr>
              <w:t> §</w:t>
            </w:r>
            <w:r w:rsidRPr="00344D0E">
              <w:rPr>
                <w:szCs w:val="22"/>
              </w:rPr>
              <w:t xml:space="preserve"> i denna lag. </w:t>
            </w:r>
          </w:p>
          <w:p w14:paraId="677EC28C" w14:textId="083AE2C6" w:rsidR="00953132" w:rsidRDefault="00953132" w:rsidP="00953132">
            <w:pPr>
              <w:pStyle w:val="ANormal"/>
              <w:rPr>
                <w:szCs w:val="22"/>
              </w:rPr>
            </w:pPr>
            <w:r w:rsidRPr="00344D0E">
              <w:rPr>
                <w:szCs w:val="22"/>
              </w:rPr>
              <w:tab/>
              <w:t>14) Med avvikelse från 27</w:t>
            </w:r>
            <w:r w:rsidR="00A87166">
              <w:rPr>
                <w:szCs w:val="22"/>
              </w:rPr>
              <w:t> </w:t>
            </w:r>
            <w:r w:rsidRPr="00344D0E">
              <w:rPr>
                <w:szCs w:val="22"/>
              </w:rPr>
              <w:t>a</w:t>
            </w:r>
            <w:r>
              <w:rPr>
                <w:szCs w:val="22"/>
              </w:rPr>
              <w:t> §</w:t>
            </w:r>
            <w:r w:rsidRPr="00344D0E">
              <w:rPr>
                <w:szCs w:val="22"/>
              </w:rPr>
              <w:t xml:space="preserve"> i bar</w:t>
            </w:r>
            <w:r w:rsidRPr="00344D0E">
              <w:rPr>
                <w:szCs w:val="22"/>
              </w:rPr>
              <w:t>n</w:t>
            </w:r>
            <w:r w:rsidRPr="00344D0E">
              <w:rPr>
                <w:szCs w:val="22"/>
              </w:rPr>
              <w:t>skyddslagen ska Ålands miljö- och häls</w:t>
            </w:r>
            <w:r w:rsidRPr="00344D0E">
              <w:rPr>
                <w:szCs w:val="22"/>
              </w:rPr>
              <w:t>o</w:t>
            </w:r>
            <w:r w:rsidRPr="00344D0E">
              <w:rPr>
                <w:szCs w:val="22"/>
              </w:rPr>
              <w:t>skyddsmyndighet minst en gång per k</w:t>
            </w:r>
            <w:r w:rsidRPr="00344D0E">
              <w:rPr>
                <w:szCs w:val="22"/>
              </w:rPr>
              <w:t>a</w:t>
            </w:r>
            <w:r w:rsidRPr="00344D0E">
              <w:rPr>
                <w:szCs w:val="22"/>
              </w:rPr>
              <w:t>lenderår begära de uppgifter som är nö</w:t>
            </w:r>
            <w:r w:rsidRPr="00344D0E">
              <w:rPr>
                <w:szCs w:val="22"/>
              </w:rPr>
              <w:t>d</w:t>
            </w:r>
            <w:r w:rsidRPr="00344D0E">
              <w:rPr>
                <w:szCs w:val="22"/>
              </w:rPr>
              <w:t>vändiga för uppföljningen och överva</w:t>
            </w:r>
            <w:r w:rsidRPr="00344D0E">
              <w:rPr>
                <w:szCs w:val="22"/>
              </w:rPr>
              <w:t>k</w:t>
            </w:r>
            <w:r w:rsidRPr="00344D0E">
              <w:rPr>
                <w:szCs w:val="22"/>
              </w:rPr>
              <w:t>ningen av de tidsfrister som föreskrivs i 4j</w:t>
            </w:r>
            <w:r>
              <w:rPr>
                <w:szCs w:val="22"/>
              </w:rPr>
              <w:t> §</w:t>
            </w:r>
            <w:r w:rsidRPr="00344D0E">
              <w:rPr>
                <w:szCs w:val="22"/>
              </w:rPr>
              <w:t xml:space="preserve"> 2</w:t>
            </w:r>
            <w:r>
              <w:rPr>
                <w:szCs w:val="22"/>
              </w:rPr>
              <w:t> mom.</w:t>
            </w:r>
            <w:r w:rsidRPr="00344D0E">
              <w:rPr>
                <w:szCs w:val="22"/>
              </w:rPr>
              <w:t xml:space="preserve"> och 4k</w:t>
            </w:r>
            <w:r>
              <w:rPr>
                <w:szCs w:val="22"/>
              </w:rPr>
              <w:t> §</w:t>
            </w:r>
            <w:r w:rsidRPr="00344D0E">
              <w:rPr>
                <w:szCs w:val="22"/>
              </w:rPr>
              <w:t xml:space="preserve"> 2</w:t>
            </w:r>
            <w:r>
              <w:rPr>
                <w:szCs w:val="22"/>
              </w:rPr>
              <w:t> mom.</w:t>
            </w:r>
            <w:r w:rsidRPr="00344D0E">
              <w:rPr>
                <w:szCs w:val="22"/>
              </w:rPr>
              <w:t xml:space="preserve"> i denna lag.</w:t>
            </w:r>
          </w:p>
          <w:p w14:paraId="04FA6C26" w14:textId="77777777" w:rsidR="00B66FE1" w:rsidRPr="00344D0E" w:rsidRDefault="00B66FE1" w:rsidP="00953132">
            <w:pPr>
              <w:pStyle w:val="ANormal"/>
              <w:rPr>
                <w:szCs w:val="22"/>
              </w:rPr>
            </w:pPr>
          </w:p>
          <w:p w14:paraId="1613A7E1" w14:textId="561A7F79" w:rsidR="00953132" w:rsidRPr="00B66FE1" w:rsidRDefault="00953132" w:rsidP="00953132">
            <w:pPr>
              <w:pStyle w:val="ANormal"/>
              <w:rPr>
                <w:b/>
                <w:szCs w:val="22"/>
              </w:rPr>
            </w:pPr>
            <w:r w:rsidRPr="00B66FE1">
              <w:rPr>
                <w:b/>
                <w:szCs w:val="22"/>
              </w:rPr>
              <w:tab/>
              <w:t>15) Med avvikelse från 30 § 1 mom. i barnskyddslagen behöver en klientplan inte göras upp om klientrelationen up</w:t>
            </w:r>
            <w:r w:rsidRPr="00B66FE1">
              <w:rPr>
                <w:b/>
                <w:szCs w:val="22"/>
              </w:rPr>
              <w:t>p</w:t>
            </w:r>
            <w:r w:rsidRPr="00B66FE1">
              <w:rPr>
                <w:b/>
                <w:szCs w:val="22"/>
              </w:rPr>
              <w:t xml:space="preserve">hör efter utredningen av behovet av barnskydd enligt 4k § i denna lag eller </w:t>
            </w:r>
            <w:r w:rsidRPr="00B66FE1">
              <w:rPr>
                <w:b/>
                <w:szCs w:val="22"/>
              </w:rPr>
              <w:lastRenderedPageBreak/>
              <w:t>om det är fråga om tillfällig rådgivning och vägledning.</w:t>
            </w:r>
          </w:p>
          <w:p w14:paraId="0B1C0D73" w14:textId="77777777" w:rsidR="00B66FE1" w:rsidRDefault="00B66FE1">
            <w:pPr>
              <w:pStyle w:val="ANormal"/>
            </w:pPr>
            <w:r>
              <w:t>- - - - - - - - - - - - - - - - - - - - - - - - - - - - - -</w:t>
            </w:r>
          </w:p>
          <w:p w14:paraId="4E3CBCC8" w14:textId="77777777" w:rsidR="00953132" w:rsidRPr="00344D0E" w:rsidRDefault="00953132" w:rsidP="00953132">
            <w:pPr>
              <w:pStyle w:val="ANormal"/>
              <w:rPr>
                <w:szCs w:val="22"/>
              </w:rPr>
            </w:pPr>
            <w:r w:rsidRPr="00344D0E">
              <w:rPr>
                <w:szCs w:val="22"/>
              </w:rPr>
              <w:tab/>
              <w:t>18) Hänvisningen i 41</w:t>
            </w:r>
            <w:r>
              <w:rPr>
                <w:szCs w:val="22"/>
              </w:rPr>
              <w:t> §</w:t>
            </w:r>
            <w:r w:rsidRPr="00344D0E">
              <w:rPr>
                <w:szCs w:val="22"/>
              </w:rPr>
              <w:t xml:space="preserve"> 2</w:t>
            </w:r>
            <w:r>
              <w:rPr>
                <w:szCs w:val="22"/>
              </w:rPr>
              <w:t> mom.</w:t>
            </w:r>
            <w:r w:rsidRPr="00344D0E">
              <w:rPr>
                <w:szCs w:val="22"/>
              </w:rPr>
              <w:t xml:space="preserve"> i bar</w:t>
            </w:r>
            <w:r w:rsidRPr="00344D0E">
              <w:rPr>
                <w:szCs w:val="22"/>
              </w:rPr>
              <w:t>n</w:t>
            </w:r>
            <w:r w:rsidRPr="00344D0E">
              <w:rPr>
                <w:szCs w:val="22"/>
              </w:rPr>
              <w:t>skyddslagen till 20</w:t>
            </w:r>
            <w:r>
              <w:rPr>
                <w:szCs w:val="22"/>
              </w:rPr>
              <w:t> §</w:t>
            </w:r>
            <w:r w:rsidRPr="00344D0E">
              <w:rPr>
                <w:szCs w:val="22"/>
              </w:rPr>
              <w:t xml:space="preserve"> i lagen om klientens ställning och rättigheter inom socialvården ska i landskapet tillämpas med de avvike</w:t>
            </w:r>
            <w:r w:rsidRPr="00344D0E">
              <w:rPr>
                <w:szCs w:val="22"/>
              </w:rPr>
              <w:t>l</w:t>
            </w:r>
            <w:r w:rsidRPr="00344D0E">
              <w:rPr>
                <w:szCs w:val="22"/>
              </w:rPr>
              <w:t>ser som anges i landskapslagen om ti</w:t>
            </w:r>
            <w:r w:rsidRPr="00344D0E">
              <w:rPr>
                <w:szCs w:val="22"/>
              </w:rPr>
              <w:t>l</w:t>
            </w:r>
            <w:r w:rsidRPr="00344D0E">
              <w:rPr>
                <w:szCs w:val="22"/>
              </w:rPr>
              <w:t>lämpning i landskapet Åland av riksfö</w:t>
            </w:r>
            <w:r w:rsidRPr="00344D0E">
              <w:rPr>
                <w:szCs w:val="22"/>
              </w:rPr>
              <w:t>r</w:t>
            </w:r>
            <w:r w:rsidRPr="00344D0E">
              <w:rPr>
                <w:szCs w:val="22"/>
              </w:rPr>
              <w:t xml:space="preserve">fattningar om socialvård. </w:t>
            </w:r>
          </w:p>
          <w:p w14:paraId="0B2333DA" w14:textId="77777777" w:rsidR="00953132" w:rsidRPr="00344D0E" w:rsidRDefault="00953132" w:rsidP="00953132">
            <w:pPr>
              <w:pStyle w:val="ANormal"/>
              <w:rPr>
                <w:szCs w:val="22"/>
              </w:rPr>
            </w:pPr>
          </w:p>
          <w:p w14:paraId="6088FAF3" w14:textId="77777777" w:rsidR="00953132" w:rsidRPr="00344D0E" w:rsidRDefault="00953132" w:rsidP="00953132">
            <w:pPr>
              <w:pStyle w:val="ANormal"/>
              <w:rPr>
                <w:szCs w:val="22"/>
              </w:rPr>
            </w:pPr>
          </w:p>
          <w:p w14:paraId="0210246F" w14:textId="77777777" w:rsidR="00B66FE1" w:rsidRDefault="00B66FE1">
            <w:pPr>
              <w:pStyle w:val="ANormal"/>
            </w:pPr>
            <w:r>
              <w:t>- - - - - - - - - - - - - - - - - - - - - - - - - - - - - -</w:t>
            </w:r>
          </w:p>
          <w:p w14:paraId="405255DF" w14:textId="77777777" w:rsidR="00953132" w:rsidRPr="00B66FE1" w:rsidRDefault="00B66FE1" w:rsidP="00953132">
            <w:pPr>
              <w:pStyle w:val="ANormal"/>
              <w:rPr>
                <w:b/>
                <w:szCs w:val="22"/>
              </w:rPr>
            </w:pPr>
            <w:r>
              <w:rPr>
                <w:szCs w:val="22"/>
              </w:rPr>
              <w:tab/>
            </w:r>
            <w:r w:rsidR="00953132" w:rsidRPr="00B66FE1">
              <w:rPr>
                <w:b/>
                <w:szCs w:val="22"/>
              </w:rPr>
              <w:t>23) Hänvisningarna i 60 § i bar</w:t>
            </w:r>
            <w:r w:rsidR="00953132" w:rsidRPr="00B66FE1">
              <w:rPr>
                <w:b/>
                <w:szCs w:val="22"/>
              </w:rPr>
              <w:t>n</w:t>
            </w:r>
            <w:r w:rsidR="00953132" w:rsidRPr="00B66FE1">
              <w:rPr>
                <w:b/>
                <w:szCs w:val="22"/>
              </w:rPr>
              <w:t>skyddslagen till yrkesutbildade pers</w:t>
            </w:r>
            <w:r w:rsidR="00953132" w:rsidRPr="00B66FE1">
              <w:rPr>
                <w:b/>
                <w:szCs w:val="22"/>
              </w:rPr>
              <w:t>o</w:t>
            </w:r>
            <w:r w:rsidR="00953132" w:rsidRPr="00B66FE1">
              <w:rPr>
                <w:b/>
                <w:szCs w:val="22"/>
              </w:rPr>
              <w:t>ner inom socialvården vilka avses i 3 § i lagen om yrkesutbildade personer inom socialvården och till de villkor som anges i 46a § 3 mom. i socialvårdslagen (FFS 1301/2014) ska i landskapet avse yrkesutbildad personal inom socialvå</w:t>
            </w:r>
            <w:r w:rsidR="00953132" w:rsidRPr="00B66FE1">
              <w:rPr>
                <w:b/>
                <w:szCs w:val="22"/>
              </w:rPr>
              <w:t>r</w:t>
            </w:r>
            <w:r w:rsidR="00953132" w:rsidRPr="00B66FE1">
              <w:rPr>
                <w:b/>
                <w:szCs w:val="22"/>
              </w:rPr>
              <w:t>den enligt den i 4 punkten angivna b</w:t>
            </w:r>
            <w:r w:rsidR="00953132" w:rsidRPr="00B66FE1">
              <w:rPr>
                <w:b/>
                <w:szCs w:val="22"/>
              </w:rPr>
              <w:t>e</w:t>
            </w:r>
            <w:r w:rsidR="00953132" w:rsidRPr="00B66FE1">
              <w:rPr>
                <w:b/>
                <w:szCs w:val="22"/>
              </w:rPr>
              <w:t>hörighetsförordningen och behörighet enligt 4 § i samma förordning.</w:t>
            </w:r>
          </w:p>
          <w:p w14:paraId="31B5118C" w14:textId="77777777" w:rsidR="00B66FE1" w:rsidRDefault="00B66FE1">
            <w:pPr>
              <w:pStyle w:val="ANormal"/>
            </w:pPr>
            <w:r>
              <w:t>- - - - - - - - - - - - - - - - - - - - - - - - - - - - - -</w:t>
            </w:r>
          </w:p>
          <w:p w14:paraId="0A6F07EC" w14:textId="77777777" w:rsidR="00953132" w:rsidRDefault="00953132">
            <w:pPr>
              <w:pStyle w:val="ANormal"/>
            </w:pPr>
          </w:p>
        </w:tc>
        <w:tc>
          <w:tcPr>
            <w:tcW w:w="146" w:type="pct"/>
          </w:tcPr>
          <w:p w14:paraId="608F96F7" w14:textId="77777777" w:rsidR="00953132" w:rsidRDefault="00953132">
            <w:pPr>
              <w:pStyle w:val="ANormal"/>
            </w:pPr>
          </w:p>
        </w:tc>
        <w:tc>
          <w:tcPr>
            <w:tcW w:w="2428" w:type="pct"/>
          </w:tcPr>
          <w:p w14:paraId="7F9F5E57" w14:textId="77777777" w:rsidR="00953132" w:rsidRDefault="00953132">
            <w:pPr>
              <w:pStyle w:val="ANormal"/>
            </w:pPr>
          </w:p>
          <w:p w14:paraId="1FF31CEE" w14:textId="77777777" w:rsidR="00B66FE1" w:rsidRPr="00344D0E" w:rsidRDefault="00B66FE1" w:rsidP="00B66FE1">
            <w:pPr>
              <w:pStyle w:val="LagParagraf"/>
            </w:pPr>
            <w:r w:rsidRPr="00344D0E">
              <w:t>5</w:t>
            </w:r>
            <w:r>
              <w:t> §</w:t>
            </w:r>
          </w:p>
          <w:p w14:paraId="4CA98A89" w14:textId="77777777" w:rsidR="00B66FE1" w:rsidRPr="00344D0E" w:rsidRDefault="00B66FE1" w:rsidP="00B66FE1">
            <w:pPr>
              <w:pStyle w:val="LagPararubrik"/>
            </w:pPr>
            <w:r w:rsidRPr="00344D0E">
              <w:t>Särskilda avvikelser</w:t>
            </w:r>
          </w:p>
          <w:p w14:paraId="1F348CD4" w14:textId="1D947604" w:rsidR="00B66FE1" w:rsidRPr="00344D0E" w:rsidRDefault="00B66FE1" w:rsidP="00B66FE1">
            <w:pPr>
              <w:pStyle w:val="ANormal"/>
              <w:rPr>
                <w:szCs w:val="22"/>
              </w:rPr>
            </w:pPr>
            <w:r w:rsidRPr="00344D0E">
              <w:rPr>
                <w:szCs w:val="22"/>
              </w:rPr>
              <w:tab/>
              <w:t>Vid tillämpningen av barnskyddslagen ska även i denna paragraf angivna avvike</w:t>
            </w:r>
            <w:r w:rsidRPr="00344D0E">
              <w:rPr>
                <w:szCs w:val="22"/>
              </w:rPr>
              <w:t>l</w:t>
            </w:r>
            <w:r w:rsidRPr="00344D0E">
              <w:rPr>
                <w:szCs w:val="22"/>
              </w:rPr>
              <w:t>ser iakttas i landskapet:</w:t>
            </w:r>
          </w:p>
          <w:p w14:paraId="3E0B5970" w14:textId="77777777" w:rsidR="00B66FE1" w:rsidRPr="00344D0E" w:rsidRDefault="00B66FE1" w:rsidP="00B66FE1">
            <w:pPr>
              <w:tabs>
                <w:tab w:val="left" w:pos="283"/>
              </w:tabs>
              <w:jc w:val="both"/>
              <w:rPr>
                <w:b/>
                <w:sz w:val="22"/>
                <w:szCs w:val="22"/>
              </w:rPr>
            </w:pPr>
            <w:r w:rsidRPr="00344D0E">
              <w:rPr>
                <w:sz w:val="22"/>
                <w:szCs w:val="22"/>
              </w:rPr>
              <w:t xml:space="preserve">1) </w:t>
            </w:r>
            <w:r w:rsidRPr="00344D0E">
              <w:rPr>
                <w:b/>
                <w:sz w:val="22"/>
                <w:szCs w:val="22"/>
              </w:rPr>
              <w:t>På Åland ska hänvisningar i bar</w:t>
            </w:r>
            <w:r w:rsidRPr="00344D0E">
              <w:rPr>
                <w:b/>
                <w:sz w:val="22"/>
                <w:szCs w:val="22"/>
              </w:rPr>
              <w:t>n</w:t>
            </w:r>
            <w:r w:rsidRPr="00344D0E">
              <w:rPr>
                <w:b/>
                <w:sz w:val="22"/>
                <w:szCs w:val="22"/>
              </w:rPr>
              <w:t>skyddslagen till socialvårdslagen (FFS 1301/2014) inom landskapets lagstif</w:t>
            </w:r>
            <w:r w:rsidRPr="00344D0E">
              <w:rPr>
                <w:b/>
                <w:sz w:val="22"/>
                <w:szCs w:val="22"/>
              </w:rPr>
              <w:t>t</w:t>
            </w:r>
            <w:r w:rsidRPr="00344D0E">
              <w:rPr>
                <w:b/>
                <w:sz w:val="22"/>
                <w:szCs w:val="22"/>
              </w:rPr>
              <w:t>ningsbehörighet avse motsvarande b</w:t>
            </w:r>
            <w:r w:rsidRPr="00344D0E">
              <w:rPr>
                <w:b/>
                <w:sz w:val="22"/>
                <w:szCs w:val="22"/>
              </w:rPr>
              <w:t>e</w:t>
            </w:r>
            <w:r w:rsidRPr="00344D0E">
              <w:rPr>
                <w:b/>
                <w:sz w:val="22"/>
                <w:szCs w:val="22"/>
              </w:rPr>
              <w:t>stämmelser i landskapslagen () om soc</w:t>
            </w:r>
            <w:r w:rsidRPr="00344D0E">
              <w:rPr>
                <w:b/>
                <w:sz w:val="22"/>
                <w:szCs w:val="22"/>
              </w:rPr>
              <w:t>i</w:t>
            </w:r>
            <w:r w:rsidRPr="00344D0E">
              <w:rPr>
                <w:b/>
                <w:sz w:val="22"/>
                <w:szCs w:val="22"/>
              </w:rPr>
              <w:t>alvård. Hänvisningen i barnskyddslagen till 46 a</w:t>
            </w:r>
            <w:r>
              <w:rPr>
                <w:b/>
                <w:sz w:val="22"/>
                <w:szCs w:val="22"/>
              </w:rPr>
              <w:t> §</w:t>
            </w:r>
            <w:r w:rsidRPr="00344D0E">
              <w:rPr>
                <w:b/>
                <w:sz w:val="22"/>
                <w:szCs w:val="22"/>
              </w:rPr>
              <w:t xml:space="preserve"> ska inom landskapets lagstif</w:t>
            </w:r>
            <w:r w:rsidRPr="00344D0E">
              <w:rPr>
                <w:b/>
                <w:sz w:val="22"/>
                <w:szCs w:val="22"/>
              </w:rPr>
              <w:t>t</w:t>
            </w:r>
            <w:r w:rsidRPr="00344D0E">
              <w:rPr>
                <w:b/>
                <w:sz w:val="22"/>
                <w:szCs w:val="22"/>
              </w:rPr>
              <w:t>ningsbehörighet avse 65</w:t>
            </w:r>
            <w:r>
              <w:rPr>
                <w:b/>
                <w:sz w:val="22"/>
                <w:szCs w:val="22"/>
              </w:rPr>
              <w:t> §</w:t>
            </w:r>
            <w:r w:rsidRPr="00344D0E">
              <w:rPr>
                <w:b/>
                <w:sz w:val="22"/>
                <w:szCs w:val="22"/>
              </w:rPr>
              <w:t xml:space="preserve"> i landskap</w:t>
            </w:r>
            <w:r w:rsidRPr="00344D0E">
              <w:rPr>
                <w:b/>
                <w:sz w:val="22"/>
                <w:szCs w:val="22"/>
              </w:rPr>
              <w:t>s</w:t>
            </w:r>
            <w:r w:rsidRPr="00344D0E">
              <w:rPr>
                <w:b/>
                <w:sz w:val="22"/>
                <w:szCs w:val="22"/>
              </w:rPr>
              <w:t>lagen om socialvård.</w:t>
            </w:r>
          </w:p>
          <w:p w14:paraId="3402836A" w14:textId="67595961" w:rsidR="00D77B78" w:rsidRPr="00E92F04" w:rsidRDefault="00B66FE1" w:rsidP="00D77B78">
            <w:pPr>
              <w:pStyle w:val="ANormal"/>
              <w:rPr>
                <w:b/>
              </w:rPr>
            </w:pPr>
            <w:r w:rsidRPr="00344D0E">
              <w:rPr>
                <w:szCs w:val="22"/>
              </w:rPr>
              <w:tab/>
            </w:r>
            <w:r w:rsidR="00D77B78" w:rsidRPr="004C4338">
              <w:rPr>
                <w:b/>
              </w:rPr>
              <w:t>2)</w:t>
            </w:r>
            <w:r w:rsidR="00D77B78" w:rsidRPr="00874017">
              <w:rPr>
                <w:b/>
              </w:rPr>
              <w:t xml:space="preserve"> Bestämmelser om behörighetskrav för socialarbetare som </w:t>
            </w:r>
            <w:r w:rsidR="00D77B78" w:rsidRPr="00E92F04">
              <w:rPr>
                <w:b/>
              </w:rPr>
              <w:t>verkar inom barnskyddet på Åland finns i 8 § i lan</w:t>
            </w:r>
            <w:r w:rsidR="00D77B78" w:rsidRPr="00E92F04">
              <w:rPr>
                <w:b/>
              </w:rPr>
              <w:t>d</w:t>
            </w:r>
            <w:r w:rsidR="00D77B78" w:rsidRPr="00E92F04">
              <w:rPr>
                <w:b/>
              </w:rPr>
              <w:t>skapslagen (:) om yrkesutbildade pe</w:t>
            </w:r>
            <w:r w:rsidR="00D77B78" w:rsidRPr="00E92F04">
              <w:rPr>
                <w:b/>
              </w:rPr>
              <w:t>r</w:t>
            </w:r>
            <w:r w:rsidR="00D77B78" w:rsidRPr="00E92F04">
              <w:rPr>
                <w:b/>
              </w:rPr>
              <w:t>soner inom socialvården. Behörighet</w:t>
            </w:r>
            <w:r w:rsidR="00D77B78" w:rsidRPr="00E92F04">
              <w:rPr>
                <w:b/>
              </w:rPr>
              <w:t>s</w:t>
            </w:r>
            <w:r w:rsidR="00D77B78" w:rsidRPr="00E92F04">
              <w:rPr>
                <w:b/>
              </w:rPr>
              <w:t>bestämmelser beträffande personer som verkar i huvudsakligen administrativa ledningsuppgifter inom barnskyddet finns i 65 § 1 mom. i landskapslagen om socialvård. Behörighetsbestämmelser för föreståndare som ansvarar för vård- och fostringsuppgifter vid en bar</w:t>
            </w:r>
            <w:r w:rsidR="00D77B78" w:rsidRPr="00E92F04">
              <w:rPr>
                <w:b/>
              </w:rPr>
              <w:t>n</w:t>
            </w:r>
            <w:r w:rsidR="00D77B78" w:rsidRPr="00E92F04">
              <w:rPr>
                <w:b/>
              </w:rPr>
              <w:t>skyddsanstalt finns i 65 § 3</w:t>
            </w:r>
            <w:r w:rsidR="00A87166">
              <w:rPr>
                <w:b/>
              </w:rPr>
              <w:t> </w:t>
            </w:r>
            <w:r w:rsidR="00D77B78" w:rsidRPr="00E92F04">
              <w:rPr>
                <w:b/>
              </w:rPr>
              <w:t>mom. i lan</w:t>
            </w:r>
            <w:r w:rsidR="00D77B78" w:rsidRPr="00E92F04">
              <w:rPr>
                <w:b/>
              </w:rPr>
              <w:t>d</w:t>
            </w:r>
            <w:r w:rsidR="00D77B78" w:rsidRPr="00E92F04">
              <w:rPr>
                <w:b/>
              </w:rPr>
              <w:t>skapslagen om socialvård.</w:t>
            </w:r>
          </w:p>
          <w:p w14:paraId="5F7835C0" w14:textId="61531AED" w:rsidR="00D77B78" w:rsidRPr="00E92F04" w:rsidRDefault="00D77B78" w:rsidP="00D77B78">
            <w:pPr>
              <w:pStyle w:val="ANormal"/>
              <w:rPr>
                <w:b/>
              </w:rPr>
            </w:pPr>
            <w:r w:rsidRPr="00E92F04">
              <w:rPr>
                <w:b/>
              </w:rPr>
              <w:tab/>
              <w:t>Med avvikelse från 13</w:t>
            </w:r>
            <w:r w:rsidR="00A87166">
              <w:rPr>
                <w:b/>
              </w:rPr>
              <w:t> </w:t>
            </w:r>
            <w:r w:rsidRPr="00E92F04">
              <w:rPr>
                <w:b/>
              </w:rPr>
              <w:t>§ 2</w:t>
            </w:r>
            <w:r w:rsidR="00A87166">
              <w:rPr>
                <w:b/>
              </w:rPr>
              <w:t> </w:t>
            </w:r>
            <w:r w:rsidRPr="00E92F04">
              <w:rPr>
                <w:b/>
              </w:rPr>
              <w:t>mom. i barnskyddslagen kan den ledande tjän</w:t>
            </w:r>
            <w:r w:rsidRPr="00E92F04">
              <w:rPr>
                <w:b/>
              </w:rPr>
              <w:t>s</w:t>
            </w:r>
            <w:r w:rsidRPr="00E92F04">
              <w:rPr>
                <w:b/>
              </w:rPr>
              <w:lastRenderedPageBreak/>
              <w:t>teinnehavaren inom socialvården fö</w:t>
            </w:r>
            <w:r w:rsidRPr="00E92F04">
              <w:rPr>
                <w:b/>
              </w:rPr>
              <w:t>r</w:t>
            </w:r>
            <w:r w:rsidRPr="00E92F04">
              <w:rPr>
                <w:b/>
              </w:rPr>
              <w:t>ordna även en tjänsteman som inte har behörighet som socialarbetare att fatta beslut under förutsättning att tjänst</w:t>
            </w:r>
            <w:r w:rsidRPr="00E92F04">
              <w:rPr>
                <w:b/>
              </w:rPr>
              <w:t>e</w:t>
            </w:r>
            <w:r w:rsidRPr="00E92F04">
              <w:rPr>
                <w:b/>
              </w:rPr>
              <w:t>mannen uppfyller behörighetsbestä</w:t>
            </w:r>
            <w:r w:rsidRPr="00E92F04">
              <w:rPr>
                <w:b/>
              </w:rPr>
              <w:t>m</w:t>
            </w:r>
            <w:r w:rsidRPr="00E92F04">
              <w:rPr>
                <w:b/>
              </w:rPr>
              <w:t>melserna i 65</w:t>
            </w:r>
            <w:r w:rsidR="00A87166">
              <w:rPr>
                <w:b/>
              </w:rPr>
              <w:t> </w:t>
            </w:r>
            <w:r w:rsidRPr="00E92F04">
              <w:rPr>
                <w:b/>
              </w:rPr>
              <w:t>§ 1</w:t>
            </w:r>
            <w:r w:rsidR="00A87166">
              <w:rPr>
                <w:b/>
              </w:rPr>
              <w:t> </w:t>
            </w:r>
            <w:r w:rsidRPr="00E92F04">
              <w:rPr>
                <w:b/>
              </w:rPr>
              <w:t>mom. i landskapslagen om socialvård.</w:t>
            </w:r>
          </w:p>
          <w:p w14:paraId="58443696" w14:textId="60D705B3" w:rsidR="00B66FE1" w:rsidRPr="00344D0E" w:rsidRDefault="00B66FE1" w:rsidP="00B66FE1">
            <w:pPr>
              <w:pStyle w:val="ANormal"/>
              <w:rPr>
                <w:szCs w:val="22"/>
              </w:rPr>
            </w:pPr>
            <w:r w:rsidRPr="00E92F04">
              <w:rPr>
                <w:szCs w:val="22"/>
              </w:rPr>
              <w:t>- - - - - - - - - - - - - - - - - - - - - - - - - - -</w:t>
            </w:r>
            <w:r w:rsidRPr="00344D0E">
              <w:rPr>
                <w:szCs w:val="22"/>
              </w:rPr>
              <w:t xml:space="preserve"> - - - </w:t>
            </w:r>
          </w:p>
          <w:p w14:paraId="4BEEFF71" w14:textId="5B8A14C8" w:rsidR="00B66FE1" w:rsidRPr="00344D0E" w:rsidRDefault="00B66FE1" w:rsidP="00B66FE1">
            <w:pPr>
              <w:tabs>
                <w:tab w:val="left" w:pos="283"/>
              </w:tabs>
              <w:jc w:val="both"/>
              <w:rPr>
                <w:b/>
                <w:sz w:val="22"/>
                <w:szCs w:val="22"/>
              </w:rPr>
            </w:pPr>
            <w:r w:rsidRPr="00344D0E">
              <w:rPr>
                <w:b/>
                <w:sz w:val="22"/>
                <w:szCs w:val="22"/>
              </w:rPr>
              <w:t>4) På Åland ska med avvikelse från 3</w:t>
            </w:r>
            <w:r w:rsidR="00A87166">
              <w:rPr>
                <w:b/>
                <w:sz w:val="22"/>
                <w:szCs w:val="22"/>
              </w:rPr>
              <w:t> </w:t>
            </w:r>
            <w:r w:rsidRPr="00344D0E">
              <w:rPr>
                <w:b/>
                <w:sz w:val="22"/>
                <w:szCs w:val="22"/>
              </w:rPr>
              <w:t>a</w:t>
            </w:r>
            <w:r>
              <w:rPr>
                <w:b/>
                <w:sz w:val="22"/>
                <w:szCs w:val="22"/>
              </w:rPr>
              <w:t> §</w:t>
            </w:r>
            <w:r w:rsidRPr="00344D0E">
              <w:rPr>
                <w:b/>
                <w:sz w:val="22"/>
                <w:szCs w:val="22"/>
              </w:rPr>
              <w:t xml:space="preserve"> 1</w:t>
            </w:r>
            <w:r>
              <w:rPr>
                <w:b/>
                <w:sz w:val="22"/>
                <w:szCs w:val="22"/>
              </w:rPr>
              <w:t> mom.</w:t>
            </w:r>
            <w:r w:rsidRPr="00344D0E">
              <w:rPr>
                <w:b/>
                <w:sz w:val="22"/>
                <w:szCs w:val="22"/>
              </w:rPr>
              <w:t xml:space="preserve"> i barnskyddslagen för</w:t>
            </w:r>
            <w:r w:rsidRPr="00344D0E">
              <w:rPr>
                <w:b/>
                <w:sz w:val="22"/>
                <w:szCs w:val="22"/>
              </w:rPr>
              <w:t>e</w:t>
            </w:r>
            <w:r w:rsidRPr="00344D0E">
              <w:rPr>
                <w:b/>
                <w:sz w:val="22"/>
                <w:szCs w:val="22"/>
              </w:rPr>
              <w:t>byggande barnskydd tillhandahållas förutom av kommunen även av lan</w:t>
            </w:r>
            <w:r w:rsidRPr="00344D0E">
              <w:rPr>
                <w:b/>
                <w:sz w:val="22"/>
                <w:szCs w:val="22"/>
              </w:rPr>
              <w:t>d</w:t>
            </w:r>
            <w:r w:rsidRPr="00344D0E">
              <w:rPr>
                <w:b/>
                <w:sz w:val="22"/>
                <w:szCs w:val="22"/>
              </w:rPr>
              <w:t>skapsmyndigheterna med ansvar för utbildning och hälsovård.</w:t>
            </w:r>
          </w:p>
          <w:p w14:paraId="2ACA81EC" w14:textId="77777777" w:rsidR="00B66FE1" w:rsidRPr="00344D0E" w:rsidRDefault="00B66FE1" w:rsidP="00B66FE1">
            <w:pPr>
              <w:tabs>
                <w:tab w:val="left" w:pos="283"/>
              </w:tabs>
              <w:jc w:val="both"/>
              <w:rPr>
                <w:sz w:val="22"/>
                <w:szCs w:val="22"/>
              </w:rPr>
            </w:pPr>
          </w:p>
          <w:p w14:paraId="35E6F57B" w14:textId="77777777" w:rsidR="00B66FE1" w:rsidRPr="00344D0E" w:rsidRDefault="00B66FE1" w:rsidP="00B66FE1">
            <w:pPr>
              <w:tabs>
                <w:tab w:val="left" w:pos="283"/>
              </w:tabs>
              <w:jc w:val="both"/>
              <w:rPr>
                <w:sz w:val="22"/>
                <w:szCs w:val="22"/>
              </w:rPr>
            </w:pPr>
          </w:p>
          <w:p w14:paraId="786432BE" w14:textId="77777777" w:rsidR="00B66FE1" w:rsidRPr="00344D0E" w:rsidRDefault="00B66FE1" w:rsidP="00B66FE1">
            <w:pPr>
              <w:tabs>
                <w:tab w:val="left" w:pos="283"/>
              </w:tabs>
              <w:jc w:val="both"/>
              <w:rPr>
                <w:sz w:val="22"/>
                <w:szCs w:val="22"/>
              </w:rPr>
            </w:pPr>
          </w:p>
          <w:p w14:paraId="36FB92AB" w14:textId="77777777" w:rsidR="00B66FE1" w:rsidRPr="00344D0E" w:rsidRDefault="00B66FE1" w:rsidP="00B66FE1">
            <w:pPr>
              <w:tabs>
                <w:tab w:val="left" w:pos="283"/>
              </w:tabs>
              <w:jc w:val="both"/>
              <w:rPr>
                <w:sz w:val="22"/>
                <w:szCs w:val="22"/>
              </w:rPr>
            </w:pPr>
          </w:p>
          <w:p w14:paraId="6C367678" w14:textId="77777777" w:rsidR="00B66FE1" w:rsidRPr="00344D0E" w:rsidRDefault="00B66FE1" w:rsidP="00B66FE1">
            <w:pPr>
              <w:tabs>
                <w:tab w:val="left" w:pos="283"/>
              </w:tabs>
              <w:jc w:val="both"/>
              <w:rPr>
                <w:sz w:val="22"/>
                <w:szCs w:val="22"/>
              </w:rPr>
            </w:pPr>
          </w:p>
          <w:p w14:paraId="006BDD52" w14:textId="77777777" w:rsidR="00B66FE1" w:rsidRPr="00344D0E" w:rsidRDefault="00B66FE1" w:rsidP="00B66FE1">
            <w:pPr>
              <w:tabs>
                <w:tab w:val="left" w:pos="283"/>
              </w:tabs>
              <w:jc w:val="both"/>
              <w:rPr>
                <w:sz w:val="22"/>
                <w:szCs w:val="22"/>
              </w:rPr>
            </w:pPr>
          </w:p>
          <w:p w14:paraId="451652DA" w14:textId="77777777" w:rsidR="00B66FE1" w:rsidRPr="00344D0E" w:rsidRDefault="00B66FE1" w:rsidP="00B66FE1">
            <w:pPr>
              <w:tabs>
                <w:tab w:val="left" w:pos="283"/>
              </w:tabs>
              <w:jc w:val="both"/>
              <w:rPr>
                <w:sz w:val="22"/>
                <w:szCs w:val="22"/>
              </w:rPr>
            </w:pPr>
          </w:p>
          <w:p w14:paraId="04755AA7" w14:textId="77777777" w:rsidR="00B66FE1" w:rsidRPr="00344D0E" w:rsidRDefault="00B66FE1" w:rsidP="00B66FE1">
            <w:pPr>
              <w:tabs>
                <w:tab w:val="left" w:pos="283"/>
              </w:tabs>
              <w:jc w:val="both"/>
              <w:rPr>
                <w:sz w:val="22"/>
                <w:szCs w:val="22"/>
              </w:rPr>
            </w:pPr>
          </w:p>
          <w:p w14:paraId="2523755D" w14:textId="77777777" w:rsidR="00B66FE1" w:rsidRPr="00344D0E" w:rsidRDefault="00B66FE1" w:rsidP="00B66FE1">
            <w:pPr>
              <w:tabs>
                <w:tab w:val="left" w:pos="283"/>
              </w:tabs>
              <w:jc w:val="both"/>
              <w:rPr>
                <w:sz w:val="22"/>
                <w:szCs w:val="22"/>
              </w:rPr>
            </w:pPr>
          </w:p>
          <w:p w14:paraId="5C5A2934" w14:textId="77777777" w:rsidR="00B66FE1" w:rsidRPr="00344D0E" w:rsidRDefault="00B66FE1" w:rsidP="00B66FE1">
            <w:pPr>
              <w:tabs>
                <w:tab w:val="left" w:pos="283"/>
              </w:tabs>
              <w:jc w:val="both"/>
              <w:rPr>
                <w:sz w:val="22"/>
                <w:szCs w:val="22"/>
              </w:rPr>
            </w:pPr>
          </w:p>
          <w:p w14:paraId="09EBA77B" w14:textId="77777777" w:rsidR="00B66FE1" w:rsidRPr="00344D0E" w:rsidRDefault="00B66FE1" w:rsidP="00B66FE1">
            <w:pPr>
              <w:tabs>
                <w:tab w:val="left" w:pos="283"/>
              </w:tabs>
              <w:jc w:val="both"/>
              <w:rPr>
                <w:sz w:val="22"/>
                <w:szCs w:val="22"/>
              </w:rPr>
            </w:pPr>
          </w:p>
          <w:p w14:paraId="3084C944" w14:textId="77777777" w:rsidR="00B66FE1" w:rsidRPr="00344D0E" w:rsidRDefault="00B66FE1" w:rsidP="00B66FE1">
            <w:pPr>
              <w:tabs>
                <w:tab w:val="left" w:pos="283"/>
              </w:tabs>
              <w:jc w:val="both"/>
              <w:rPr>
                <w:sz w:val="22"/>
                <w:szCs w:val="22"/>
              </w:rPr>
            </w:pPr>
          </w:p>
          <w:p w14:paraId="78E78942" w14:textId="0B26C37E" w:rsidR="00F46B79" w:rsidRPr="00F46B79" w:rsidRDefault="00B66FE1" w:rsidP="00F46B79">
            <w:pPr>
              <w:pStyle w:val="ANormal"/>
              <w:rPr>
                <w:b/>
              </w:rPr>
            </w:pPr>
            <w:r w:rsidRPr="00344D0E">
              <w:rPr>
                <w:szCs w:val="22"/>
              </w:rPr>
              <w:tab/>
            </w:r>
            <w:r w:rsidR="00F46B79" w:rsidRPr="00E92F04">
              <w:rPr>
                <w:b/>
              </w:rPr>
              <w:t>5) På Åland tillämpas barnomsorg</w:t>
            </w:r>
            <w:r w:rsidR="00F46B79" w:rsidRPr="00E92F04">
              <w:rPr>
                <w:b/>
              </w:rPr>
              <w:t>s</w:t>
            </w:r>
            <w:r w:rsidR="00F46B79" w:rsidRPr="00E92F04">
              <w:rPr>
                <w:b/>
              </w:rPr>
              <w:t>lagen (2011:86) på barnomsorg som til</w:t>
            </w:r>
            <w:r w:rsidR="00F46B79" w:rsidRPr="00E92F04">
              <w:rPr>
                <w:b/>
              </w:rPr>
              <w:t>l</w:t>
            </w:r>
            <w:r w:rsidR="00F46B79" w:rsidRPr="00E92F04">
              <w:rPr>
                <w:b/>
              </w:rPr>
              <w:t>handahålls som en stödåtgärd inom barnskyddets öppenvård.</w:t>
            </w:r>
          </w:p>
          <w:p w14:paraId="71DA64BF" w14:textId="46D44859" w:rsidR="00B66FE1" w:rsidRDefault="00B66FE1" w:rsidP="00B66FE1">
            <w:pPr>
              <w:tabs>
                <w:tab w:val="left" w:pos="283"/>
              </w:tabs>
              <w:jc w:val="both"/>
              <w:rPr>
                <w:sz w:val="22"/>
                <w:szCs w:val="22"/>
              </w:rPr>
            </w:pPr>
          </w:p>
          <w:p w14:paraId="58E86B94" w14:textId="77777777" w:rsidR="00A762CE" w:rsidRPr="00344D0E" w:rsidRDefault="00A762CE" w:rsidP="00B66FE1">
            <w:pPr>
              <w:tabs>
                <w:tab w:val="left" w:pos="283"/>
              </w:tabs>
              <w:jc w:val="both"/>
              <w:rPr>
                <w:sz w:val="22"/>
                <w:szCs w:val="22"/>
              </w:rPr>
            </w:pPr>
          </w:p>
          <w:p w14:paraId="6257FAEE" w14:textId="77777777" w:rsidR="00B66FE1" w:rsidRPr="00344D0E" w:rsidRDefault="00B66FE1" w:rsidP="00B66FE1">
            <w:pPr>
              <w:pStyle w:val="ANormal"/>
              <w:rPr>
                <w:szCs w:val="22"/>
              </w:rPr>
            </w:pPr>
            <w:r w:rsidRPr="00344D0E">
              <w:rPr>
                <w:szCs w:val="22"/>
              </w:rPr>
              <w:t xml:space="preserve">- - - - - - - - - - - - - - - - - - - - - - - - - - - - - - </w:t>
            </w:r>
          </w:p>
          <w:p w14:paraId="64426CED" w14:textId="77777777" w:rsidR="00B66FE1" w:rsidRPr="00344D0E" w:rsidRDefault="00B66FE1" w:rsidP="00B66FE1">
            <w:pPr>
              <w:tabs>
                <w:tab w:val="left" w:pos="283"/>
              </w:tabs>
              <w:jc w:val="both"/>
              <w:rPr>
                <w:b/>
                <w:sz w:val="22"/>
                <w:szCs w:val="22"/>
              </w:rPr>
            </w:pPr>
            <w:r w:rsidRPr="00344D0E">
              <w:rPr>
                <w:b/>
                <w:sz w:val="22"/>
                <w:szCs w:val="22"/>
              </w:rPr>
              <w:t>12) På Åland tillämpas landskapslagen (1998:66) om tillämpning i landskapet Åland av lagen om utkomststöd på u</w:t>
            </w:r>
            <w:r w:rsidRPr="00344D0E">
              <w:rPr>
                <w:b/>
                <w:sz w:val="22"/>
                <w:szCs w:val="22"/>
              </w:rPr>
              <w:t>t</w:t>
            </w:r>
            <w:r w:rsidRPr="00344D0E">
              <w:rPr>
                <w:b/>
                <w:sz w:val="22"/>
                <w:szCs w:val="22"/>
              </w:rPr>
              <w:t>komststöd och förebyggande utkoms</w:t>
            </w:r>
            <w:r w:rsidRPr="00344D0E">
              <w:rPr>
                <w:b/>
                <w:sz w:val="22"/>
                <w:szCs w:val="22"/>
              </w:rPr>
              <w:t>t</w:t>
            </w:r>
            <w:r w:rsidRPr="00344D0E">
              <w:rPr>
                <w:b/>
                <w:sz w:val="22"/>
                <w:szCs w:val="22"/>
              </w:rPr>
              <w:t>stöd som tillhandhålls som en stödå</w:t>
            </w:r>
            <w:r w:rsidRPr="00344D0E">
              <w:rPr>
                <w:b/>
                <w:sz w:val="22"/>
                <w:szCs w:val="22"/>
              </w:rPr>
              <w:t>t</w:t>
            </w:r>
            <w:r w:rsidRPr="00344D0E">
              <w:rPr>
                <w:b/>
                <w:sz w:val="22"/>
                <w:szCs w:val="22"/>
              </w:rPr>
              <w:t>gärd inom barnskyddets öppenvård.</w:t>
            </w:r>
          </w:p>
          <w:p w14:paraId="6359B296" w14:textId="5C7A87CE" w:rsidR="00B66FE1" w:rsidRPr="00344D0E" w:rsidRDefault="00B66FE1" w:rsidP="00B66FE1">
            <w:pPr>
              <w:tabs>
                <w:tab w:val="left" w:pos="283"/>
              </w:tabs>
              <w:jc w:val="both"/>
              <w:rPr>
                <w:b/>
                <w:sz w:val="22"/>
                <w:szCs w:val="22"/>
              </w:rPr>
            </w:pPr>
            <w:r w:rsidRPr="00344D0E">
              <w:rPr>
                <w:b/>
                <w:sz w:val="22"/>
                <w:szCs w:val="22"/>
              </w:rPr>
              <w:tab/>
              <w:t>13) På Åland tillämpas landskapslag (2015:18) om tillämpning i landskapet Åland av familjevårdarlagen gällande familjevård.</w:t>
            </w:r>
          </w:p>
          <w:p w14:paraId="03251351" w14:textId="420F5755" w:rsidR="00B66FE1" w:rsidRPr="00344D0E" w:rsidRDefault="00B66FE1" w:rsidP="00B66FE1">
            <w:pPr>
              <w:tabs>
                <w:tab w:val="left" w:pos="283"/>
              </w:tabs>
              <w:jc w:val="both"/>
              <w:rPr>
                <w:sz w:val="22"/>
                <w:szCs w:val="22"/>
              </w:rPr>
            </w:pPr>
            <w:r w:rsidRPr="00344D0E">
              <w:rPr>
                <w:sz w:val="22"/>
                <w:szCs w:val="22"/>
              </w:rPr>
              <w:tab/>
              <w:t>14) Med avvikelse från 27</w:t>
            </w:r>
            <w:r w:rsidR="00A87166">
              <w:rPr>
                <w:sz w:val="22"/>
                <w:szCs w:val="22"/>
              </w:rPr>
              <w:t> </w:t>
            </w:r>
            <w:r w:rsidRPr="00344D0E">
              <w:rPr>
                <w:sz w:val="22"/>
                <w:szCs w:val="22"/>
              </w:rPr>
              <w:t>a</w:t>
            </w:r>
            <w:r>
              <w:rPr>
                <w:sz w:val="22"/>
                <w:szCs w:val="22"/>
              </w:rPr>
              <w:t> §</w:t>
            </w:r>
            <w:r w:rsidRPr="00344D0E">
              <w:rPr>
                <w:sz w:val="22"/>
                <w:szCs w:val="22"/>
              </w:rPr>
              <w:t xml:space="preserve"> i bar</w:t>
            </w:r>
            <w:r w:rsidRPr="00344D0E">
              <w:rPr>
                <w:sz w:val="22"/>
                <w:szCs w:val="22"/>
              </w:rPr>
              <w:t>n</w:t>
            </w:r>
            <w:r w:rsidRPr="00344D0E">
              <w:rPr>
                <w:sz w:val="22"/>
                <w:szCs w:val="22"/>
              </w:rPr>
              <w:t>skyddslagen ska Ålands miljö-och häls</w:t>
            </w:r>
            <w:r w:rsidRPr="00344D0E">
              <w:rPr>
                <w:sz w:val="22"/>
                <w:szCs w:val="22"/>
              </w:rPr>
              <w:t>o</w:t>
            </w:r>
            <w:r w:rsidRPr="00344D0E">
              <w:rPr>
                <w:sz w:val="22"/>
                <w:szCs w:val="22"/>
              </w:rPr>
              <w:t>skyddsmyndighet minst en gång per k</w:t>
            </w:r>
            <w:r w:rsidRPr="00344D0E">
              <w:rPr>
                <w:sz w:val="22"/>
                <w:szCs w:val="22"/>
              </w:rPr>
              <w:t>a</w:t>
            </w:r>
            <w:r w:rsidRPr="00344D0E">
              <w:rPr>
                <w:sz w:val="22"/>
                <w:szCs w:val="22"/>
              </w:rPr>
              <w:t>lenderår begära de uppgifter som är nö</w:t>
            </w:r>
            <w:r w:rsidRPr="00344D0E">
              <w:rPr>
                <w:sz w:val="22"/>
                <w:szCs w:val="22"/>
              </w:rPr>
              <w:t>d</w:t>
            </w:r>
            <w:r w:rsidRPr="00344D0E">
              <w:rPr>
                <w:sz w:val="22"/>
                <w:szCs w:val="22"/>
              </w:rPr>
              <w:t>vändiga för uppföljningen och överva</w:t>
            </w:r>
            <w:r w:rsidRPr="00344D0E">
              <w:rPr>
                <w:sz w:val="22"/>
                <w:szCs w:val="22"/>
              </w:rPr>
              <w:t>k</w:t>
            </w:r>
            <w:r w:rsidRPr="00344D0E">
              <w:rPr>
                <w:sz w:val="22"/>
                <w:szCs w:val="22"/>
              </w:rPr>
              <w:t xml:space="preserve">ningen av de tidsfrister som föreskrivs i </w:t>
            </w:r>
            <w:r w:rsidRPr="00344D0E">
              <w:rPr>
                <w:b/>
                <w:sz w:val="22"/>
                <w:szCs w:val="22"/>
              </w:rPr>
              <w:t>barnskyddslagens 26</w:t>
            </w:r>
            <w:r>
              <w:rPr>
                <w:b/>
                <w:sz w:val="22"/>
                <w:szCs w:val="22"/>
              </w:rPr>
              <w:t> §</w:t>
            </w:r>
            <w:r w:rsidRPr="00344D0E">
              <w:rPr>
                <w:b/>
                <w:sz w:val="22"/>
                <w:szCs w:val="22"/>
              </w:rPr>
              <w:t xml:space="preserve"> 5</w:t>
            </w:r>
            <w:r>
              <w:rPr>
                <w:b/>
                <w:sz w:val="22"/>
                <w:szCs w:val="22"/>
              </w:rPr>
              <w:t> mom.</w:t>
            </w:r>
            <w:r w:rsidRPr="00344D0E">
              <w:rPr>
                <w:b/>
                <w:sz w:val="22"/>
                <w:szCs w:val="22"/>
              </w:rPr>
              <w:t xml:space="preserve"> och 36</w:t>
            </w:r>
            <w:r>
              <w:rPr>
                <w:b/>
                <w:sz w:val="22"/>
                <w:szCs w:val="22"/>
              </w:rPr>
              <w:t> §</w:t>
            </w:r>
            <w:r w:rsidRPr="00344D0E">
              <w:rPr>
                <w:b/>
                <w:sz w:val="22"/>
                <w:szCs w:val="22"/>
              </w:rPr>
              <w:t xml:space="preserve"> 3</w:t>
            </w:r>
            <w:r>
              <w:rPr>
                <w:b/>
                <w:sz w:val="22"/>
                <w:szCs w:val="22"/>
              </w:rPr>
              <w:t> mom.</w:t>
            </w:r>
            <w:r w:rsidRPr="00344D0E">
              <w:rPr>
                <w:b/>
                <w:sz w:val="22"/>
                <w:szCs w:val="22"/>
              </w:rPr>
              <w:t xml:space="preserve"> i landskapslagen om socialvård</w:t>
            </w:r>
            <w:r w:rsidRPr="00344D0E">
              <w:rPr>
                <w:sz w:val="22"/>
                <w:szCs w:val="22"/>
              </w:rPr>
              <w:t>.</w:t>
            </w:r>
          </w:p>
          <w:p w14:paraId="4062B057" w14:textId="77777777" w:rsidR="00B66FE1" w:rsidRDefault="00B66FE1" w:rsidP="00B66FE1">
            <w:pPr>
              <w:pStyle w:val="ANormal"/>
              <w:rPr>
                <w:i/>
                <w:szCs w:val="22"/>
              </w:rPr>
            </w:pPr>
            <w:r w:rsidRPr="00344D0E">
              <w:rPr>
                <w:szCs w:val="22"/>
              </w:rPr>
              <w:tab/>
              <w:t xml:space="preserve">15) </w:t>
            </w:r>
            <w:r w:rsidRPr="00344D0E">
              <w:rPr>
                <w:i/>
                <w:szCs w:val="22"/>
              </w:rPr>
              <w:t>Punkten upphävs.</w:t>
            </w:r>
          </w:p>
          <w:p w14:paraId="2513D001" w14:textId="77777777" w:rsidR="00B66FE1" w:rsidRDefault="00B66FE1" w:rsidP="00B66FE1">
            <w:pPr>
              <w:pStyle w:val="ANormal"/>
              <w:rPr>
                <w:szCs w:val="22"/>
              </w:rPr>
            </w:pPr>
          </w:p>
          <w:p w14:paraId="041F6B0B" w14:textId="77777777" w:rsidR="00B66FE1" w:rsidRDefault="00B66FE1" w:rsidP="00B66FE1">
            <w:pPr>
              <w:pStyle w:val="ANormal"/>
              <w:rPr>
                <w:szCs w:val="22"/>
              </w:rPr>
            </w:pPr>
          </w:p>
          <w:p w14:paraId="445A2CB5" w14:textId="77777777" w:rsidR="00B66FE1" w:rsidRDefault="00B66FE1" w:rsidP="00B66FE1">
            <w:pPr>
              <w:pStyle w:val="ANormal"/>
              <w:rPr>
                <w:szCs w:val="22"/>
              </w:rPr>
            </w:pPr>
          </w:p>
          <w:p w14:paraId="5271FFEF" w14:textId="77777777" w:rsidR="00B66FE1" w:rsidRDefault="00B66FE1" w:rsidP="00B66FE1">
            <w:pPr>
              <w:pStyle w:val="ANormal"/>
              <w:rPr>
                <w:szCs w:val="22"/>
              </w:rPr>
            </w:pPr>
          </w:p>
          <w:p w14:paraId="7A74480A" w14:textId="77777777" w:rsidR="00B66FE1" w:rsidRDefault="00B66FE1" w:rsidP="00B66FE1">
            <w:pPr>
              <w:pStyle w:val="ANormal"/>
              <w:rPr>
                <w:szCs w:val="22"/>
              </w:rPr>
            </w:pPr>
          </w:p>
          <w:p w14:paraId="59FCAE21" w14:textId="77777777" w:rsidR="00B66FE1" w:rsidRPr="00344D0E" w:rsidRDefault="00B66FE1" w:rsidP="00B66FE1">
            <w:pPr>
              <w:pStyle w:val="ANormal"/>
              <w:rPr>
                <w:szCs w:val="22"/>
              </w:rPr>
            </w:pPr>
          </w:p>
          <w:p w14:paraId="4DB103A0" w14:textId="77777777" w:rsidR="00B66FE1" w:rsidRPr="00344D0E" w:rsidRDefault="00B66FE1" w:rsidP="00B66FE1">
            <w:pPr>
              <w:pStyle w:val="ANormal"/>
              <w:rPr>
                <w:szCs w:val="22"/>
              </w:rPr>
            </w:pPr>
            <w:r w:rsidRPr="00344D0E">
              <w:rPr>
                <w:szCs w:val="22"/>
              </w:rPr>
              <w:t xml:space="preserve">- - - - - - - - - - - - - - - - - - - - - - - - - - - - - - </w:t>
            </w:r>
          </w:p>
          <w:p w14:paraId="1AE4F096" w14:textId="77777777" w:rsidR="00B66FE1" w:rsidRPr="00344D0E" w:rsidRDefault="00B66FE1" w:rsidP="00B66FE1">
            <w:pPr>
              <w:pStyle w:val="ANormal"/>
              <w:rPr>
                <w:szCs w:val="22"/>
              </w:rPr>
            </w:pPr>
            <w:r w:rsidRPr="00344D0E">
              <w:rPr>
                <w:szCs w:val="22"/>
              </w:rPr>
              <w:tab/>
              <w:t xml:space="preserve">18) </w:t>
            </w:r>
            <w:r w:rsidRPr="00344D0E">
              <w:rPr>
                <w:b/>
                <w:szCs w:val="22"/>
              </w:rPr>
              <w:t>Hänvisningen i 27</w:t>
            </w:r>
            <w:r>
              <w:rPr>
                <w:b/>
                <w:szCs w:val="22"/>
              </w:rPr>
              <w:t> §</w:t>
            </w:r>
            <w:r w:rsidRPr="00344D0E">
              <w:rPr>
                <w:b/>
                <w:szCs w:val="22"/>
              </w:rPr>
              <w:t xml:space="preserve"> i barnskyd</w:t>
            </w:r>
            <w:r w:rsidRPr="00344D0E">
              <w:rPr>
                <w:b/>
                <w:szCs w:val="22"/>
              </w:rPr>
              <w:t>d</w:t>
            </w:r>
            <w:r w:rsidRPr="00344D0E">
              <w:rPr>
                <w:b/>
                <w:szCs w:val="22"/>
              </w:rPr>
              <w:t>slagen till 11</w:t>
            </w:r>
            <w:r>
              <w:rPr>
                <w:b/>
                <w:szCs w:val="22"/>
              </w:rPr>
              <w:t> §</w:t>
            </w:r>
            <w:r w:rsidRPr="00344D0E">
              <w:rPr>
                <w:b/>
                <w:szCs w:val="22"/>
              </w:rPr>
              <w:t xml:space="preserve"> i lagen om klientens ställning och rättigheter</w:t>
            </w:r>
            <w:r w:rsidRPr="00344D0E">
              <w:rPr>
                <w:szCs w:val="22"/>
              </w:rPr>
              <w:t xml:space="preserve"> och i 41</w:t>
            </w:r>
            <w:r>
              <w:rPr>
                <w:szCs w:val="22"/>
              </w:rPr>
              <w:t> §</w:t>
            </w:r>
            <w:r w:rsidRPr="00344D0E">
              <w:rPr>
                <w:szCs w:val="22"/>
              </w:rPr>
              <w:t xml:space="preserve"> 2</w:t>
            </w:r>
            <w:r>
              <w:rPr>
                <w:szCs w:val="22"/>
              </w:rPr>
              <w:t> mom.</w:t>
            </w:r>
            <w:r w:rsidRPr="00344D0E">
              <w:rPr>
                <w:szCs w:val="22"/>
              </w:rPr>
              <w:t xml:space="preserve"> i barnskyddslagen till 20</w:t>
            </w:r>
            <w:r>
              <w:rPr>
                <w:szCs w:val="22"/>
              </w:rPr>
              <w:t> §</w:t>
            </w:r>
            <w:r w:rsidRPr="00344D0E">
              <w:rPr>
                <w:szCs w:val="22"/>
              </w:rPr>
              <w:t xml:space="preserve"> i lagen om klientens ställning och rättigheter inom socialvården ska på Åland tillämpas med de avvikelser som anges i landskapslagen (1995:101) om tillämpning i landskapet Åland av riksförfattningar om socialvård.</w:t>
            </w:r>
          </w:p>
          <w:p w14:paraId="5BEE6DB4" w14:textId="77777777" w:rsidR="00B66FE1" w:rsidRPr="00344D0E" w:rsidRDefault="00B66FE1" w:rsidP="00B66FE1">
            <w:pPr>
              <w:pStyle w:val="ANormal"/>
              <w:rPr>
                <w:szCs w:val="22"/>
              </w:rPr>
            </w:pPr>
            <w:r w:rsidRPr="00344D0E">
              <w:rPr>
                <w:szCs w:val="22"/>
              </w:rPr>
              <w:t xml:space="preserve">- - - - - - - - - - - - - - - - - - - - - - - - - - - - - - </w:t>
            </w:r>
          </w:p>
          <w:p w14:paraId="64F3699B" w14:textId="77777777" w:rsidR="00B66FE1" w:rsidRDefault="00B66FE1" w:rsidP="00B66FE1">
            <w:pPr>
              <w:pStyle w:val="ANormal"/>
              <w:rPr>
                <w:i/>
                <w:szCs w:val="22"/>
              </w:rPr>
            </w:pPr>
            <w:r w:rsidRPr="00344D0E">
              <w:rPr>
                <w:szCs w:val="22"/>
              </w:rPr>
              <w:tab/>
              <w:t xml:space="preserve">23) </w:t>
            </w:r>
            <w:r w:rsidRPr="00344D0E">
              <w:rPr>
                <w:i/>
                <w:szCs w:val="22"/>
              </w:rPr>
              <w:t>Punkten upphävs.</w:t>
            </w:r>
          </w:p>
          <w:p w14:paraId="692749A1" w14:textId="77777777" w:rsidR="00B66FE1" w:rsidRDefault="00B66FE1" w:rsidP="00B66FE1">
            <w:pPr>
              <w:pStyle w:val="ANormal"/>
              <w:rPr>
                <w:szCs w:val="22"/>
              </w:rPr>
            </w:pPr>
          </w:p>
          <w:p w14:paraId="23409C07" w14:textId="77777777" w:rsidR="00B66FE1" w:rsidRDefault="00B66FE1" w:rsidP="00B66FE1">
            <w:pPr>
              <w:pStyle w:val="ANormal"/>
              <w:rPr>
                <w:szCs w:val="22"/>
              </w:rPr>
            </w:pPr>
          </w:p>
          <w:p w14:paraId="00AE79A9" w14:textId="77777777" w:rsidR="00B66FE1" w:rsidRDefault="00B66FE1" w:rsidP="00B66FE1">
            <w:pPr>
              <w:pStyle w:val="ANormal"/>
              <w:rPr>
                <w:szCs w:val="22"/>
              </w:rPr>
            </w:pPr>
          </w:p>
          <w:p w14:paraId="407DF5F4" w14:textId="77777777" w:rsidR="00B66FE1" w:rsidRDefault="00B66FE1" w:rsidP="00B66FE1">
            <w:pPr>
              <w:pStyle w:val="ANormal"/>
              <w:rPr>
                <w:szCs w:val="22"/>
              </w:rPr>
            </w:pPr>
          </w:p>
          <w:p w14:paraId="3B5155E7" w14:textId="77777777" w:rsidR="00B66FE1" w:rsidRDefault="00B66FE1" w:rsidP="00B66FE1">
            <w:pPr>
              <w:pStyle w:val="ANormal"/>
              <w:rPr>
                <w:szCs w:val="22"/>
              </w:rPr>
            </w:pPr>
          </w:p>
          <w:p w14:paraId="3A595011" w14:textId="77777777" w:rsidR="00B66FE1" w:rsidRDefault="00B66FE1" w:rsidP="00B66FE1">
            <w:pPr>
              <w:pStyle w:val="ANormal"/>
              <w:rPr>
                <w:szCs w:val="22"/>
              </w:rPr>
            </w:pPr>
          </w:p>
          <w:p w14:paraId="0F616B27" w14:textId="77777777" w:rsidR="00B66FE1" w:rsidRDefault="00B66FE1" w:rsidP="00B66FE1">
            <w:pPr>
              <w:pStyle w:val="ANormal"/>
              <w:rPr>
                <w:szCs w:val="22"/>
              </w:rPr>
            </w:pPr>
          </w:p>
          <w:p w14:paraId="27587BE1" w14:textId="77777777" w:rsidR="00B66FE1" w:rsidRDefault="00B66FE1" w:rsidP="00B66FE1">
            <w:pPr>
              <w:pStyle w:val="ANormal"/>
              <w:rPr>
                <w:szCs w:val="22"/>
              </w:rPr>
            </w:pPr>
          </w:p>
          <w:p w14:paraId="08952FDF" w14:textId="77777777" w:rsidR="00B66FE1" w:rsidRDefault="00B66FE1" w:rsidP="00B66FE1">
            <w:pPr>
              <w:pStyle w:val="ANormal"/>
              <w:rPr>
                <w:szCs w:val="22"/>
              </w:rPr>
            </w:pPr>
          </w:p>
          <w:p w14:paraId="5E5A3C47" w14:textId="77777777" w:rsidR="00B66FE1" w:rsidRPr="00344D0E" w:rsidRDefault="00B66FE1" w:rsidP="00B66FE1">
            <w:pPr>
              <w:pStyle w:val="ANormal"/>
              <w:rPr>
                <w:szCs w:val="22"/>
              </w:rPr>
            </w:pPr>
          </w:p>
          <w:p w14:paraId="46C74775" w14:textId="77777777" w:rsidR="00B66FE1" w:rsidRPr="00344D0E" w:rsidRDefault="00B66FE1" w:rsidP="00B66FE1">
            <w:pPr>
              <w:pStyle w:val="ANormal"/>
              <w:rPr>
                <w:szCs w:val="22"/>
              </w:rPr>
            </w:pPr>
            <w:r w:rsidRPr="00344D0E">
              <w:rPr>
                <w:szCs w:val="22"/>
              </w:rPr>
              <w:t xml:space="preserve">- - - - - - - - - - - - - - - - - - - - - - - - - - - - - - </w:t>
            </w:r>
          </w:p>
          <w:p w14:paraId="660D4146" w14:textId="77777777" w:rsidR="00B66FE1" w:rsidRPr="00344D0E" w:rsidRDefault="00B66FE1" w:rsidP="00B66FE1">
            <w:pPr>
              <w:pStyle w:val="ANormal"/>
              <w:rPr>
                <w:szCs w:val="22"/>
              </w:rPr>
            </w:pPr>
          </w:p>
          <w:p w14:paraId="258DF83E" w14:textId="77777777" w:rsidR="007F7E06" w:rsidRPr="00B66FE1" w:rsidRDefault="007F7E06" w:rsidP="007F7E06">
            <w:pPr>
              <w:pStyle w:val="ANormal"/>
              <w:rPr>
                <w:b/>
              </w:rPr>
            </w:pPr>
          </w:p>
        </w:tc>
      </w:tr>
      <w:tr w:rsidR="00953132" w14:paraId="7C536776" w14:textId="77777777" w:rsidTr="003039E7">
        <w:tc>
          <w:tcPr>
            <w:tcW w:w="2426" w:type="pct"/>
          </w:tcPr>
          <w:p w14:paraId="0CAF3442" w14:textId="77777777" w:rsidR="00953132" w:rsidRDefault="00953132">
            <w:pPr>
              <w:pStyle w:val="ANormal"/>
            </w:pPr>
          </w:p>
          <w:p w14:paraId="387483B2" w14:textId="77777777" w:rsidR="00953132" w:rsidRDefault="00953132">
            <w:pPr>
              <w:pStyle w:val="ANormal"/>
            </w:pPr>
          </w:p>
        </w:tc>
        <w:tc>
          <w:tcPr>
            <w:tcW w:w="146" w:type="pct"/>
          </w:tcPr>
          <w:p w14:paraId="68ED1496" w14:textId="77777777" w:rsidR="00953132" w:rsidRDefault="00953132">
            <w:pPr>
              <w:pStyle w:val="ANormal"/>
            </w:pPr>
          </w:p>
        </w:tc>
        <w:tc>
          <w:tcPr>
            <w:tcW w:w="2428" w:type="pct"/>
          </w:tcPr>
          <w:p w14:paraId="6A3B9EEC" w14:textId="77777777" w:rsidR="00B66FE1" w:rsidRDefault="00753072">
            <w:pPr>
              <w:pStyle w:val="ANormal"/>
              <w:jc w:val="center"/>
            </w:pPr>
            <w:hyperlink w:anchor="_top" w:tooltip="Klicka för att gå till toppen av dokumentet" w:history="1">
              <w:r w:rsidR="00B66FE1">
                <w:rPr>
                  <w:rStyle w:val="Hyperlnk"/>
                </w:rPr>
                <w:t>__________________</w:t>
              </w:r>
            </w:hyperlink>
          </w:p>
          <w:p w14:paraId="0C4CBB2C" w14:textId="77777777" w:rsidR="00953132" w:rsidRDefault="00953132">
            <w:pPr>
              <w:pStyle w:val="ANormal"/>
            </w:pPr>
          </w:p>
          <w:p w14:paraId="76B54EFD" w14:textId="77777777" w:rsidR="00B66FE1" w:rsidRDefault="00B66FE1">
            <w:pPr>
              <w:pStyle w:val="ANormal"/>
            </w:pPr>
            <w:r>
              <w:tab/>
              <w:t>Denna lag träder i kraft den</w:t>
            </w:r>
          </w:p>
          <w:p w14:paraId="24A42F1B" w14:textId="77777777" w:rsidR="00B66FE1" w:rsidRDefault="00753072">
            <w:pPr>
              <w:pStyle w:val="ANormal"/>
              <w:jc w:val="center"/>
            </w:pPr>
            <w:hyperlink w:anchor="_top" w:tooltip="Klicka för att gå till toppen av dokumentet" w:history="1">
              <w:r w:rsidR="00B66FE1">
                <w:rPr>
                  <w:rStyle w:val="Hyperlnk"/>
                </w:rPr>
                <w:t>__________________</w:t>
              </w:r>
            </w:hyperlink>
          </w:p>
          <w:p w14:paraId="49AFE790" w14:textId="77777777" w:rsidR="00B66FE1" w:rsidRDefault="00B66FE1">
            <w:pPr>
              <w:pStyle w:val="ANormal"/>
            </w:pPr>
          </w:p>
        </w:tc>
      </w:tr>
    </w:tbl>
    <w:p w14:paraId="26B50624" w14:textId="77777777" w:rsidR="00953132" w:rsidRDefault="00953132">
      <w:pPr>
        <w:pStyle w:val="ANormal"/>
      </w:pPr>
    </w:p>
    <w:p w14:paraId="09B958B1" w14:textId="77777777" w:rsidR="00B66FE1" w:rsidRDefault="00753072">
      <w:pPr>
        <w:pStyle w:val="ANormal"/>
        <w:jc w:val="center"/>
      </w:pPr>
      <w:hyperlink w:anchor="_top" w:tooltip="Klicka för att gå till toppen av dokumentet" w:history="1">
        <w:r w:rsidR="00B66FE1">
          <w:rPr>
            <w:rStyle w:val="Hyperlnk"/>
          </w:rPr>
          <w:t>__________________</w:t>
        </w:r>
      </w:hyperlink>
    </w:p>
    <w:p w14:paraId="268C27F6" w14:textId="4960AD06" w:rsidR="00EA0622" w:rsidRDefault="00EA0622">
      <w:pPr>
        <w:pStyle w:val="ANormal"/>
        <w:rPr>
          <w:noProof/>
          <w:szCs w:val="22"/>
        </w:rPr>
      </w:pPr>
    </w:p>
    <w:p w14:paraId="1CDAA7DB" w14:textId="0B664CE3" w:rsidR="003039E7" w:rsidRDefault="003039E7">
      <w:pPr>
        <w:rPr>
          <w:noProof/>
          <w:sz w:val="22"/>
          <w:szCs w:val="22"/>
        </w:rPr>
      </w:pPr>
      <w:r>
        <w:rPr>
          <w:noProof/>
          <w:szCs w:val="22"/>
        </w:rPr>
        <w:br w:type="page"/>
      </w:r>
    </w:p>
    <w:p w14:paraId="6EA04926" w14:textId="77777777" w:rsidR="003039E7" w:rsidRPr="00344D0E" w:rsidRDefault="003039E7">
      <w:pPr>
        <w:pStyle w:val="ANormal"/>
        <w:rPr>
          <w:noProof/>
          <w:szCs w:val="22"/>
        </w:rPr>
      </w:pPr>
    </w:p>
    <w:p w14:paraId="69E5E1E7" w14:textId="77777777" w:rsidR="00F7676D" w:rsidRPr="00E409BB" w:rsidRDefault="00936BE1" w:rsidP="00E409BB">
      <w:pPr>
        <w:pStyle w:val="ANormal"/>
      </w:pPr>
      <w:bookmarkStart w:id="5" w:name="_Toc535496764"/>
      <w:bookmarkStart w:id="6" w:name="_Toc500921111"/>
      <w:bookmarkStart w:id="7" w:name="_Toc528640435"/>
      <w:r w:rsidRPr="00E409BB">
        <w:t>5.</w:t>
      </w:r>
      <w:bookmarkEnd w:id="5"/>
    </w:p>
    <w:p w14:paraId="33185D72" w14:textId="77777777" w:rsidR="00410843" w:rsidRPr="00344D0E" w:rsidRDefault="00E023D9" w:rsidP="00C61A84">
      <w:pPr>
        <w:pStyle w:val="LagHuvRubr"/>
      </w:pPr>
      <w:bookmarkStart w:id="8" w:name="_Toc5615242"/>
      <w:r w:rsidRPr="00344D0E">
        <w:t>L A N D S K A P S L A G</w:t>
      </w:r>
      <w:r w:rsidRPr="00344D0E">
        <w:br/>
        <w:t>om</w:t>
      </w:r>
      <w:bookmarkEnd w:id="6"/>
      <w:bookmarkEnd w:id="7"/>
      <w:r w:rsidR="00410843" w:rsidRPr="00344D0E">
        <w:t xml:space="preserve"> ändring av landskapslagen om tillämpning i landskapet Åland av familjevårdarlagen</w:t>
      </w:r>
      <w:bookmarkEnd w:id="8"/>
    </w:p>
    <w:p w14:paraId="48C5A1ED" w14:textId="77777777" w:rsidR="00126ED2" w:rsidRPr="00344D0E" w:rsidRDefault="00126ED2" w:rsidP="003039E7">
      <w:pPr>
        <w:pStyle w:val="ANormal"/>
      </w:pPr>
    </w:p>
    <w:p w14:paraId="60E1CDD3" w14:textId="77777777" w:rsidR="00D8232B" w:rsidRPr="007C3D81" w:rsidRDefault="00B66FE1" w:rsidP="00D8232B">
      <w:pPr>
        <w:pStyle w:val="ANormal"/>
      </w:pPr>
      <w:r>
        <w:tab/>
      </w:r>
      <w:r w:rsidR="00D8232B" w:rsidRPr="007C3D81">
        <w:t>I enlighet med lagtingets beslut</w:t>
      </w:r>
    </w:p>
    <w:p w14:paraId="51A1F17E" w14:textId="77777777" w:rsidR="00D8232B" w:rsidRPr="007C3D81" w:rsidRDefault="00D8232B" w:rsidP="00D8232B">
      <w:pPr>
        <w:pStyle w:val="ANormal"/>
      </w:pPr>
      <w:r w:rsidRPr="007C3D81">
        <w:tab/>
      </w:r>
      <w:r w:rsidRPr="007C3D81">
        <w:rPr>
          <w:b/>
        </w:rPr>
        <w:t>upphävs</w:t>
      </w:r>
      <w:r w:rsidRPr="007C3D81">
        <w:t xml:space="preserve"> 1</w:t>
      </w:r>
      <w:r>
        <w:t> §</w:t>
      </w:r>
      <w:r w:rsidRPr="007C3D81">
        <w:t xml:space="preserve"> 2</w:t>
      </w:r>
      <w:r>
        <w:t> mom.</w:t>
      </w:r>
      <w:r w:rsidRPr="007C3D81">
        <w:t xml:space="preserve"> landskapslagen (2015:18) om tillämpning i landskapet Åland av </w:t>
      </w:r>
      <w:r w:rsidRPr="00470136">
        <w:t>familjevårdarlagen samt</w:t>
      </w:r>
    </w:p>
    <w:p w14:paraId="4CBA4072" w14:textId="77777777" w:rsidR="00D8232B" w:rsidRPr="007C3D81" w:rsidRDefault="00D8232B" w:rsidP="00D8232B">
      <w:pPr>
        <w:pStyle w:val="ANormal"/>
      </w:pPr>
      <w:r w:rsidRPr="007C3D81">
        <w:rPr>
          <w:b/>
        </w:rPr>
        <w:tab/>
        <w:t>fogas</w:t>
      </w:r>
      <w:r w:rsidRPr="007C3D81">
        <w:t xml:space="preserve"> till lagen en ny 1a – 1d</w:t>
      </w:r>
      <w:r>
        <w:t> §</w:t>
      </w:r>
      <w:r w:rsidRPr="007C3D81">
        <w:t xml:space="preserve"> och en ny 2a</w:t>
      </w:r>
      <w:r>
        <w:t> §</w:t>
      </w:r>
      <w:r w:rsidRPr="007C3D81">
        <w:t>, som följer:</w:t>
      </w:r>
    </w:p>
    <w:p w14:paraId="20472ECE" w14:textId="77777777" w:rsidR="00B66FE1" w:rsidRDefault="00B66FE1" w:rsidP="00D8232B">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B66FE1" w14:paraId="174FFD8E" w14:textId="77777777" w:rsidTr="003039E7">
        <w:tc>
          <w:tcPr>
            <w:tcW w:w="2426" w:type="pct"/>
          </w:tcPr>
          <w:p w14:paraId="65DB630F" w14:textId="77777777" w:rsidR="00B66FE1" w:rsidRDefault="00B66FE1">
            <w:pPr>
              <w:pStyle w:val="xCelltext"/>
              <w:jc w:val="center"/>
            </w:pPr>
            <w:r>
              <w:t>Gällande lydelse</w:t>
            </w:r>
          </w:p>
        </w:tc>
        <w:tc>
          <w:tcPr>
            <w:tcW w:w="146" w:type="pct"/>
          </w:tcPr>
          <w:p w14:paraId="2C742891" w14:textId="77777777" w:rsidR="00B66FE1" w:rsidRDefault="00B66FE1">
            <w:pPr>
              <w:pStyle w:val="xCelltext"/>
              <w:jc w:val="center"/>
            </w:pPr>
          </w:p>
        </w:tc>
        <w:tc>
          <w:tcPr>
            <w:tcW w:w="2428" w:type="pct"/>
          </w:tcPr>
          <w:p w14:paraId="7F450EA6" w14:textId="77777777" w:rsidR="00B66FE1" w:rsidRDefault="00B66FE1">
            <w:pPr>
              <w:pStyle w:val="xCelltext"/>
              <w:jc w:val="center"/>
            </w:pPr>
            <w:r>
              <w:t>Föreslagen lydelse</w:t>
            </w:r>
          </w:p>
        </w:tc>
      </w:tr>
      <w:tr w:rsidR="00B66FE1" w14:paraId="33D8CECD" w14:textId="77777777" w:rsidTr="003039E7">
        <w:tc>
          <w:tcPr>
            <w:tcW w:w="2426" w:type="pct"/>
          </w:tcPr>
          <w:p w14:paraId="72BEDED0" w14:textId="77777777" w:rsidR="00B66FE1" w:rsidRDefault="00B66FE1">
            <w:pPr>
              <w:pStyle w:val="ANormal"/>
            </w:pPr>
          </w:p>
          <w:p w14:paraId="1F76D48A" w14:textId="77777777" w:rsidR="00B66FE1" w:rsidRDefault="00B66FE1">
            <w:pPr>
              <w:pStyle w:val="LagParagraf"/>
            </w:pPr>
            <w:r>
              <w:t>1 §</w:t>
            </w:r>
          </w:p>
          <w:p w14:paraId="2CC47917" w14:textId="77777777" w:rsidR="00B66FE1" w:rsidRDefault="00B66FE1" w:rsidP="00B66FE1">
            <w:pPr>
              <w:pStyle w:val="LagPararubrik"/>
            </w:pPr>
            <w:r>
              <w:t>Tillämpning</w:t>
            </w:r>
          </w:p>
          <w:p w14:paraId="086641B9" w14:textId="77777777" w:rsidR="00B66FE1" w:rsidRDefault="00B66FE1">
            <w:pPr>
              <w:pStyle w:val="ANormal"/>
            </w:pPr>
            <w:r>
              <w:t>- - - - - - - - - - - - - - - - - - - - - - - - - - - - - -</w:t>
            </w:r>
          </w:p>
          <w:p w14:paraId="55F40BEE" w14:textId="77777777" w:rsidR="00B66FE1" w:rsidRPr="00B66FE1" w:rsidRDefault="00B66FE1" w:rsidP="00B66FE1">
            <w:pPr>
              <w:pStyle w:val="ANormal"/>
              <w:rPr>
                <w:b/>
                <w:lang w:eastAsia="sv-FI"/>
              </w:rPr>
            </w:pPr>
            <w:r w:rsidRPr="00B66FE1">
              <w:rPr>
                <w:b/>
              </w:rPr>
              <w:tab/>
              <w:t>Hänvisningarna till socialvårdslagen ska tillämpas i enlighet med landskap</w:t>
            </w:r>
            <w:r w:rsidRPr="00B66FE1">
              <w:rPr>
                <w:b/>
              </w:rPr>
              <w:t>s</w:t>
            </w:r>
            <w:r w:rsidRPr="00B66FE1">
              <w:rPr>
                <w:b/>
              </w:rPr>
              <w:t xml:space="preserve">lagen </w:t>
            </w:r>
            <w:r w:rsidRPr="00B66FE1">
              <w:rPr>
                <w:b/>
                <w:lang w:eastAsia="sv-FI"/>
              </w:rPr>
              <w:t>(1995:101) om tillämpning i lan</w:t>
            </w:r>
            <w:r w:rsidRPr="00B66FE1">
              <w:rPr>
                <w:b/>
                <w:lang w:eastAsia="sv-FI"/>
              </w:rPr>
              <w:t>d</w:t>
            </w:r>
            <w:r w:rsidRPr="00B66FE1">
              <w:rPr>
                <w:b/>
                <w:lang w:eastAsia="sv-FI"/>
              </w:rPr>
              <w:t>skapet Åland av riksförfattningar om socialvård.</w:t>
            </w:r>
          </w:p>
          <w:p w14:paraId="0E7A8C5F" w14:textId="77777777" w:rsidR="00B66FE1" w:rsidRPr="00B66FE1" w:rsidRDefault="00B66FE1" w:rsidP="00B66FE1">
            <w:pPr>
              <w:pStyle w:val="ANormal"/>
            </w:pPr>
          </w:p>
        </w:tc>
        <w:tc>
          <w:tcPr>
            <w:tcW w:w="146" w:type="pct"/>
          </w:tcPr>
          <w:p w14:paraId="0E67C300" w14:textId="77777777" w:rsidR="00B66FE1" w:rsidRDefault="00B66FE1">
            <w:pPr>
              <w:pStyle w:val="ANormal"/>
            </w:pPr>
          </w:p>
        </w:tc>
        <w:tc>
          <w:tcPr>
            <w:tcW w:w="2428" w:type="pct"/>
          </w:tcPr>
          <w:p w14:paraId="3DB08A1A" w14:textId="77777777" w:rsidR="00B66FE1" w:rsidRDefault="00B66FE1">
            <w:pPr>
              <w:pStyle w:val="ANormal"/>
            </w:pPr>
          </w:p>
          <w:p w14:paraId="38AEDCA4" w14:textId="77777777" w:rsidR="00B66FE1" w:rsidRDefault="00B66FE1">
            <w:pPr>
              <w:pStyle w:val="LagParagraf"/>
            </w:pPr>
            <w:r>
              <w:t>1 §</w:t>
            </w:r>
          </w:p>
          <w:p w14:paraId="27534736" w14:textId="77777777" w:rsidR="00B66FE1" w:rsidRDefault="00B66FE1" w:rsidP="00B66FE1">
            <w:pPr>
              <w:pStyle w:val="LagPararubrik"/>
            </w:pPr>
            <w:r>
              <w:t>Tillämpning</w:t>
            </w:r>
          </w:p>
          <w:p w14:paraId="40DFAEF8" w14:textId="77777777" w:rsidR="00B66FE1" w:rsidRDefault="00B66FE1">
            <w:pPr>
              <w:pStyle w:val="ANormal"/>
            </w:pPr>
            <w:r>
              <w:t>- - - - - - - - - - - - - - - - - - - - - - - - - - - - - -</w:t>
            </w:r>
          </w:p>
          <w:p w14:paraId="60483D74" w14:textId="77777777" w:rsidR="00B66FE1" w:rsidRPr="00344D0E" w:rsidRDefault="00B66FE1" w:rsidP="00B66FE1">
            <w:pPr>
              <w:tabs>
                <w:tab w:val="left" w:pos="283"/>
              </w:tabs>
              <w:jc w:val="both"/>
              <w:rPr>
                <w:sz w:val="22"/>
                <w:szCs w:val="22"/>
              </w:rPr>
            </w:pPr>
          </w:p>
          <w:p w14:paraId="4E6A716B" w14:textId="77777777" w:rsidR="00B66FE1" w:rsidRPr="00B66FE1" w:rsidRDefault="00B66FE1" w:rsidP="00B66FE1">
            <w:pPr>
              <w:pStyle w:val="ANormal"/>
              <w:rPr>
                <w:i/>
                <w:szCs w:val="22"/>
              </w:rPr>
            </w:pPr>
            <w:r>
              <w:rPr>
                <w:szCs w:val="22"/>
              </w:rPr>
              <w:tab/>
            </w:r>
            <w:r w:rsidRPr="00B66FE1">
              <w:rPr>
                <w:i/>
                <w:szCs w:val="22"/>
              </w:rPr>
              <w:t>2 mom. upphävs</w:t>
            </w:r>
          </w:p>
          <w:p w14:paraId="648DED63" w14:textId="77777777" w:rsidR="00B66FE1" w:rsidRPr="00B66FE1" w:rsidRDefault="00B66FE1" w:rsidP="00B66FE1">
            <w:pPr>
              <w:pStyle w:val="ANormal"/>
            </w:pPr>
          </w:p>
        </w:tc>
      </w:tr>
      <w:tr w:rsidR="00B66FE1" w14:paraId="0144848D" w14:textId="77777777" w:rsidTr="003039E7">
        <w:tc>
          <w:tcPr>
            <w:tcW w:w="2426" w:type="pct"/>
          </w:tcPr>
          <w:p w14:paraId="1F824E2A" w14:textId="77777777" w:rsidR="00B66FE1" w:rsidRDefault="00B66FE1">
            <w:pPr>
              <w:pStyle w:val="ANormal"/>
            </w:pPr>
          </w:p>
          <w:p w14:paraId="64FD63DE" w14:textId="77777777" w:rsidR="001A2312" w:rsidRDefault="001A2312">
            <w:pPr>
              <w:pStyle w:val="ANormal"/>
            </w:pPr>
          </w:p>
          <w:p w14:paraId="67ED27D8" w14:textId="77777777" w:rsidR="001A2312" w:rsidRPr="001A2312" w:rsidRDefault="001A2312">
            <w:pPr>
              <w:pStyle w:val="ANormal"/>
              <w:rPr>
                <w:i/>
              </w:rPr>
            </w:pPr>
            <w:r>
              <w:tab/>
            </w:r>
            <w:r w:rsidRPr="001A2312">
              <w:rPr>
                <w:i/>
              </w:rPr>
              <w:t>Ny paragraf</w:t>
            </w:r>
          </w:p>
          <w:p w14:paraId="101E6E67" w14:textId="77777777" w:rsidR="001A2312" w:rsidRDefault="001A2312">
            <w:pPr>
              <w:pStyle w:val="ANormal"/>
            </w:pPr>
          </w:p>
        </w:tc>
        <w:tc>
          <w:tcPr>
            <w:tcW w:w="146" w:type="pct"/>
          </w:tcPr>
          <w:p w14:paraId="7A7E0C3A" w14:textId="77777777" w:rsidR="00B66FE1" w:rsidRDefault="00B66FE1">
            <w:pPr>
              <w:pStyle w:val="ANormal"/>
            </w:pPr>
          </w:p>
        </w:tc>
        <w:tc>
          <w:tcPr>
            <w:tcW w:w="2428" w:type="pct"/>
          </w:tcPr>
          <w:p w14:paraId="50A810B8" w14:textId="77777777" w:rsidR="00B66FE1" w:rsidRDefault="00B66FE1">
            <w:pPr>
              <w:pStyle w:val="ANormal"/>
            </w:pPr>
          </w:p>
          <w:p w14:paraId="5A96423A" w14:textId="77777777" w:rsidR="00B66FE1" w:rsidRPr="001A2312" w:rsidRDefault="001A2312" w:rsidP="001A2312">
            <w:pPr>
              <w:pStyle w:val="LagParagraf"/>
              <w:rPr>
                <w:b/>
              </w:rPr>
            </w:pPr>
            <w:r w:rsidRPr="001A2312">
              <w:rPr>
                <w:b/>
              </w:rPr>
              <w:t>1a §</w:t>
            </w:r>
          </w:p>
          <w:p w14:paraId="51778DAD" w14:textId="77777777" w:rsidR="00B66FE1" w:rsidRPr="001A2312" w:rsidRDefault="00B66FE1" w:rsidP="00B66FE1">
            <w:pPr>
              <w:keepNext/>
              <w:keepLines/>
              <w:tabs>
                <w:tab w:val="left" w:pos="283"/>
              </w:tabs>
              <w:suppressAutoHyphens/>
              <w:jc w:val="center"/>
              <w:rPr>
                <w:b/>
                <w:i/>
                <w:iCs/>
                <w:sz w:val="22"/>
                <w:szCs w:val="22"/>
              </w:rPr>
            </w:pPr>
            <w:r w:rsidRPr="001A2312">
              <w:rPr>
                <w:b/>
                <w:i/>
                <w:iCs/>
                <w:sz w:val="22"/>
                <w:szCs w:val="22"/>
              </w:rPr>
              <w:t>Familjevård</w:t>
            </w:r>
          </w:p>
          <w:p w14:paraId="7283012F" w14:textId="77777777" w:rsidR="00B66FE1" w:rsidRPr="001A2312" w:rsidRDefault="00B66FE1" w:rsidP="001A2312">
            <w:pPr>
              <w:pStyle w:val="ANormal"/>
              <w:rPr>
                <w:b/>
              </w:rPr>
            </w:pPr>
            <w:r w:rsidRPr="001A2312">
              <w:rPr>
                <w:b/>
              </w:rPr>
              <w:tab/>
              <w:t xml:space="preserve">Med </w:t>
            </w:r>
            <w:r w:rsidRPr="001A2312">
              <w:rPr>
                <w:b/>
                <w:iCs/>
              </w:rPr>
              <w:t>familjevård</w:t>
            </w:r>
            <w:r w:rsidRPr="001A2312">
              <w:rPr>
                <w:b/>
              </w:rPr>
              <w:t xml:space="preserve"> avses ordnande av vård, fostran eller annan omvårdnad av en person dygnet runt utanför hans eget hem i ett privathem.</w:t>
            </w:r>
          </w:p>
          <w:p w14:paraId="26D15206" w14:textId="77777777" w:rsidR="00B66FE1" w:rsidRPr="001A2312" w:rsidRDefault="00B66FE1" w:rsidP="001A2312">
            <w:pPr>
              <w:pStyle w:val="ANormal"/>
              <w:rPr>
                <w:b/>
              </w:rPr>
            </w:pPr>
            <w:r w:rsidRPr="001A2312">
              <w:rPr>
                <w:b/>
              </w:rPr>
              <w:tab/>
              <w:t>Målet med familjevården är att b</w:t>
            </w:r>
            <w:r w:rsidRPr="001A2312">
              <w:rPr>
                <w:b/>
              </w:rPr>
              <w:t>e</w:t>
            </w:r>
            <w:r w:rsidRPr="001A2312">
              <w:rPr>
                <w:b/>
              </w:rPr>
              <w:t>reda den som är i familjevård möjlighet till vård under familjeliknande förhå</w:t>
            </w:r>
            <w:r w:rsidRPr="001A2312">
              <w:rPr>
                <w:b/>
              </w:rPr>
              <w:t>l</w:t>
            </w:r>
            <w:r w:rsidRPr="001A2312">
              <w:rPr>
                <w:b/>
              </w:rPr>
              <w:t>landen och till nära människorelationer samt att främja hans grundtrygghet och sociala utveckling.</w:t>
            </w:r>
          </w:p>
          <w:p w14:paraId="47448406" w14:textId="77777777" w:rsidR="00B66FE1" w:rsidRPr="001A2312" w:rsidRDefault="00B66FE1" w:rsidP="001A2312">
            <w:pPr>
              <w:pStyle w:val="ANormal"/>
              <w:rPr>
                <w:b/>
              </w:rPr>
            </w:pPr>
            <w:r w:rsidRPr="001A2312">
              <w:rPr>
                <w:b/>
              </w:rPr>
              <w:tab/>
              <w:t>Familjevård ges den som inte anses vara i behov av institutionsvård och då vård, fostran eller annan omvårdnad inte kan ordnas på ett ändamålsenligt sätt i hans eller henens eget hem eller genom utnyttjande av någon annan social- och hälsovårdsservice.</w:t>
            </w:r>
          </w:p>
          <w:p w14:paraId="2A89BDD6" w14:textId="77777777" w:rsidR="00B66FE1" w:rsidRDefault="00B66FE1">
            <w:pPr>
              <w:pStyle w:val="ANormal"/>
            </w:pPr>
          </w:p>
        </w:tc>
      </w:tr>
      <w:tr w:rsidR="00B66FE1" w14:paraId="08033096" w14:textId="77777777" w:rsidTr="003039E7">
        <w:tc>
          <w:tcPr>
            <w:tcW w:w="2426" w:type="pct"/>
          </w:tcPr>
          <w:p w14:paraId="3C9DC57A" w14:textId="77777777" w:rsidR="00B66FE1" w:rsidRDefault="00B66FE1">
            <w:pPr>
              <w:pStyle w:val="ANormal"/>
            </w:pPr>
          </w:p>
          <w:p w14:paraId="0BADB244" w14:textId="77777777" w:rsidR="00396DA9" w:rsidRDefault="00396DA9">
            <w:pPr>
              <w:pStyle w:val="ANormal"/>
            </w:pPr>
          </w:p>
          <w:p w14:paraId="219C8A96" w14:textId="77777777" w:rsidR="00396DA9" w:rsidRPr="00396DA9" w:rsidRDefault="00396DA9">
            <w:pPr>
              <w:pStyle w:val="ANormal"/>
              <w:rPr>
                <w:i/>
              </w:rPr>
            </w:pPr>
            <w:r>
              <w:tab/>
            </w:r>
            <w:r w:rsidRPr="00396DA9">
              <w:rPr>
                <w:i/>
              </w:rPr>
              <w:t>Ny paragraf</w:t>
            </w:r>
          </w:p>
          <w:p w14:paraId="0D7D5298" w14:textId="77777777" w:rsidR="00396DA9" w:rsidRDefault="00396DA9">
            <w:pPr>
              <w:pStyle w:val="ANormal"/>
            </w:pPr>
          </w:p>
        </w:tc>
        <w:tc>
          <w:tcPr>
            <w:tcW w:w="146" w:type="pct"/>
          </w:tcPr>
          <w:p w14:paraId="1BD64A3E" w14:textId="77777777" w:rsidR="00B66FE1" w:rsidRDefault="00B66FE1">
            <w:pPr>
              <w:pStyle w:val="ANormal"/>
            </w:pPr>
          </w:p>
        </w:tc>
        <w:tc>
          <w:tcPr>
            <w:tcW w:w="2428" w:type="pct"/>
          </w:tcPr>
          <w:p w14:paraId="06EAE8C5" w14:textId="77777777" w:rsidR="00B66FE1" w:rsidRDefault="00B66FE1" w:rsidP="001A2312">
            <w:pPr>
              <w:pStyle w:val="ANormal"/>
            </w:pPr>
          </w:p>
          <w:p w14:paraId="7CF0828A" w14:textId="77777777" w:rsidR="00B66FE1" w:rsidRPr="001A2312" w:rsidRDefault="00B66FE1" w:rsidP="001A2312">
            <w:pPr>
              <w:pStyle w:val="LagParagraf"/>
              <w:rPr>
                <w:b/>
              </w:rPr>
            </w:pPr>
            <w:r w:rsidRPr="001A2312">
              <w:rPr>
                <w:b/>
              </w:rPr>
              <w:t>1b §</w:t>
            </w:r>
          </w:p>
          <w:p w14:paraId="31CCD215" w14:textId="77777777" w:rsidR="00B66FE1" w:rsidRPr="001A2312" w:rsidRDefault="00B66FE1" w:rsidP="001A2312">
            <w:pPr>
              <w:pStyle w:val="LagPararubrik"/>
              <w:rPr>
                <w:b/>
              </w:rPr>
            </w:pPr>
            <w:r w:rsidRPr="001A2312">
              <w:rPr>
                <w:b/>
              </w:rPr>
              <w:t>Familjevårdare</w:t>
            </w:r>
          </w:p>
          <w:p w14:paraId="19A4437A" w14:textId="77777777" w:rsidR="00B66FE1" w:rsidRPr="001A2312" w:rsidRDefault="00B66FE1" w:rsidP="001A2312">
            <w:pPr>
              <w:pStyle w:val="ANormal"/>
              <w:rPr>
                <w:b/>
                <w:szCs w:val="22"/>
              </w:rPr>
            </w:pPr>
            <w:r w:rsidRPr="001A2312">
              <w:rPr>
                <w:b/>
                <w:szCs w:val="22"/>
              </w:rPr>
              <w:tab/>
              <w:t>Med familjevårdare avses i denna lag personer som, i enlighet med ett up</w:t>
            </w:r>
            <w:r w:rsidRPr="001A2312">
              <w:rPr>
                <w:b/>
                <w:szCs w:val="22"/>
              </w:rPr>
              <w:t>p</w:t>
            </w:r>
            <w:r w:rsidRPr="001A2312">
              <w:rPr>
                <w:b/>
                <w:szCs w:val="22"/>
              </w:rPr>
              <w:t>dragsavtal med den kommun eller det kommunalförbund som ansvarar för ordnandet av vården ger i denna lag a</w:t>
            </w:r>
            <w:r w:rsidRPr="001A2312">
              <w:rPr>
                <w:b/>
                <w:szCs w:val="22"/>
              </w:rPr>
              <w:t>v</w:t>
            </w:r>
            <w:r w:rsidRPr="001A2312">
              <w:rPr>
                <w:b/>
                <w:szCs w:val="22"/>
              </w:rPr>
              <w:t>sedd familjevård i sitt hem.</w:t>
            </w:r>
          </w:p>
          <w:p w14:paraId="4DBD5C9C" w14:textId="2E033666" w:rsidR="00B66FE1" w:rsidRPr="001A2312" w:rsidRDefault="00B66FE1" w:rsidP="001A2312">
            <w:pPr>
              <w:pStyle w:val="ANormal"/>
              <w:rPr>
                <w:b/>
                <w:szCs w:val="22"/>
              </w:rPr>
            </w:pPr>
            <w:r w:rsidRPr="001A2312">
              <w:rPr>
                <w:b/>
                <w:szCs w:val="22"/>
              </w:rPr>
              <w:tab/>
              <w:t>Som familjevårdare kan godkännas personer som med hänsyn till sin u</w:t>
            </w:r>
            <w:r w:rsidRPr="001A2312">
              <w:rPr>
                <w:b/>
                <w:szCs w:val="22"/>
              </w:rPr>
              <w:t>t</w:t>
            </w:r>
            <w:r w:rsidRPr="001A2312">
              <w:rPr>
                <w:b/>
                <w:szCs w:val="22"/>
              </w:rPr>
              <w:t>bildning, sin erfarenhet eller sina pe</w:t>
            </w:r>
            <w:r w:rsidRPr="001A2312">
              <w:rPr>
                <w:b/>
                <w:szCs w:val="22"/>
              </w:rPr>
              <w:t>r</w:t>
            </w:r>
            <w:r w:rsidRPr="001A2312">
              <w:rPr>
                <w:b/>
                <w:szCs w:val="22"/>
              </w:rPr>
              <w:t>sonliga egenskaper är lämpliga att ge familjevård. Innan det ingås ett up</w:t>
            </w:r>
            <w:r w:rsidRPr="001A2312">
              <w:rPr>
                <w:b/>
                <w:szCs w:val="22"/>
              </w:rPr>
              <w:t>p</w:t>
            </w:r>
            <w:r w:rsidRPr="001A2312">
              <w:rPr>
                <w:b/>
                <w:szCs w:val="22"/>
              </w:rPr>
              <w:lastRenderedPageBreak/>
              <w:t>dragsavtal ska den som har för avsikt att arbeta som familjevårdare genomgå den förberedande utbildning som up</w:t>
            </w:r>
            <w:r w:rsidRPr="001A2312">
              <w:rPr>
                <w:b/>
                <w:szCs w:val="22"/>
              </w:rPr>
              <w:t>p</w:t>
            </w:r>
            <w:r w:rsidRPr="001A2312">
              <w:rPr>
                <w:b/>
                <w:szCs w:val="22"/>
              </w:rPr>
              <w:t>giften kräver. Av särskilda skäl kan den förberedande utbildningen genomgås inom ett år efter placeringen.</w:t>
            </w:r>
          </w:p>
          <w:p w14:paraId="7496BCD6" w14:textId="7FE1FEC6" w:rsidR="00B66FE1" w:rsidRPr="001A2312" w:rsidRDefault="00B66FE1" w:rsidP="001A2312">
            <w:pPr>
              <w:pStyle w:val="ANormal"/>
              <w:rPr>
                <w:b/>
                <w:szCs w:val="22"/>
              </w:rPr>
            </w:pPr>
            <w:r w:rsidRPr="001A2312">
              <w:rPr>
                <w:b/>
                <w:szCs w:val="22"/>
              </w:rPr>
              <w:tab/>
              <w:t>Förutom vad som föreskrivs i 2 mom. krävs i de fall som avses i 1</w:t>
            </w:r>
            <w:r w:rsidR="003039E7">
              <w:rPr>
                <w:b/>
                <w:szCs w:val="22"/>
              </w:rPr>
              <w:t> </w:t>
            </w:r>
            <w:r w:rsidRPr="001A2312">
              <w:rPr>
                <w:b/>
                <w:szCs w:val="22"/>
              </w:rPr>
              <w:t>d § 2 mom. att åtminstone den ena av de personer som bor på vårdstället och de</w:t>
            </w:r>
            <w:r w:rsidRPr="001A2312">
              <w:rPr>
                <w:b/>
                <w:szCs w:val="22"/>
              </w:rPr>
              <w:t>l</w:t>
            </w:r>
            <w:r w:rsidRPr="001A2312">
              <w:rPr>
                <w:b/>
                <w:szCs w:val="22"/>
              </w:rPr>
              <w:t>tar i vård-och fostringsuppgifter ska ha lämplig utbildning för uppgiften och tillräcklig erfarenhet av vård-och fos</w:t>
            </w:r>
            <w:r w:rsidRPr="001A2312">
              <w:rPr>
                <w:b/>
                <w:szCs w:val="22"/>
              </w:rPr>
              <w:t>t</w:t>
            </w:r>
            <w:r w:rsidRPr="001A2312">
              <w:rPr>
                <w:b/>
                <w:szCs w:val="22"/>
              </w:rPr>
              <w:t>ringsuppgifter.</w:t>
            </w:r>
          </w:p>
          <w:p w14:paraId="55D75AB9" w14:textId="619EC9D9" w:rsidR="00B66FE1" w:rsidRPr="001A2312" w:rsidRDefault="00B66FE1" w:rsidP="001A2312">
            <w:pPr>
              <w:pStyle w:val="ANormal"/>
              <w:rPr>
                <w:b/>
                <w:szCs w:val="22"/>
              </w:rPr>
            </w:pPr>
            <w:r w:rsidRPr="001A2312">
              <w:rPr>
                <w:b/>
                <w:szCs w:val="22"/>
              </w:rPr>
              <w:tab/>
              <w:t>Den som ingått ett uppdragsavtal e</w:t>
            </w:r>
            <w:r w:rsidRPr="001A2312">
              <w:rPr>
                <w:b/>
                <w:szCs w:val="22"/>
              </w:rPr>
              <w:t>n</w:t>
            </w:r>
            <w:r w:rsidRPr="001A2312">
              <w:rPr>
                <w:b/>
                <w:szCs w:val="22"/>
              </w:rPr>
              <w:t>ligt denna lag står inte i ett anställning</w:t>
            </w:r>
            <w:r w:rsidRPr="001A2312">
              <w:rPr>
                <w:b/>
                <w:szCs w:val="22"/>
              </w:rPr>
              <w:t>s</w:t>
            </w:r>
            <w:r w:rsidRPr="001A2312">
              <w:rPr>
                <w:b/>
                <w:szCs w:val="22"/>
              </w:rPr>
              <w:t>förhållande som avses i 1 kap. 1 § a</w:t>
            </w:r>
            <w:r w:rsidRPr="001A2312">
              <w:rPr>
                <w:b/>
                <w:szCs w:val="22"/>
              </w:rPr>
              <w:t>r</w:t>
            </w:r>
            <w:r w:rsidRPr="001A2312">
              <w:rPr>
                <w:b/>
                <w:szCs w:val="22"/>
              </w:rPr>
              <w:t>betsavtalslagen (FFS 55/2001) till den kommun eller kommunalförbund som ingått avtalet.</w:t>
            </w:r>
          </w:p>
          <w:p w14:paraId="41C04426" w14:textId="77777777" w:rsidR="00B66FE1" w:rsidRDefault="00B66FE1" w:rsidP="001A2312">
            <w:pPr>
              <w:pStyle w:val="ANormal"/>
            </w:pPr>
          </w:p>
        </w:tc>
      </w:tr>
      <w:tr w:rsidR="00B66FE1" w14:paraId="04D51A46" w14:textId="77777777" w:rsidTr="003039E7">
        <w:tc>
          <w:tcPr>
            <w:tcW w:w="2426" w:type="pct"/>
          </w:tcPr>
          <w:p w14:paraId="7D6BA89B" w14:textId="77777777" w:rsidR="00B66FE1" w:rsidRDefault="00B66FE1">
            <w:pPr>
              <w:pStyle w:val="ANormal"/>
            </w:pPr>
          </w:p>
          <w:p w14:paraId="26303267" w14:textId="77777777" w:rsidR="001A2312" w:rsidRDefault="001A2312">
            <w:pPr>
              <w:pStyle w:val="ANormal"/>
            </w:pPr>
          </w:p>
          <w:p w14:paraId="220A6912" w14:textId="77777777" w:rsidR="001A2312" w:rsidRPr="001A2312" w:rsidRDefault="001A2312">
            <w:pPr>
              <w:pStyle w:val="ANormal"/>
              <w:rPr>
                <w:i/>
              </w:rPr>
            </w:pPr>
            <w:r>
              <w:tab/>
            </w:r>
            <w:r w:rsidRPr="001A2312">
              <w:rPr>
                <w:i/>
              </w:rPr>
              <w:t>Ny paragraf</w:t>
            </w:r>
          </w:p>
          <w:p w14:paraId="046D8E3E" w14:textId="77777777" w:rsidR="001A2312" w:rsidRDefault="001A2312">
            <w:pPr>
              <w:pStyle w:val="ANormal"/>
            </w:pPr>
          </w:p>
        </w:tc>
        <w:tc>
          <w:tcPr>
            <w:tcW w:w="146" w:type="pct"/>
          </w:tcPr>
          <w:p w14:paraId="79F68490" w14:textId="77777777" w:rsidR="00B66FE1" w:rsidRDefault="00B66FE1">
            <w:pPr>
              <w:pStyle w:val="ANormal"/>
            </w:pPr>
          </w:p>
        </w:tc>
        <w:tc>
          <w:tcPr>
            <w:tcW w:w="2428" w:type="pct"/>
          </w:tcPr>
          <w:p w14:paraId="01487051" w14:textId="77777777" w:rsidR="00B66FE1" w:rsidRDefault="00B66FE1" w:rsidP="001A2312">
            <w:pPr>
              <w:pStyle w:val="ANormal"/>
            </w:pPr>
          </w:p>
          <w:p w14:paraId="53098B65" w14:textId="77777777" w:rsidR="001A2312" w:rsidRPr="001A2312" w:rsidRDefault="001A2312" w:rsidP="001A2312">
            <w:pPr>
              <w:pStyle w:val="LagParagraf"/>
              <w:rPr>
                <w:b/>
              </w:rPr>
            </w:pPr>
            <w:r w:rsidRPr="001A2312">
              <w:rPr>
                <w:b/>
              </w:rPr>
              <w:t>1c §</w:t>
            </w:r>
          </w:p>
          <w:p w14:paraId="303595D5" w14:textId="77777777" w:rsidR="001A2312" w:rsidRPr="001A2312" w:rsidRDefault="001A2312" w:rsidP="001A2312">
            <w:pPr>
              <w:pStyle w:val="LagPararubrik"/>
              <w:rPr>
                <w:b/>
              </w:rPr>
            </w:pPr>
            <w:r w:rsidRPr="001A2312">
              <w:rPr>
                <w:b/>
              </w:rPr>
              <w:t>Familjehem</w:t>
            </w:r>
          </w:p>
          <w:p w14:paraId="12C1E027" w14:textId="1BF7F1E9" w:rsidR="001A2312" w:rsidRPr="001A2312" w:rsidRDefault="001A2312" w:rsidP="001A2312">
            <w:pPr>
              <w:pStyle w:val="ANormal"/>
              <w:rPr>
                <w:b/>
                <w:szCs w:val="22"/>
              </w:rPr>
            </w:pPr>
            <w:r w:rsidRPr="001A2312">
              <w:rPr>
                <w:b/>
                <w:szCs w:val="22"/>
              </w:rPr>
              <w:tab/>
              <w:t>Med familjehem avses ett privathem som tillhandahåller familjevård på basis av ett uppdragsavtal eller ett tillstånd enligt 7 § i lagen om privat socialservice (FFS 922/2011), tillämplig på Åland g</w:t>
            </w:r>
            <w:r w:rsidRPr="001A2312">
              <w:rPr>
                <w:b/>
                <w:szCs w:val="22"/>
              </w:rPr>
              <w:t>e</w:t>
            </w:r>
            <w:r w:rsidRPr="001A2312">
              <w:rPr>
                <w:b/>
                <w:szCs w:val="22"/>
              </w:rPr>
              <w:t>nom landskapslagen (2012:36) om ti</w:t>
            </w:r>
            <w:r w:rsidRPr="001A2312">
              <w:rPr>
                <w:b/>
                <w:szCs w:val="22"/>
              </w:rPr>
              <w:t>l</w:t>
            </w:r>
            <w:r w:rsidRPr="001A2312">
              <w:rPr>
                <w:b/>
                <w:szCs w:val="22"/>
              </w:rPr>
              <w:t>lämpning i landskapet Åland av lagen om privat socialservice.</w:t>
            </w:r>
          </w:p>
          <w:p w14:paraId="32C0EE7E" w14:textId="77777777" w:rsidR="001A2312" w:rsidRPr="001A2312" w:rsidRDefault="001A2312" w:rsidP="001A2312">
            <w:pPr>
              <w:pStyle w:val="ANormal"/>
              <w:rPr>
                <w:b/>
                <w:szCs w:val="22"/>
              </w:rPr>
            </w:pPr>
            <w:r w:rsidRPr="001A2312">
              <w:rPr>
                <w:b/>
                <w:szCs w:val="22"/>
              </w:rPr>
              <w:tab/>
              <w:t>Ett familjehem ska till sina sanitära och övriga förhållanden vara lämpligt för den vård som ska ges där.</w:t>
            </w:r>
          </w:p>
          <w:p w14:paraId="2E8A25B3" w14:textId="77777777" w:rsidR="00B66FE1" w:rsidRDefault="00B66FE1" w:rsidP="001A2312">
            <w:pPr>
              <w:pStyle w:val="ANormal"/>
            </w:pPr>
          </w:p>
        </w:tc>
      </w:tr>
      <w:tr w:rsidR="00B66FE1" w14:paraId="2F319849" w14:textId="77777777" w:rsidTr="003039E7">
        <w:tc>
          <w:tcPr>
            <w:tcW w:w="2426" w:type="pct"/>
          </w:tcPr>
          <w:p w14:paraId="7E5DA586" w14:textId="77777777" w:rsidR="00B66FE1" w:rsidRDefault="00B66FE1">
            <w:pPr>
              <w:pStyle w:val="ANormal"/>
            </w:pPr>
          </w:p>
          <w:p w14:paraId="69A40B6D" w14:textId="77777777" w:rsidR="001A2312" w:rsidRDefault="001A2312">
            <w:pPr>
              <w:pStyle w:val="ANormal"/>
            </w:pPr>
          </w:p>
          <w:p w14:paraId="55573747" w14:textId="77777777" w:rsidR="001A2312" w:rsidRPr="001A2312" w:rsidRDefault="001A2312">
            <w:pPr>
              <w:pStyle w:val="ANormal"/>
              <w:rPr>
                <w:i/>
              </w:rPr>
            </w:pPr>
            <w:r>
              <w:tab/>
            </w:r>
            <w:r w:rsidRPr="001A2312">
              <w:rPr>
                <w:i/>
              </w:rPr>
              <w:t>Ny paragraf</w:t>
            </w:r>
          </w:p>
          <w:p w14:paraId="0DF0811A" w14:textId="77777777" w:rsidR="001A2312" w:rsidRDefault="001A2312">
            <w:pPr>
              <w:pStyle w:val="ANormal"/>
            </w:pPr>
          </w:p>
        </w:tc>
        <w:tc>
          <w:tcPr>
            <w:tcW w:w="146" w:type="pct"/>
          </w:tcPr>
          <w:p w14:paraId="5E9581E8" w14:textId="77777777" w:rsidR="00B66FE1" w:rsidRDefault="00B66FE1">
            <w:pPr>
              <w:pStyle w:val="ANormal"/>
            </w:pPr>
          </w:p>
        </w:tc>
        <w:tc>
          <w:tcPr>
            <w:tcW w:w="2428" w:type="pct"/>
          </w:tcPr>
          <w:p w14:paraId="28A59BB7" w14:textId="77777777" w:rsidR="00B66FE1" w:rsidRDefault="00B66FE1">
            <w:pPr>
              <w:pStyle w:val="ANormal"/>
            </w:pPr>
          </w:p>
          <w:p w14:paraId="74538DAD" w14:textId="77777777" w:rsidR="001A2312" w:rsidRPr="001A2312" w:rsidRDefault="001A2312" w:rsidP="001A2312">
            <w:pPr>
              <w:pStyle w:val="LagParagraf"/>
              <w:rPr>
                <w:b/>
              </w:rPr>
            </w:pPr>
            <w:r w:rsidRPr="001A2312">
              <w:rPr>
                <w:b/>
              </w:rPr>
              <w:t>1d §</w:t>
            </w:r>
          </w:p>
          <w:p w14:paraId="446F09A7" w14:textId="77777777" w:rsidR="001A2312" w:rsidRPr="001A2312" w:rsidRDefault="001A2312" w:rsidP="001A2312">
            <w:pPr>
              <w:pStyle w:val="LagPararubrik"/>
              <w:rPr>
                <w:b/>
              </w:rPr>
            </w:pPr>
            <w:r w:rsidRPr="001A2312">
              <w:rPr>
                <w:b/>
              </w:rPr>
              <w:t>Högsta antal personer som vårdas i familjehem</w:t>
            </w:r>
          </w:p>
          <w:p w14:paraId="72D22368" w14:textId="1208346A" w:rsidR="001A2312" w:rsidRPr="001A2312" w:rsidRDefault="001A2312" w:rsidP="001A2312">
            <w:pPr>
              <w:pStyle w:val="ANormal"/>
              <w:rPr>
                <w:b/>
              </w:rPr>
            </w:pPr>
            <w:r w:rsidRPr="001A2312">
              <w:rPr>
                <w:b/>
              </w:rPr>
              <w:tab/>
              <w:t>I ett familjehem får högst fyra pe</w:t>
            </w:r>
            <w:r w:rsidRPr="001A2312">
              <w:rPr>
                <w:b/>
              </w:rPr>
              <w:t>r</w:t>
            </w:r>
            <w:r w:rsidRPr="001A2312">
              <w:rPr>
                <w:b/>
              </w:rPr>
              <w:t>soner vårdas samtidigt, inberäknat de barn under skolåldern och andra pe</w:t>
            </w:r>
            <w:r w:rsidRPr="001A2312">
              <w:rPr>
                <w:b/>
              </w:rPr>
              <w:t>r</w:t>
            </w:r>
            <w:r w:rsidRPr="001A2312">
              <w:rPr>
                <w:b/>
              </w:rPr>
              <w:t>soner i behov av speciell vård eller o</w:t>
            </w:r>
            <w:r w:rsidRPr="001A2312">
              <w:rPr>
                <w:b/>
              </w:rPr>
              <w:t>m</w:t>
            </w:r>
            <w:r w:rsidRPr="001A2312">
              <w:rPr>
                <w:b/>
              </w:rPr>
              <w:t>sorg som bor i samma hushåll som vå</w:t>
            </w:r>
            <w:r w:rsidRPr="001A2312">
              <w:rPr>
                <w:b/>
              </w:rPr>
              <w:t>r</w:t>
            </w:r>
            <w:r w:rsidRPr="001A2312">
              <w:rPr>
                <w:b/>
              </w:rPr>
              <w:t>daren, om det inte är fråga om vård av syskon eller medlemmar av samma f</w:t>
            </w:r>
            <w:r w:rsidRPr="001A2312">
              <w:rPr>
                <w:b/>
              </w:rPr>
              <w:t>a</w:t>
            </w:r>
            <w:r w:rsidRPr="001A2312">
              <w:rPr>
                <w:b/>
              </w:rPr>
              <w:t>milj.</w:t>
            </w:r>
          </w:p>
          <w:p w14:paraId="02A54186" w14:textId="77777777" w:rsidR="001A2312" w:rsidRPr="001A2312" w:rsidRDefault="001A2312" w:rsidP="001A2312">
            <w:pPr>
              <w:pStyle w:val="ANormal"/>
              <w:rPr>
                <w:b/>
              </w:rPr>
            </w:pPr>
            <w:r w:rsidRPr="001A2312">
              <w:rPr>
                <w:b/>
              </w:rPr>
              <w:tab/>
              <w:t>Utan hinder av 1 mom. får i ett f</w:t>
            </w:r>
            <w:r w:rsidRPr="001A2312">
              <w:rPr>
                <w:b/>
              </w:rPr>
              <w:t>a</w:t>
            </w:r>
            <w:r w:rsidRPr="001A2312">
              <w:rPr>
                <w:b/>
              </w:rPr>
              <w:t>miljehem samtidigt vårdas högst sju personer, om det på vårdstället bor minst två personer som svarar för vå</w:t>
            </w:r>
            <w:r w:rsidRPr="001A2312">
              <w:rPr>
                <w:b/>
              </w:rPr>
              <w:t>r</w:t>
            </w:r>
            <w:r w:rsidRPr="001A2312">
              <w:rPr>
                <w:b/>
              </w:rPr>
              <w:t>den, fostran eller den övriga omvårdn</w:t>
            </w:r>
            <w:r w:rsidRPr="001A2312">
              <w:rPr>
                <w:b/>
              </w:rPr>
              <w:t>a</w:t>
            </w:r>
            <w:r w:rsidRPr="001A2312">
              <w:rPr>
                <w:b/>
              </w:rPr>
              <w:t>den i familjehemmet.</w:t>
            </w:r>
          </w:p>
          <w:p w14:paraId="18CF6528" w14:textId="77777777" w:rsidR="001A2312" w:rsidRPr="001A2312" w:rsidRDefault="001A2312" w:rsidP="001A2312">
            <w:pPr>
              <w:pStyle w:val="ANormal"/>
              <w:rPr>
                <w:b/>
              </w:rPr>
            </w:pPr>
            <w:r w:rsidRPr="001A2312">
              <w:rPr>
                <w:b/>
              </w:rPr>
              <w:tab/>
              <w:t>Av särskilda skäl kan undantag g</w:t>
            </w:r>
            <w:r w:rsidRPr="001A2312">
              <w:rPr>
                <w:b/>
              </w:rPr>
              <w:t>ö</w:t>
            </w:r>
            <w:r w:rsidRPr="001A2312">
              <w:rPr>
                <w:b/>
              </w:rPr>
              <w:t xml:space="preserve">ras från det maximiantal vårdtagare som enligt 1 och 2 mom. kan vårdas </w:t>
            </w:r>
            <w:r w:rsidRPr="001A2312">
              <w:rPr>
                <w:b/>
              </w:rPr>
              <w:lastRenderedPageBreak/>
              <w:t>samtidigt. Som särskilda skäl anses främst det fall där i familjevård samt</w:t>
            </w:r>
            <w:r w:rsidRPr="001A2312">
              <w:rPr>
                <w:b/>
              </w:rPr>
              <w:t>i</w:t>
            </w:r>
            <w:r w:rsidRPr="001A2312">
              <w:rPr>
                <w:b/>
              </w:rPr>
              <w:t>digt vårdas endast myndiga personer vars umgänge sinsemellan och arten av vilkas placering i familjevård i förening med deras funktionsförmåga och vår</w:t>
            </w:r>
            <w:r w:rsidRPr="001A2312">
              <w:rPr>
                <w:b/>
              </w:rPr>
              <w:t>d</w:t>
            </w:r>
            <w:r w:rsidRPr="001A2312">
              <w:rPr>
                <w:b/>
              </w:rPr>
              <w:t>behov gör en avvikelse från maximia</w:t>
            </w:r>
            <w:r w:rsidRPr="001A2312">
              <w:rPr>
                <w:b/>
              </w:rPr>
              <w:t>n</w:t>
            </w:r>
            <w:r w:rsidRPr="001A2312">
              <w:rPr>
                <w:b/>
              </w:rPr>
              <w:t>talet möjlig.</w:t>
            </w:r>
          </w:p>
          <w:p w14:paraId="67688134" w14:textId="77777777" w:rsidR="00B66FE1" w:rsidRDefault="00B66FE1">
            <w:pPr>
              <w:pStyle w:val="ANormal"/>
            </w:pPr>
          </w:p>
        </w:tc>
      </w:tr>
      <w:tr w:rsidR="00B66FE1" w14:paraId="0A82713C" w14:textId="77777777" w:rsidTr="003039E7">
        <w:tc>
          <w:tcPr>
            <w:tcW w:w="2426" w:type="pct"/>
          </w:tcPr>
          <w:p w14:paraId="1CABEDAE" w14:textId="77777777" w:rsidR="00B66FE1" w:rsidRDefault="00B66FE1">
            <w:pPr>
              <w:pStyle w:val="ANormal"/>
            </w:pPr>
          </w:p>
        </w:tc>
        <w:tc>
          <w:tcPr>
            <w:tcW w:w="146" w:type="pct"/>
          </w:tcPr>
          <w:p w14:paraId="0AC9F8CB" w14:textId="77777777" w:rsidR="00B66FE1" w:rsidRDefault="00B66FE1">
            <w:pPr>
              <w:pStyle w:val="ANormal"/>
            </w:pPr>
          </w:p>
        </w:tc>
        <w:tc>
          <w:tcPr>
            <w:tcW w:w="2428" w:type="pct"/>
          </w:tcPr>
          <w:p w14:paraId="015A294A" w14:textId="77777777" w:rsidR="00B66FE1" w:rsidRDefault="00B66FE1" w:rsidP="001A2312">
            <w:pPr>
              <w:pStyle w:val="ANormal"/>
            </w:pPr>
          </w:p>
          <w:p w14:paraId="7AEEAF6E" w14:textId="77777777" w:rsidR="001A2312" w:rsidRPr="001A2312" w:rsidRDefault="001A2312" w:rsidP="001A2312">
            <w:pPr>
              <w:pStyle w:val="LagParagraf"/>
              <w:rPr>
                <w:b/>
                <w:i/>
                <w:iCs/>
                <w:szCs w:val="22"/>
              </w:rPr>
            </w:pPr>
            <w:r w:rsidRPr="001A2312">
              <w:rPr>
                <w:b/>
                <w:i/>
                <w:iCs/>
                <w:szCs w:val="22"/>
              </w:rPr>
              <w:t>2a §</w:t>
            </w:r>
          </w:p>
          <w:p w14:paraId="31CD0DF7" w14:textId="77777777" w:rsidR="001A2312" w:rsidRPr="001A2312" w:rsidRDefault="001A2312" w:rsidP="001A2312">
            <w:pPr>
              <w:pStyle w:val="LagPararubrik"/>
              <w:rPr>
                <w:b/>
              </w:rPr>
            </w:pPr>
            <w:r w:rsidRPr="001A2312">
              <w:rPr>
                <w:b/>
              </w:rPr>
              <w:t>Särskilda avvikelser</w:t>
            </w:r>
          </w:p>
          <w:p w14:paraId="229D9D9D" w14:textId="77777777" w:rsidR="001A2312" w:rsidRPr="001A2312" w:rsidRDefault="001A2312" w:rsidP="001A2312">
            <w:pPr>
              <w:pStyle w:val="ANormal"/>
              <w:rPr>
                <w:b/>
              </w:rPr>
            </w:pPr>
            <w:r w:rsidRPr="001A2312">
              <w:rPr>
                <w:b/>
              </w:rPr>
              <w:tab/>
              <w:t>Vid tillämpningen av familjevårda</w:t>
            </w:r>
            <w:r w:rsidRPr="001A2312">
              <w:rPr>
                <w:b/>
              </w:rPr>
              <w:t>r</w:t>
            </w:r>
            <w:r w:rsidRPr="001A2312">
              <w:rPr>
                <w:b/>
              </w:rPr>
              <w:t>lagen ska 1b § i denna lag tillämpas istället för 1 § i familjevårdarlagen.</w:t>
            </w:r>
          </w:p>
          <w:p w14:paraId="13B4648F" w14:textId="77777777" w:rsidR="00B66FE1" w:rsidRDefault="00B66FE1">
            <w:pPr>
              <w:pStyle w:val="ANormal"/>
            </w:pPr>
          </w:p>
        </w:tc>
      </w:tr>
      <w:tr w:rsidR="00B66FE1" w14:paraId="4FE4A846" w14:textId="77777777" w:rsidTr="003039E7">
        <w:tc>
          <w:tcPr>
            <w:tcW w:w="2426" w:type="pct"/>
          </w:tcPr>
          <w:p w14:paraId="493EAF83" w14:textId="77777777" w:rsidR="00B66FE1" w:rsidRDefault="00B66FE1">
            <w:pPr>
              <w:pStyle w:val="ANormal"/>
            </w:pPr>
          </w:p>
        </w:tc>
        <w:tc>
          <w:tcPr>
            <w:tcW w:w="146" w:type="pct"/>
          </w:tcPr>
          <w:p w14:paraId="04E00E95" w14:textId="77777777" w:rsidR="00B66FE1" w:rsidRDefault="00B66FE1">
            <w:pPr>
              <w:pStyle w:val="ANormal"/>
            </w:pPr>
          </w:p>
        </w:tc>
        <w:tc>
          <w:tcPr>
            <w:tcW w:w="2428" w:type="pct"/>
          </w:tcPr>
          <w:p w14:paraId="229C2360" w14:textId="77777777" w:rsidR="00B66FE1" w:rsidRDefault="00B66FE1">
            <w:pPr>
              <w:pStyle w:val="ANormal"/>
            </w:pPr>
          </w:p>
          <w:p w14:paraId="5B05EB05" w14:textId="77777777" w:rsidR="001A2312" w:rsidRDefault="00753072">
            <w:pPr>
              <w:pStyle w:val="ANormal"/>
              <w:jc w:val="center"/>
            </w:pPr>
            <w:hyperlink w:anchor="_top" w:tooltip="Klicka för att gå till toppen av dokumentet" w:history="1">
              <w:r w:rsidR="001A2312">
                <w:rPr>
                  <w:rStyle w:val="Hyperlnk"/>
                </w:rPr>
                <w:t>__________________</w:t>
              </w:r>
            </w:hyperlink>
          </w:p>
          <w:p w14:paraId="0D161428" w14:textId="77777777" w:rsidR="001A2312" w:rsidRDefault="001A2312">
            <w:pPr>
              <w:pStyle w:val="ANormal"/>
            </w:pPr>
          </w:p>
          <w:p w14:paraId="2310073E" w14:textId="77777777" w:rsidR="00B66FE1" w:rsidRDefault="001A2312">
            <w:pPr>
              <w:pStyle w:val="ANormal"/>
            </w:pPr>
            <w:r>
              <w:tab/>
              <w:t>Denna lag träder i kraft den</w:t>
            </w:r>
          </w:p>
          <w:p w14:paraId="38F29EA7" w14:textId="77777777" w:rsidR="001A2312" w:rsidRDefault="00753072">
            <w:pPr>
              <w:pStyle w:val="ANormal"/>
              <w:jc w:val="center"/>
            </w:pPr>
            <w:hyperlink w:anchor="_top" w:tooltip="Klicka för att gå till toppen av dokumentet" w:history="1">
              <w:r w:rsidR="001A2312">
                <w:rPr>
                  <w:rStyle w:val="Hyperlnk"/>
                </w:rPr>
                <w:t>__________________</w:t>
              </w:r>
            </w:hyperlink>
          </w:p>
          <w:p w14:paraId="4EBD514C" w14:textId="77777777" w:rsidR="001A2312" w:rsidRDefault="001A2312">
            <w:pPr>
              <w:pStyle w:val="ANormal"/>
            </w:pPr>
          </w:p>
        </w:tc>
      </w:tr>
    </w:tbl>
    <w:p w14:paraId="040A5900" w14:textId="77777777" w:rsidR="00B66FE1" w:rsidRDefault="00B66FE1">
      <w:pPr>
        <w:pStyle w:val="ANormal"/>
      </w:pPr>
    </w:p>
    <w:p w14:paraId="1C050F12" w14:textId="77777777" w:rsidR="001A2312" w:rsidRDefault="00753072">
      <w:pPr>
        <w:pStyle w:val="ANormal"/>
        <w:jc w:val="center"/>
      </w:pPr>
      <w:hyperlink w:anchor="_top" w:tooltip="Klicka för att gå till toppen av dokumentet" w:history="1">
        <w:r w:rsidR="001A2312">
          <w:rPr>
            <w:rStyle w:val="Hyperlnk"/>
          </w:rPr>
          <w:t>__________________</w:t>
        </w:r>
      </w:hyperlink>
    </w:p>
    <w:p w14:paraId="091FF69D" w14:textId="77777777" w:rsidR="00E023D9" w:rsidRPr="00344D0E" w:rsidRDefault="00E023D9" w:rsidP="00B66FE1">
      <w:pPr>
        <w:pStyle w:val="ANormal"/>
        <w:rPr>
          <w:lang w:val="en-GB"/>
        </w:rPr>
      </w:pPr>
    </w:p>
    <w:p w14:paraId="2A44AD0B" w14:textId="77777777" w:rsidR="00DF2F40" w:rsidRPr="00344D0E" w:rsidRDefault="00936BE1" w:rsidP="00396DA9">
      <w:pPr>
        <w:pStyle w:val="ANormal"/>
        <w:rPr>
          <w:lang w:val="en-GB"/>
        </w:rPr>
      </w:pPr>
      <w:r w:rsidRPr="00344D0E">
        <w:rPr>
          <w:lang w:val="en-GB"/>
        </w:rPr>
        <w:t>6.</w:t>
      </w:r>
    </w:p>
    <w:p w14:paraId="27AF47D4" w14:textId="77777777" w:rsidR="00DF2F40" w:rsidRPr="001A2312" w:rsidRDefault="00DF2F40" w:rsidP="004A7F87">
      <w:pPr>
        <w:pStyle w:val="LagHuvRubr"/>
      </w:pPr>
      <w:bookmarkStart w:id="9" w:name="_Toc5615243"/>
      <w:r w:rsidRPr="001A2312">
        <w:t>L A N D S K A P S L A G</w:t>
      </w:r>
      <w:r w:rsidRPr="001A2312">
        <w:br/>
        <w:t>om ändring av landskapslagen om tillämpning i landskapet Åland av lag om service och stöd på grund av handikapp</w:t>
      </w:r>
      <w:bookmarkEnd w:id="9"/>
    </w:p>
    <w:p w14:paraId="0A6358C6" w14:textId="77777777" w:rsidR="00053FA0" w:rsidRPr="00344D0E" w:rsidRDefault="00053FA0" w:rsidP="001A2312">
      <w:pPr>
        <w:pStyle w:val="ANormal"/>
        <w:rPr>
          <w:lang w:val="en-GB"/>
        </w:rPr>
      </w:pPr>
    </w:p>
    <w:p w14:paraId="56CC03B2" w14:textId="44F9CDD2" w:rsidR="002A3C49" w:rsidRPr="00470136" w:rsidRDefault="00053FA0" w:rsidP="002A3C49">
      <w:pPr>
        <w:pStyle w:val="ANormal"/>
      </w:pPr>
      <w:r w:rsidRPr="00344D0E">
        <w:tab/>
      </w:r>
      <w:r w:rsidR="002A3C49" w:rsidRPr="00470136">
        <w:t>I enlighet med lagtingets beslut</w:t>
      </w:r>
    </w:p>
    <w:p w14:paraId="6BB6A777" w14:textId="4E310D1A" w:rsidR="002A3C49" w:rsidRPr="00E92F04" w:rsidRDefault="002A3C49" w:rsidP="002A3C49">
      <w:pPr>
        <w:pStyle w:val="ANormal"/>
      </w:pPr>
      <w:r w:rsidRPr="00470136">
        <w:tab/>
      </w:r>
      <w:r w:rsidRPr="00470136">
        <w:rPr>
          <w:b/>
        </w:rPr>
        <w:t>upphävs</w:t>
      </w:r>
      <w:r w:rsidRPr="00470136">
        <w:t xml:space="preserve"> 1 § 3 mom. landskapslagen (2010:50) om tillämpning i landskapet Åland av lagen om service och stöd på grund av </w:t>
      </w:r>
      <w:r w:rsidRPr="000F4F9D">
        <w:t xml:space="preserve">handikapp sådant det lyder i landskapslagen </w:t>
      </w:r>
      <w:r w:rsidRPr="00E92F04">
        <w:t>2015/43,</w:t>
      </w:r>
    </w:p>
    <w:p w14:paraId="59437E55" w14:textId="33A14DC3" w:rsidR="002A3C49" w:rsidRPr="00E92F04" w:rsidRDefault="002A3C49" w:rsidP="002A3C49">
      <w:pPr>
        <w:pStyle w:val="ANormal"/>
      </w:pPr>
      <w:r w:rsidRPr="00E92F04">
        <w:rPr>
          <w:b/>
        </w:rPr>
        <w:tab/>
        <w:t>ändras</w:t>
      </w:r>
      <w:r w:rsidRPr="00E92F04">
        <w:t xml:space="preserve"> 2 § 4 och 7 mom., 3 § 1</w:t>
      </w:r>
      <w:r w:rsidR="003039E7">
        <w:t> </w:t>
      </w:r>
      <w:r w:rsidRPr="00E92F04">
        <w:t>mom., 4 §, av dessa paragrafer 3 § 1</w:t>
      </w:r>
      <w:r w:rsidR="003039E7">
        <w:t> </w:t>
      </w:r>
      <w:r w:rsidRPr="00E92F04">
        <w:t>mom. sådant det lyder i landskapslagen 2019/    samt</w:t>
      </w:r>
    </w:p>
    <w:p w14:paraId="0D5277B2" w14:textId="77777777" w:rsidR="002A3C49" w:rsidRPr="007C3D81" w:rsidRDefault="002A3C49" w:rsidP="002A3C49">
      <w:pPr>
        <w:pStyle w:val="ANormal"/>
      </w:pPr>
      <w:r w:rsidRPr="00E92F04">
        <w:tab/>
      </w:r>
      <w:r w:rsidRPr="00E92F04">
        <w:rPr>
          <w:b/>
        </w:rPr>
        <w:t>fogas</w:t>
      </w:r>
      <w:r w:rsidRPr="00E92F04">
        <w:t xml:space="preserve"> till 2 § en nytt 8 mom., en ny 4b § som följer:</w:t>
      </w:r>
    </w:p>
    <w:p w14:paraId="0FE83216" w14:textId="3D35DF80" w:rsidR="00CD1B78" w:rsidRPr="007C3D81" w:rsidRDefault="00CD1B78" w:rsidP="002A3C49">
      <w:pPr>
        <w:pStyle w:val="ANormal"/>
      </w:pPr>
    </w:p>
    <w:p w14:paraId="59D62B6A" w14:textId="77777777" w:rsidR="00396DA9" w:rsidRDefault="00396DA9" w:rsidP="00CD1B78">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1A2312" w14:paraId="7A315168" w14:textId="77777777" w:rsidTr="003039E7">
        <w:tc>
          <w:tcPr>
            <w:tcW w:w="2426" w:type="pct"/>
          </w:tcPr>
          <w:p w14:paraId="084C6EE8" w14:textId="77777777" w:rsidR="001A2312" w:rsidRDefault="001A2312">
            <w:pPr>
              <w:pStyle w:val="xCelltext"/>
              <w:jc w:val="center"/>
            </w:pPr>
            <w:r>
              <w:t>Gällande lydelse</w:t>
            </w:r>
          </w:p>
        </w:tc>
        <w:tc>
          <w:tcPr>
            <w:tcW w:w="146" w:type="pct"/>
          </w:tcPr>
          <w:p w14:paraId="7747753F" w14:textId="77777777" w:rsidR="001A2312" w:rsidRDefault="001A2312">
            <w:pPr>
              <w:pStyle w:val="xCelltext"/>
              <w:jc w:val="center"/>
            </w:pPr>
          </w:p>
        </w:tc>
        <w:tc>
          <w:tcPr>
            <w:tcW w:w="2428" w:type="pct"/>
          </w:tcPr>
          <w:p w14:paraId="0B69F038" w14:textId="77777777" w:rsidR="001A2312" w:rsidRDefault="001A2312">
            <w:pPr>
              <w:pStyle w:val="xCelltext"/>
              <w:jc w:val="center"/>
            </w:pPr>
            <w:r>
              <w:t>Föreslagen lydelse</w:t>
            </w:r>
          </w:p>
        </w:tc>
      </w:tr>
      <w:tr w:rsidR="001A2312" w14:paraId="383FE888" w14:textId="77777777" w:rsidTr="003039E7">
        <w:tc>
          <w:tcPr>
            <w:tcW w:w="2426" w:type="pct"/>
          </w:tcPr>
          <w:p w14:paraId="510D0468" w14:textId="77777777" w:rsidR="001A2312" w:rsidRDefault="001A2312">
            <w:pPr>
              <w:pStyle w:val="ANormal"/>
            </w:pPr>
          </w:p>
          <w:p w14:paraId="7B6EECE8" w14:textId="77777777" w:rsidR="001A2312" w:rsidRPr="00344D0E" w:rsidRDefault="001A2312" w:rsidP="001A2312">
            <w:pPr>
              <w:pStyle w:val="LagParagraf"/>
            </w:pPr>
            <w:r w:rsidRPr="00344D0E">
              <w:t>1</w:t>
            </w:r>
            <w:r>
              <w:t> §</w:t>
            </w:r>
          </w:p>
          <w:p w14:paraId="69838C65" w14:textId="77777777" w:rsidR="001A2312" w:rsidRPr="00344D0E" w:rsidRDefault="001A2312" w:rsidP="001A2312">
            <w:pPr>
              <w:pStyle w:val="LagPararubrik"/>
            </w:pPr>
            <w:r w:rsidRPr="00344D0E">
              <w:t>Lagens innehåll</w:t>
            </w:r>
          </w:p>
          <w:p w14:paraId="76ADF24E" w14:textId="77777777" w:rsidR="001A2312" w:rsidRPr="001A2312" w:rsidRDefault="001A2312" w:rsidP="001A2312">
            <w:pPr>
              <w:pStyle w:val="ANormal"/>
            </w:pPr>
            <w:r w:rsidRPr="001A2312">
              <w:t xml:space="preserve">- - - - - - - - - - - - - - - - - - - - - - - - - - - - - </w:t>
            </w:r>
          </w:p>
          <w:p w14:paraId="0A357E98" w14:textId="77777777" w:rsidR="001A2312" w:rsidRPr="001A2312" w:rsidRDefault="001A2312" w:rsidP="001A2312">
            <w:pPr>
              <w:pStyle w:val="ANormal"/>
              <w:rPr>
                <w:b/>
              </w:rPr>
            </w:pPr>
            <w:r w:rsidRPr="001A2312">
              <w:tab/>
            </w:r>
            <w:r w:rsidRPr="001A2312">
              <w:rPr>
                <w:b/>
              </w:rPr>
              <w:t>Lagen om ändring av lagen om se</w:t>
            </w:r>
            <w:r w:rsidRPr="001A2312">
              <w:rPr>
                <w:b/>
              </w:rPr>
              <w:t>r</w:t>
            </w:r>
            <w:r w:rsidRPr="001A2312">
              <w:rPr>
                <w:b/>
              </w:rPr>
              <w:t>vice och stöd på grund av handikapp (FFS 1309/2014) ska inte tillämpas till den del det är fråga om landskapets la</w:t>
            </w:r>
            <w:r w:rsidRPr="001A2312">
              <w:rPr>
                <w:b/>
              </w:rPr>
              <w:t>g</w:t>
            </w:r>
            <w:r w:rsidRPr="001A2312">
              <w:rPr>
                <w:b/>
              </w:rPr>
              <w:t>stiftningsbehörighet.</w:t>
            </w:r>
          </w:p>
          <w:p w14:paraId="41464231" w14:textId="77777777" w:rsidR="001A2312" w:rsidRDefault="001A2312" w:rsidP="001A2312">
            <w:pPr>
              <w:pStyle w:val="ANormal"/>
            </w:pPr>
          </w:p>
        </w:tc>
        <w:tc>
          <w:tcPr>
            <w:tcW w:w="146" w:type="pct"/>
          </w:tcPr>
          <w:p w14:paraId="3F663BC0" w14:textId="77777777" w:rsidR="001A2312" w:rsidRDefault="001A2312">
            <w:pPr>
              <w:pStyle w:val="ANormal"/>
            </w:pPr>
          </w:p>
        </w:tc>
        <w:tc>
          <w:tcPr>
            <w:tcW w:w="2428" w:type="pct"/>
          </w:tcPr>
          <w:p w14:paraId="500F0872" w14:textId="77777777" w:rsidR="001A2312" w:rsidRDefault="001A2312">
            <w:pPr>
              <w:pStyle w:val="ANormal"/>
            </w:pPr>
          </w:p>
          <w:p w14:paraId="6BC3D321" w14:textId="77777777" w:rsidR="001A2312" w:rsidRDefault="001A2312">
            <w:pPr>
              <w:pStyle w:val="LagParagraf"/>
            </w:pPr>
            <w:r>
              <w:t>1 §</w:t>
            </w:r>
          </w:p>
          <w:p w14:paraId="52879166" w14:textId="77777777" w:rsidR="001A2312" w:rsidRDefault="001A2312" w:rsidP="001A2312">
            <w:pPr>
              <w:pStyle w:val="LagPararubrik"/>
            </w:pPr>
            <w:r>
              <w:t>Lagens innehåll</w:t>
            </w:r>
          </w:p>
          <w:p w14:paraId="35E1CC00" w14:textId="77777777" w:rsidR="001A2312" w:rsidRDefault="001A2312">
            <w:pPr>
              <w:pStyle w:val="ANormal"/>
            </w:pPr>
            <w:r>
              <w:t>- - - - - - - - - - - - - - - - - - - - - - - - - - - - - -</w:t>
            </w:r>
          </w:p>
          <w:p w14:paraId="325BDC97" w14:textId="77777777" w:rsidR="001A2312" w:rsidRPr="001A2312" w:rsidRDefault="001A2312" w:rsidP="001A2312">
            <w:pPr>
              <w:pStyle w:val="ANormal"/>
              <w:rPr>
                <w:i/>
              </w:rPr>
            </w:pPr>
            <w:r>
              <w:tab/>
            </w:r>
            <w:r w:rsidRPr="001A2312">
              <w:rPr>
                <w:i/>
              </w:rPr>
              <w:t>3 mom. upphävs</w:t>
            </w:r>
          </w:p>
          <w:p w14:paraId="092A565D" w14:textId="77777777" w:rsidR="001A2312" w:rsidRPr="001A2312" w:rsidRDefault="001A2312" w:rsidP="001A2312">
            <w:pPr>
              <w:pStyle w:val="ANormal"/>
            </w:pPr>
          </w:p>
        </w:tc>
      </w:tr>
      <w:tr w:rsidR="001A2312" w14:paraId="073E75D5" w14:textId="77777777" w:rsidTr="003039E7">
        <w:tc>
          <w:tcPr>
            <w:tcW w:w="2426" w:type="pct"/>
          </w:tcPr>
          <w:p w14:paraId="06C86C79" w14:textId="77777777" w:rsidR="001A2312" w:rsidRDefault="001A2312" w:rsidP="001A2312">
            <w:pPr>
              <w:pStyle w:val="ANormal"/>
            </w:pPr>
          </w:p>
          <w:p w14:paraId="51F600DF" w14:textId="77777777" w:rsidR="001A2312" w:rsidRPr="00344D0E" w:rsidRDefault="001A2312" w:rsidP="001A2312">
            <w:pPr>
              <w:pStyle w:val="LagParagraf"/>
            </w:pPr>
            <w:r w:rsidRPr="00344D0E">
              <w:t>2</w:t>
            </w:r>
            <w:r>
              <w:t> §</w:t>
            </w:r>
          </w:p>
          <w:p w14:paraId="658C5D93" w14:textId="77777777" w:rsidR="001A2312" w:rsidRPr="00344D0E" w:rsidRDefault="001A2312" w:rsidP="001A2312">
            <w:pPr>
              <w:pStyle w:val="LagPararubrik"/>
            </w:pPr>
            <w:r w:rsidRPr="00344D0E">
              <w:t>Hänvisningar</w:t>
            </w:r>
          </w:p>
          <w:p w14:paraId="54EEC630" w14:textId="77777777" w:rsidR="001A2312" w:rsidRPr="00344D0E" w:rsidRDefault="001A2312" w:rsidP="001A2312">
            <w:pPr>
              <w:pStyle w:val="ANormal"/>
            </w:pPr>
            <w:r w:rsidRPr="00344D0E">
              <w:t xml:space="preserve">- - - - - - - - - - - - - - - - - - - - - - - - - - - - - </w:t>
            </w:r>
          </w:p>
          <w:p w14:paraId="67360DF4" w14:textId="77777777" w:rsidR="001A2312" w:rsidRPr="00344D0E" w:rsidRDefault="001A2312" w:rsidP="001A2312">
            <w:pPr>
              <w:pStyle w:val="ANormal"/>
            </w:pPr>
            <w:r w:rsidRPr="00344D0E">
              <w:tab/>
              <w:t>Inom landskapets behörighet ska hä</w:t>
            </w:r>
            <w:r w:rsidRPr="00344D0E">
              <w:t>n</w:t>
            </w:r>
            <w:r w:rsidRPr="00344D0E">
              <w:t>visningen i 8d</w:t>
            </w:r>
            <w:r>
              <w:t> §</w:t>
            </w:r>
            <w:r w:rsidRPr="00344D0E">
              <w:t xml:space="preserve"> handikappservicelagen till socialvårdslagen (FFS 710/1982) avse </w:t>
            </w:r>
            <w:r w:rsidRPr="00344D0E">
              <w:lastRenderedPageBreak/>
              <w:t>blankettlagen om socialvård.</w:t>
            </w:r>
          </w:p>
          <w:p w14:paraId="1FC246C6" w14:textId="77777777" w:rsidR="001A2312" w:rsidRPr="00344D0E" w:rsidRDefault="001A2312" w:rsidP="001A2312">
            <w:pPr>
              <w:pStyle w:val="ANormal"/>
            </w:pPr>
          </w:p>
          <w:p w14:paraId="7B21DA71" w14:textId="77777777" w:rsidR="001A2312" w:rsidRPr="00344D0E" w:rsidRDefault="001A2312" w:rsidP="001A2312">
            <w:pPr>
              <w:pStyle w:val="ANormal"/>
            </w:pPr>
          </w:p>
          <w:p w14:paraId="5CC609F3" w14:textId="2DBAAA38" w:rsidR="001A2312" w:rsidRDefault="001A2312" w:rsidP="001A2312">
            <w:pPr>
              <w:pStyle w:val="ANormal"/>
            </w:pPr>
          </w:p>
          <w:p w14:paraId="6D20FB03" w14:textId="77777777" w:rsidR="003039E7" w:rsidRPr="00344D0E" w:rsidRDefault="003039E7" w:rsidP="001A2312">
            <w:pPr>
              <w:pStyle w:val="ANormal"/>
            </w:pPr>
          </w:p>
          <w:p w14:paraId="34789482" w14:textId="77777777" w:rsidR="001A2312" w:rsidRPr="00344D0E" w:rsidRDefault="001A2312" w:rsidP="001A2312">
            <w:pPr>
              <w:pStyle w:val="ANormal"/>
            </w:pPr>
            <w:r w:rsidRPr="00344D0E">
              <w:t xml:space="preserve">- - - - - - - - - - - - - - - - - - - - - - - - - - - - - </w:t>
            </w:r>
          </w:p>
          <w:p w14:paraId="10E601EA" w14:textId="77777777" w:rsidR="001A2312" w:rsidRPr="00344D0E" w:rsidRDefault="001A2312" w:rsidP="001A2312">
            <w:pPr>
              <w:pStyle w:val="ANormal"/>
            </w:pPr>
            <w:r w:rsidRPr="00344D0E">
              <w:tab/>
              <w:t>Vid tillämpningen av de i 17</w:t>
            </w:r>
            <w:r>
              <w:t> §</w:t>
            </w:r>
            <w:r w:rsidRPr="00344D0E">
              <w:t xml:space="preserve"> hand</w:t>
            </w:r>
            <w:r w:rsidRPr="00344D0E">
              <w:t>i</w:t>
            </w:r>
            <w:r w:rsidRPr="00344D0E">
              <w:t>kappservicelagen angivna bestämmelserna i socialvårdslagen ska, inom landskapets behörighet, hänvisningen i 45</w:t>
            </w:r>
            <w:r>
              <w:t> §</w:t>
            </w:r>
            <w:r w:rsidRPr="00344D0E">
              <w:t xml:space="preserve"> 3</w:t>
            </w:r>
            <w:r>
              <w:t> mom.</w:t>
            </w:r>
            <w:r w:rsidRPr="00344D0E">
              <w:t xml:space="preserve"> socialvårdslagen till förvaltningslagen (FFS 434/2003) avse förvaltningslagen (2008:9) för landskapet Åland.</w:t>
            </w:r>
          </w:p>
          <w:p w14:paraId="62E43ACF" w14:textId="77777777" w:rsidR="001A2312" w:rsidRPr="001E27B9" w:rsidRDefault="001E27B9" w:rsidP="001A2312">
            <w:pPr>
              <w:pStyle w:val="ANormal"/>
              <w:rPr>
                <w:i/>
              </w:rPr>
            </w:pPr>
            <w:r>
              <w:tab/>
            </w:r>
            <w:r w:rsidR="001A2312" w:rsidRPr="001E27B9">
              <w:rPr>
                <w:i/>
              </w:rPr>
              <w:t xml:space="preserve">Nytt </w:t>
            </w:r>
            <w:r w:rsidRPr="001E27B9">
              <w:rPr>
                <w:i/>
              </w:rPr>
              <w:t>8 </w:t>
            </w:r>
            <w:r w:rsidR="001A2312" w:rsidRPr="001E27B9">
              <w:rPr>
                <w:i/>
              </w:rPr>
              <w:t>moment</w:t>
            </w:r>
          </w:p>
          <w:p w14:paraId="68B0F801" w14:textId="77777777" w:rsidR="001A2312" w:rsidRPr="00344D0E" w:rsidRDefault="001A2312" w:rsidP="001A2312">
            <w:pPr>
              <w:pStyle w:val="ANormal"/>
            </w:pPr>
          </w:p>
          <w:p w14:paraId="68273246" w14:textId="77777777" w:rsidR="001A2312" w:rsidRDefault="001A2312">
            <w:pPr>
              <w:pStyle w:val="ANormal"/>
            </w:pPr>
          </w:p>
        </w:tc>
        <w:tc>
          <w:tcPr>
            <w:tcW w:w="146" w:type="pct"/>
          </w:tcPr>
          <w:p w14:paraId="42C0A78F" w14:textId="77777777" w:rsidR="001A2312" w:rsidRDefault="001A2312">
            <w:pPr>
              <w:pStyle w:val="ANormal"/>
            </w:pPr>
          </w:p>
        </w:tc>
        <w:tc>
          <w:tcPr>
            <w:tcW w:w="2428" w:type="pct"/>
          </w:tcPr>
          <w:p w14:paraId="73E8E3A6" w14:textId="77777777" w:rsidR="001A2312" w:rsidRDefault="001A2312">
            <w:pPr>
              <w:pStyle w:val="ANormal"/>
            </w:pPr>
          </w:p>
          <w:p w14:paraId="48725B2E" w14:textId="77777777" w:rsidR="001A2312" w:rsidRPr="00344D0E" w:rsidRDefault="001A2312" w:rsidP="001A2312">
            <w:pPr>
              <w:pStyle w:val="LagParagraf"/>
            </w:pPr>
            <w:r w:rsidRPr="00344D0E">
              <w:t>2</w:t>
            </w:r>
            <w:r>
              <w:t> §</w:t>
            </w:r>
            <w:r w:rsidRPr="00344D0E">
              <w:t xml:space="preserve"> </w:t>
            </w:r>
          </w:p>
          <w:p w14:paraId="6620C18F" w14:textId="77777777" w:rsidR="001A2312" w:rsidRPr="00344D0E" w:rsidRDefault="001A2312" w:rsidP="001A2312">
            <w:pPr>
              <w:pStyle w:val="LagPararubrik"/>
            </w:pPr>
            <w:r w:rsidRPr="00344D0E">
              <w:t>Hänvisningar</w:t>
            </w:r>
          </w:p>
          <w:p w14:paraId="11AE8097" w14:textId="77777777" w:rsidR="001A2312" w:rsidRPr="00344D0E" w:rsidRDefault="001A2312" w:rsidP="001A2312">
            <w:pPr>
              <w:pStyle w:val="ANormal"/>
            </w:pPr>
            <w:r w:rsidRPr="00344D0E">
              <w:t xml:space="preserve">- - - - - - - - - - - - - - - - - - - - - - - - - - - - - - </w:t>
            </w:r>
          </w:p>
          <w:p w14:paraId="6E87DB12" w14:textId="421479AA" w:rsidR="001A2312" w:rsidRPr="00344D0E" w:rsidRDefault="001A2312" w:rsidP="001A2312">
            <w:pPr>
              <w:pStyle w:val="ANormal"/>
            </w:pPr>
            <w:r w:rsidRPr="00344D0E">
              <w:tab/>
              <w:t xml:space="preserve">Inom landskapet </w:t>
            </w:r>
            <w:r w:rsidRPr="001E27B9">
              <w:rPr>
                <w:b/>
              </w:rPr>
              <w:t>Ålands</w:t>
            </w:r>
            <w:r w:rsidRPr="00344D0E">
              <w:t xml:space="preserve"> behörighet ska hänvisningen i 8</w:t>
            </w:r>
            <w:r>
              <w:t> </w:t>
            </w:r>
            <w:r w:rsidRPr="00344D0E">
              <w:t>d</w:t>
            </w:r>
            <w:r>
              <w:t> §</w:t>
            </w:r>
            <w:r w:rsidRPr="00344D0E">
              <w:t xml:space="preserve"> i handikappse</w:t>
            </w:r>
            <w:r w:rsidRPr="00344D0E">
              <w:t>r</w:t>
            </w:r>
            <w:r w:rsidRPr="00344D0E">
              <w:t xml:space="preserve">vicelagen </w:t>
            </w:r>
            <w:r w:rsidRPr="001E27B9">
              <w:rPr>
                <w:b/>
              </w:rPr>
              <w:t xml:space="preserve">till lagen om servicesedlar </w:t>
            </w:r>
            <w:r w:rsidRPr="001E27B9">
              <w:rPr>
                <w:b/>
              </w:rPr>
              <w:lastRenderedPageBreak/>
              <w:t>inom social-</w:t>
            </w:r>
            <w:r w:rsidR="002325F6">
              <w:rPr>
                <w:b/>
              </w:rPr>
              <w:t xml:space="preserve"> </w:t>
            </w:r>
            <w:r w:rsidRPr="001E27B9">
              <w:rPr>
                <w:b/>
              </w:rPr>
              <w:t>och hälsovården (FFS 569/2009) avse landskapslagen (2016:15) om tillämpning på Åland av lagen om servicesedlar inom social-</w:t>
            </w:r>
            <w:r w:rsidR="001E27B9">
              <w:rPr>
                <w:b/>
              </w:rPr>
              <w:t xml:space="preserve"> </w:t>
            </w:r>
            <w:r w:rsidRPr="001E27B9">
              <w:rPr>
                <w:b/>
              </w:rPr>
              <w:t>och hälsovå</w:t>
            </w:r>
            <w:r w:rsidRPr="001E27B9">
              <w:rPr>
                <w:b/>
              </w:rPr>
              <w:t>r</w:t>
            </w:r>
            <w:r w:rsidRPr="001E27B9">
              <w:rPr>
                <w:b/>
              </w:rPr>
              <w:t>den.</w:t>
            </w:r>
          </w:p>
          <w:p w14:paraId="6CEC46E9" w14:textId="77777777" w:rsidR="001A2312" w:rsidRPr="00344D0E" w:rsidRDefault="001A2312" w:rsidP="001A2312">
            <w:pPr>
              <w:pStyle w:val="ANormal"/>
            </w:pPr>
            <w:r w:rsidRPr="00344D0E">
              <w:t xml:space="preserve">- - - - - - - - - - - - - - - - - - - - - - - - - - - - - - </w:t>
            </w:r>
          </w:p>
          <w:p w14:paraId="3F693EC6" w14:textId="77777777" w:rsidR="001A2312" w:rsidRPr="001E27B9" w:rsidRDefault="001A2312" w:rsidP="001A2312">
            <w:pPr>
              <w:pStyle w:val="ANormal"/>
              <w:rPr>
                <w:b/>
              </w:rPr>
            </w:pPr>
            <w:r w:rsidRPr="00344D0E">
              <w:tab/>
            </w:r>
            <w:r w:rsidRPr="001E27B9">
              <w:rPr>
                <w:b/>
              </w:rPr>
              <w:t>Inom landskapet Ålands behörighet ska hänvisningar till bestämmelser i s</w:t>
            </w:r>
            <w:r w:rsidRPr="001E27B9">
              <w:rPr>
                <w:b/>
              </w:rPr>
              <w:t>o</w:t>
            </w:r>
            <w:r w:rsidRPr="001E27B9">
              <w:rPr>
                <w:b/>
              </w:rPr>
              <w:t>cialvårdslagen (FFS 1301/2014</w:t>
            </w:r>
            <w:bookmarkStart w:id="10" w:name="_Hlk531121090"/>
            <w:r w:rsidRPr="001E27B9">
              <w:rPr>
                <w:b/>
              </w:rPr>
              <w:t>) avse motsvarande bestämmelser i landskap</w:t>
            </w:r>
            <w:r w:rsidRPr="001E27B9">
              <w:rPr>
                <w:b/>
              </w:rPr>
              <w:t>s</w:t>
            </w:r>
            <w:r w:rsidRPr="001E27B9">
              <w:rPr>
                <w:b/>
              </w:rPr>
              <w:t>lagen (:) om socialvård.</w:t>
            </w:r>
          </w:p>
          <w:bookmarkEnd w:id="10"/>
          <w:p w14:paraId="4399FB96" w14:textId="77777777" w:rsidR="001A2312" w:rsidRPr="00344D0E" w:rsidRDefault="001A2312" w:rsidP="001A2312">
            <w:pPr>
              <w:pStyle w:val="ANormal"/>
            </w:pPr>
          </w:p>
          <w:p w14:paraId="0555722D" w14:textId="77777777" w:rsidR="001A2312" w:rsidRPr="00344D0E" w:rsidRDefault="001A2312" w:rsidP="001A2312">
            <w:pPr>
              <w:pStyle w:val="ANormal"/>
            </w:pPr>
          </w:p>
          <w:p w14:paraId="3A09E32B" w14:textId="77777777" w:rsidR="001A2312" w:rsidRPr="001E27B9" w:rsidRDefault="001E27B9" w:rsidP="001A2312">
            <w:pPr>
              <w:pStyle w:val="ANormal"/>
              <w:rPr>
                <w:b/>
              </w:rPr>
            </w:pPr>
            <w:r>
              <w:tab/>
            </w:r>
            <w:r w:rsidR="001A2312" w:rsidRPr="001E27B9">
              <w:rPr>
                <w:b/>
              </w:rPr>
              <w:t>Hänvisningen i 8</w:t>
            </w:r>
            <w:r>
              <w:rPr>
                <w:b/>
              </w:rPr>
              <w:t> </w:t>
            </w:r>
            <w:r w:rsidR="001A2312" w:rsidRPr="001E27B9">
              <w:rPr>
                <w:b/>
              </w:rPr>
              <w:t>b § i handikappse</w:t>
            </w:r>
            <w:r w:rsidR="001A2312" w:rsidRPr="001E27B9">
              <w:rPr>
                <w:b/>
              </w:rPr>
              <w:t>r</w:t>
            </w:r>
            <w:r w:rsidR="001A2312" w:rsidRPr="001E27B9">
              <w:rPr>
                <w:b/>
              </w:rPr>
              <w:t>vicelagen till 27</w:t>
            </w:r>
            <w:r>
              <w:rPr>
                <w:b/>
              </w:rPr>
              <w:t> </w:t>
            </w:r>
            <w:r w:rsidR="001A2312" w:rsidRPr="001E27B9">
              <w:rPr>
                <w:b/>
              </w:rPr>
              <w:t>e § i socialvårdslagen (710/1982) ska på Åland avse 71 § i landskapslagen (:) om socialvård.</w:t>
            </w:r>
          </w:p>
          <w:p w14:paraId="285CB2A7" w14:textId="77777777" w:rsidR="001A2312" w:rsidRDefault="001A2312">
            <w:pPr>
              <w:pStyle w:val="ANormal"/>
            </w:pPr>
          </w:p>
        </w:tc>
      </w:tr>
      <w:tr w:rsidR="001A2312" w14:paraId="056BE73B" w14:textId="77777777" w:rsidTr="003039E7">
        <w:tc>
          <w:tcPr>
            <w:tcW w:w="2426" w:type="pct"/>
          </w:tcPr>
          <w:p w14:paraId="023B1299" w14:textId="77777777" w:rsidR="001A2312" w:rsidRDefault="001A2312">
            <w:pPr>
              <w:pStyle w:val="ANormal"/>
            </w:pPr>
          </w:p>
          <w:p w14:paraId="2F451D1F" w14:textId="77777777" w:rsidR="001E27B9" w:rsidRPr="001E27B9" w:rsidRDefault="001E27B9" w:rsidP="001E27B9">
            <w:pPr>
              <w:pStyle w:val="LagParagraf"/>
            </w:pPr>
            <w:r w:rsidRPr="001E27B9">
              <w:t>4 §</w:t>
            </w:r>
          </w:p>
          <w:p w14:paraId="097B082F" w14:textId="77777777" w:rsidR="001E27B9" w:rsidRPr="00344D0E" w:rsidRDefault="001E27B9" w:rsidP="001E27B9">
            <w:pPr>
              <w:pStyle w:val="LagPararubrik"/>
            </w:pPr>
            <w:r w:rsidRPr="00344D0E">
              <w:t xml:space="preserve"> Särskilda bestämmelser </w:t>
            </w:r>
          </w:p>
          <w:p w14:paraId="4FF595FD" w14:textId="77777777" w:rsidR="001E27B9" w:rsidRDefault="001E27B9" w:rsidP="001E27B9">
            <w:pPr>
              <w:pStyle w:val="ANormal"/>
            </w:pPr>
          </w:p>
          <w:p w14:paraId="1B87FD7A" w14:textId="77777777" w:rsidR="001E27B9" w:rsidRPr="00344D0E" w:rsidRDefault="001E27B9" w:rsidP="001E27B9">
            <w:pPr>
              <w:pStyle w:val="ANormal"/>
            </w:pPr>
            <w:r w:rsidRPr="00344D0E">
              <w:tab/>
              <w:t>Bemyndigandet som i 13</w:t>
            </w:r>
            <w:r>
              <w:t> §</w:t>
            </w:r>
            <w:r w:rsidRPr="00344D0E">
              <w:t xml:space="preserve"> 1</w:t>
            </w:r>
            <w:r>
              <w:t> mom.</w:t>
            </w:r>
            <w:r w:rsidRPr="00344D0E">
              <w:t xml:space="preserve"> handikappservicelagen givits kommunst</w:t>
            </w:r>
            <w:r w:rsidRPr="00344D0E">
              <w:t>y</w:t>
            </w:r>
            <w:r w:rsidRPr="00344D0E">
              <w:t>relsen ska inom landskapets behörighet avse landskapsregeringen. Bestämmelse</w:t>
            </w:r>
            <w:r w:rsidRPr="00344D0E">
              <w:t>r</w:t>
            </w:r>
            <w:r w:rsidRPr="00344D0E">
              <w:t>na i 13</w:t>
            </w:r>
            <w:r>
              <w:t> §</w:t>
            </w:r>
            <w:r w:rsidRPr="00344D0E">
              <w:t xml:space="preserve"> 3 och 4</w:t>
            </w:r>
            <w:r>
              <w:t> mom.</w:t>
            </w:r>
            <w:r w:rsidRPr="00344D0E">
              <w:t xml:space="preserve"> handikappservic</w:t>
            </w:r>
            <w:r w:rsidRPr="00344D0E">
              <w:t>e</w:t>
            </w:r>
            <w:r w:rsidRPr="00344D0E">
              <w:t>lagen ska inte tillämpas i landskapet.</w:t>
            </w:r>
          </w:p>
          <w:p w14:paraId="4B1400BE" w14:textId="77777777" w:rsidR="001E27B9" w:rsidRDefault="001E27B9" w:rsidP="001E27B9">
            <w:pPr>
              <w:pStyle w:val="ANormal"/>
            </w:pPr>
          </w:p>
          <w:p w14:paraId="596D678B" w14:textId="77777777" w:rsidR="001E27B9" w:rsidRDefault="001E27B9" w:rsidP="001E27B9">
            <w:pPr>
              <w:pStyle w:val="ANormal"/>
            </w:pPr>
          </w:p>
          <w:p w14:paraId="552A1643" w14:textId="77777777" w:rsidR="001E27B9" w:rsidRDefault="001E27B9" w:rsidP="001E27B9">
            <w:pPr>
              <w:pStyle w:val="ANormal"/>
            </w:pPr>
          </w:p>
          <w:p w14:paraId="4AA4EF37" w14:textId="77777777" w:rsidR="001E27B9" w:rsidRPr="00344D0E" w:rsidRDefault="001E27B9" w:rsidP="001E27B9">
            <w:pPr>
              <w:pStyle w:val="ANormal"/>
            </w:pPr>
            <w:r w:rsidRPr="00344D0E">
              <w:tab/>
              <w:t>En handikappad ska ges service och servicen ordnas i mån av möjlighet med beaktandet av klientens språkkunskaper.</w:t>
            </w:r>
          </w:p>
          <w:p w14:paraId="3479F9E2" w14:textId="77777777" w:rsidR="001E27B9" w:rsidRDefault="001E27B9">
            <w:pPr>
              <w:pStyle w:val="ANormal"/>
            </w:pPr>
          </w:p>
        </w:tc>
        <w:tc>
          <w:tcPr>
            <w:tcW w:w="146" w:type="pct"/>
          </w:tcPr>
          <w:p w14:paraId="467411F7" w14:textId="77777777" w:rsidR="001A2312" w:rsidRDefault="001A2312">
            <w:pPr>
              <w:pStyle w:val="ANormal"/>
            </w:pPr>
          </w:p>
        </w:tc>
        <w:tc>
          <w:tcPr>
            <w:tcW w:w="2428" w:type="pct"/>
          </w:tcPr>
          <w:p w14:paraId="6DE219C7" w14:textId="77777777" w:rsidR="001A2312" w:rsidRDefault="001A2312">
            <w:pPr>
              <w:pStyle w:val="ANormal"/>
            </w:pPr>
          </w:p>
          <w:p w14:paraId="1603DA76" w14:textId="77777777" w:rsidR="001E27B9" w:rsidRPr="001E27B9" w:rsidRDefault="001E27B9" w:rsidP="001E27B9">
            <w:pPr>
              <w:pStyle w:val="LagParagraf"/>
              <w:rPr>
                <w:b/>
              </w:rPr>
            </w:pPr>
            <w:r w:rsidRPr="001E27B9">
              <w:rPr>
                <w:b/>
              </w:rPr>
              <w:t>4 §</w:t>
            </w:r>
          </w:p>
          <w:p w14:paraId="2CE09B63" w14:textId="77777777" w:rsidR="001E27B9" w:rsidRPr="001E27B9" w:rsidRDefault="001E27B9" w:rsidP="001E27B9">
            <w:pPr>
              <w:pStyle w:val="LagPararubrik"/>
              <w:rPr>
                <w:b/>
              </w:rPr>
            </w:pPr>
            <w:r w:rsidRPr="001E27B9">
              <w:rPr>
                <w:b/>
              </w:rPr>
              <w:t>Rådet för personer med funktionsnedsättning</w:t>
            </w:r>
          </w:p>
          <w:p w14:paraId="3FB5F97C" w14:textId="77777777" w:rsidR="001E27B9" w:rsidRPr="001E27B9" w:rsidRDefault="001E27B9" w:rsidP="001E27B9">
            <w:pPr>
              <w:pStyle w:val="ANormal"/>
              <w:rPr>
                <w:b/>
              </w:rPr>
            </w:pPr>
            <w:r w:rsidRPr="001E27B9">
              <w:rPr>
                <w:b/>
              </w:rPr>
              <w:tab/>
              <w:t>Ålands landskapsregering tillsätter ett råd för personer med funktionsne</w:t>
            </w:r>
            <w:r w:rsidRPr="001E27B9">
              <w:rPr>
                <w:b/>
              </w:rPr>
              <w:t>d</w:t>
            </w:r>
            <w:r w:rsidRPr="001E27B9">
              <w:rPr>
                <w:b/>
              </w:rPr>
              <w:t>sättning för att garantera möjligheterna för personer med funktionsnedsättning att delta och påverka. Personer med funktionsnedsättning och organisatio</w:t>
            </w:r>
            <w:r w:rsidRPr="001E27B9">
              <w:rPr>
                <w:b/>
              </w:rPr>
              <w:t>n</w:t>
            </w:r>
            <w:r w:rsidRPr="001E27B9">
              <w:rPr>
                <w:b/>
              </w:rPr>
              <w:t>er ska ha en tillräcklig representation i rådet. Landskapsregeringen ska sörja för rådets verksamhetsförutsättningar.</w:t>
            </w:r>
          </w:p>
          <w:p w14:paraId="4330DFB1" w14:textId="77777777" w:rsidR="001E27B9" w:rsidRPr="001E27B9" w:rsidRDefault="001E27B9" w:rsidP="001E27B9">
            <w:pPr>
              <w:pStyle w:val="ANormal"/>
              <w:rPr>
                <w:b/>
              </w:rPr>
            </w:pPr>
            <w:r w:rsidRPr="001E27B9">
              <w:rPr>
                <w:b/>
              </w:rPr>
              <w:tab/>
              <w:t>Rådet för personer med funktion</w:t>
            </w:r>
            <w:r w:rsidRPr="001E27B9">
              <w:rPr>
                <w:b/>
              </w:rPr>
              <w:t>s</w:t>
            </w:r>
            <w:r w:rsidRPr="001E27B9">
              <w:rPr>
                <w:b/>
              </w:rPr>
              <w:t>nedsättning ska ges möjlighet att p</w:t>
            </w:r>
            <w:r w:rsidRPr="001E27B9">
              <w:rPr>
                <w:b/>
              </w:rPr>
              <w:t>å</w:t>
            </w:r>
            <w:r w:rsidRPr="001E27B9">
              <w:rPr>
                <w:b/>
              </w:rPr>
              <w:t>verka planering, beredning och up</w:t>
            </w:r>
            <w:r w:rsidRPr="001E27B9">
              <w:rPr>
                <w:b/>
              </w:rPr>
              <w:t>p</w:t>
            </w:r>
            <w:r w:rsidRPr="001E27B9">
              <w:rPr>
                <w:b/>
              </w:rPr>
              <w:t>följning inom olika verksamheter i fr</w:t>
            </w:r>
            <w:r w:rsidRPr="001E27B9">
              <w:rPr>
                <w:b/>
              </w:rPr>
              <w:t>å</w:t>
            </w:r>
            <w:r w:rsidRPr="001E27B9">
              <w:rPr>
                <w:b/>
              </w:rPr>
              <w:t>gor som är av betydelse för personer med funktionsnedsättning och för deras välfärd, hälsa, delaktighet, livsmiljö, boende, rörlighet eller möjligheter att klara de dagliga funktionerna eller med tanke på den service som de behöver.</w:t>
            </w:r>
          </w:p>
          <w:p w14:paraId="45025461" w14:textId="77777777" w:rsidR="001E27B9" w:rsidRDefault="001E27B9">
            <w:pPr>
              <w:pStyle w:val="ANormal"/>
            </w:pPr>
          </w:p>
        </w:tc>
      </w:tr>
      <w:tr w:rsidR="001A2312" w14:paraId="57B201C4" w14:textId="77777777" w:rsidTr="003039E7">
        <w:tc>
          <w:tcPr>
            <w:tcW w:w="2426" w:type="pct"/>
          </w:tcPr>
          <w:p w14:paraId="17927BAE" w14:textId="77777777" w:rsidR="001E27B9" w:rsidRDefault="001E27B9">
            <w:pPr>
              <w:pStyle w:val="ANormal"/>
            </w:pPr>
          </w:p>
          <w:p w14:paraId="699F935B" w14:textId="77777777" w:rsidR="001E27B9" w:rsidRDefault="001E27B9">
            <w:pPr>
              <w:pStyle w:val="ANormal"/>
            </w:pPr>
          </w:p>
          <w:p w14:paraId="29E4FF66" w14:textId="77777777" w:rsidR="001E27B9" w:rsidRPr="001E27B9" w:rsidRDefault="001E27B9">
            <w:pPr>
              <w:pStyle w:val="ANormal"/>
              <w:rPr>
                <w:i/>
              </w:rPr>
            </w:pPr>
            <w:r>
              <w:tab/>
            </w:r>
            <w:r w:rsidRPr="001E27B9">
              <w:rPr>
                <w:i/>
              </w:rPr>
              <w:t>Ny paragraf</w:t>
            </w:r>
          </w:p>
          <w:p w14:paraId="5126B0C3" w14:textId="77777777" w:rsidR="001E27B9" w:rsidRDefault="001E27B9">
            <w:pPr>
              <w:pStyle w:val="ANormal"/>
            </w:pPr>
          </w:p>
        </w:tc>
        <w:tc>
          <w:tcPr>
            <w:tcW w:w="146" w:type="pct"/>
          </w:tcPr>
          <w:p w14:paraId="54581855" w14:textId="77777777" w:rsidR="001A2312" w:rsidRDefault="001A2312">
            <w:pPr>
              <w:pStyle w:val="ANormal"/>
            </w:pPr>
          </w:p>
        </w:tc>
        <w:tc>
          <w:tcPr>
            <w:tcW w:w="2428" w:type="pct"/>
          </w:tcPr>
          <w:p w14:paraId="52AA5982" w14:textId="77777777" w:rsidR="001A2312" w:rsidRDefault="001A2312">
            <w:pPr>
              <w:pStyle w:val="ANormal"/>
            </w:pPr>
          </w:p>
          <w:p w14:paraId="6C38A7E4" w14:textId="68E33409" w:rsidR="001E27B9" w:rsidRPr="001E27B9" w:rsidRDefault="001E27B9" w:rsidP="001E27B9">
            <w:pPr>
              <w:pStyle w:val="LagParagraf"/>
              <w:rPr>
                <w:b/>
              </w:rPr>
            </w:pPr>
            <w:r w:rsidRPr="00E92F04">
              <w:rPr>
                <w:b/>
              </w:rPr>
              <w:t>4</w:t>
            </w:r>
            <w:r w:rsidR="006A4776" w:rsidRPr="00E92F04">
              <w:rPr>
                <w:b/>
              </w:rPr>
              <w:t>b</w:t>
            </w:r>
            <w:r w:rsidRPr="00E92F04">
              <w:rPr>
                <w:b/>
              </w:rPr>
              <w:t> §</w:t>
            </w:r>
          </w:p>
          <w:p w14:paraId="548DC399" w14:textId="77777777" w:rsidR="001E27B9" w:rsidRPr="001E27B9" w:rsidRDefault="001E27B9" w:rsidP="001E27B9">
            <w:pPr>
              <w:pStyle w:val="LagPararubrik"/>
              <w:rPr>
                <w:b/>
              </w:rPr>
            </w:pPr>
            <w:r w:rsidRPr="001E27B9">
              <w:rPr>
                <w:b/>
              </w:rPr>
              <w:t>Särskilda bestämmelser</w:t>
            </w:r>
          </w:p>
          <w:p w14:paraId="5D95A277" w14:textId="77777777" w:rsidR="001E27B9" w:rsidRPr="001E27B9" w:rsidRDefault="001E27B9" w:rsidP="001E27B9">
            <w:pPr>
              <w:pStyle w:val="ANormal"/>
              <w:rPr>
                <w:b/>
              </w:rPr>
            </w:pPr>
            <w:r w:rsidRPr="001E27B9">
              <w:rPr>
                <w:b/>
              </w:rPr>
              <w:tab/>
              <w:t>En handikappad ska ges service och servicen ska ordnas i mån av möjlighet med beaktandet av klientens språkku</w:t>
            </w:r>
            <w:r w:rsidRPr="001E27B9">
              <w:rPr>
                <w:b/>
              </w:rPr>
              <w:t>n</w:t>
            </w:r>
            <w:r w:rsidRPr="001E27B9">
              <w:rPr>
                <w:b/>
              </w:rPr>
              <w:t>skaper.</w:t>
            </w:r>
          </w:p>
          <w:p w14:paraId="50869FEC" w14:textId="77777777" w:rsidR="001E27B9" w:rsidRDefault="001E27B9">
            <w:pPr>
              <w:pStyle w:val="ANormal"/>
            </w:pPr>
          </w:p>
        </w:tc>
      </w:tr>
      <w:tr w:rsidR="001A2312" w14:paraId="0CCAA42C" w14:textId="77777777" w:rsidTr="003039E7">
        <w:tc>
          <w:tcPr>
            <w:tcW w:w="2426" w:type="pct"/>
          </w:tcPr>
          <w:p w14:paraId="62FA9EA8" w14:textId="77777777" w:rsidR="001A2312" w:rsidRDefault="001A2312">
            <w:pPr>
              <w:pStyle w:val="ANormal"/>
            </w:pPr>
          </w:p>
        </w:tc>
        <w:tc>
          <w:tcPr>
            <w:tcW w:w="146" w:type="pct"/>
          </w:tcPr>
          <w:p w14:paraId="43A586CC" w14:textId="77777777" w:rsidR="001A2312" w:rsidRDefault="001A2312">
            <w:pPr>
              <w:pStyle w:val="ANormal"/>
            </w:pPr>
          </w:p>
        </w:tc>
        <w:tc>
          <w:tcPr>
            <w:tcW w:w="2428" w:type="pct"/>
          </w:tcPr>
          <w:p w14:paraId="40310BF0" w14:textId="77777777" w:rsidR="001A2312" w:rsidRDefault="001A2312">
            <w:pPr>
              <w:pStyle w:val="ANormal"/>
            </w:pPr>
          </w:p>
          <w:p w14:paraId="34A3C922" w14:textId="77777777" w:rsidR="001E27B9" w:rsidRDefault="00753072">
            <w:pPr>
              <w:pStyle w:val="ANormal"/>
              <w:jc w:val="center"/>
            </w:pPr>
            <w:hyperlink w:anchor="_top" w:tooltip="Klicka för att gå till toppen av dokumentet" w:history="1">
              <w:r w:rsidR="001E27B9">
                <w:rPr>
                  <w:rStyle w:val="Hyperlnk"/>
                </w:rPr>
                <w:t>__________________</w:t>
              </w:r>
            </w:hyperlink>
          </w:p>
          <w:p w14:paraId="0A67FA1E" w14:textId="77777777" w:rsidR="001E27B9" w:rsidRDefault="001E27B9">
            <w:pPr>
              <w:pStyle w:val="ANormal"/>
            </w:pPr>
          </w:p>
          <w:p w14:paraId="51F2FF6E" w14:textId="77777777" w:rsidR="001E27B9" w:rsidRDefault="001E27B9">
            <w:pPr>
              <w:pStyle w:val="ANormal"/>
            </w:pPr>
            <w:r>
              <w:tab/>
              <w:t>Denna lag träder i kraft den</w:t>
            </w:r>
          </w:p>
          <w:p w14:paraId="723DF114" w14:textId="77777777" w:rsidR="001E27B9" w:rsidRDefault="00753072">
            <w:pPr>
              <w:pStyle w:val="ANormal"/>
              <w:jc w:val="center"/>
            </w:pPr>
            <w:hyperlink w:anchor="_top" w:tooltip="Klicka för att gå till toppen av dokumentet" w:history="1">
              <w:r w:rsidR="001E27B9">
                <w:rPr>
                  <w:rStyle w:val="Hyperlnk"/>
                </w:rPr>
                <w:t>__________________</w:t>
              </w:r>
            </w:hyperlink>
          </w:p>
          <w:p w14:paraId="4D568F77" w14:textId="77777777" w:rsidR="001E27B9" w:rsidRDefault="001E27B9">
            <w:pPr>
              <w:pStyle w:val="ANormal"/>
            </w:pPr>
          </w:p>
        </w:tc>
      </w:tr>
    </w:tbl>
    <w:p w14:paraId="5508DA97" w14:textId="77777777" w:rsidR="001A2312" w:rsidRDefault="001A2312">
      <w:pPr>
        <w:pStyle w:val="ANormal"/>
      </w:pPr>
    </w:p>
    <w:p w14:paraId="4FB6ABF2" w14:textId="77777777" w:rsidR="001E27B9" w:rsidRDefault="00753072">
      <w:pPr>
        <w:pStyle w:val="ANormal"/>
        <w:jc w:val="center"/>
      </w:pPr>
      <w:hyperlink w:anchor="_top" w:tooltip="Klicka för att gå till toppen av dokumentet" w:history="1">
        <w:r w:rsidR="001E27B9">
          <w:rPr>
            <w:rStyle w:val="Hyperlnk"/>
          </w:rPr>
          <w:t>__________________</w:t>
        </w:r>
      </w:hyperlink>
    </w:p>
    <w:p w14:paraId="2DEF3BA1" w14:textId="77777777" w:rsidR="001A2312" w:rsidRDefault="001A2312" w:rsidP="001A2312">
      <w:pPr>
        <w:pStyle w:val="ANormal"/>
      </w:pPr>
    </w:p>
    <w:p w14:paraId="4DCF6BB9" w14:textId="77777777" w:rsidR="00F63FCB" w:rsidRPr="00344D0E" w:rsidRDefault="00F63FCB" w:rsidP="001E27B9">
      <w:pPr>
        <w:pStyle w:val="ANormal"/>
        <w:rPr>
          <w:lang w:val="en-GB"/>
        </w:rPr>
      </w:pPr>
    </w:p>
    <w:p w14:paraId="2964890D" w14:textId="77777777" w:rsidR="00236174" w:rsidRPr="00344D0E" w:rsidRDefault="00236174" w:rsidP="00236174">
      <w:pPr>
        <w:pStyle w:val="ANormal"/>
        <w:rPr>
          <w:szCs w:val="22"/>
          <w:lang w:val="en-GB"/>
        </w:rPr>
      </w:pPr>
      <w:r w:rsidRPr="00344D0E">
        <w:rPr>
          <w:szCs w:val="22"/>
          <w:lang w:val="en-GB"/>
        </w:rPr>
        <w:t>7.</w:t>
      </w:r>
    </w:p>
    <w:p w14:paraId="10EA8055" w14:textId="77777777" w:rsidR="00236174" w:rsidRPr="001E27B9" w:rsidRDefault="00236174" w:rsidP="004A7F87">
      <w:pPr>
        <w:pStyle w:val="LagHuvRubr"/>
      </w:pPr>
      <w:bookmarkStart w:id="11" w:name="_Toc5615244"/>
      <w:r w:rsidRPr="001E27B9">
        <w:t>L A N D S K A P S L A G</w:t>
      </w:r>
      <w:r w:rsidRPr="001E27B9">
        <w:br/>
        <w:t>om ändring av landskapslagen om tillämpning i landskapet Åland av lag om tolkningstjänster för handikappade personer</w:t>
      </w:r>
      <w:bookmarkEnd w:id="11"/>
    </w:p>
    <w:p w14:paraId="22A50416" w14:textId="77777777" w:rsidR="00236174" w:rsidRPr="001E27B9" w:rsidRDefault="00236174" w:rsidP="00236174">
      <w:pPr>
        <w:pStyle w:val="ANormal"/>
        <w:rPr>
          <w:szCs w:val="22"/>
        </w:rPr>
      </w:pPr>
    </w:p>
    <w:p w14:paraId="2F9A84C7" w14:textId="77777777" w:rsidR="004475DC" w:rsidRPr="007C3D81" w:rsidRDefault="001E27B9" w:rsidP="004475DC">
      <w:pPr>
        <w:pStyle w:val="ANormal"/>
      </w:pPr>
      <w:r w:rsidRPr="001E27B9">
        <w:rPr>
          <w:szCs w:val="22"/>
        </w:rPr>
        <w:tab/>
      </w:r>
      <w:r w:rsidR="004475DC" w:rsidRPr="007C3D81">
        <w:t>I enlighet med lagtingets beslut</w:t>
      </w:r>
      <w:r w:rsidR="004475DC">
        <w:t xml:space="preserve"> </w:t>
      </w:r>
      <w:r w:rsidR="004475DC" w:rsidRPr="007C3D81">
        <w:rPr>
          <w:b/>
        </w:rPr>
        <w:t>ändras</w:t>
      </w:r>
      <w:r w:rsidR="004475DC" w:rsidRPr="007C3D81">
        <w:t xml:space="preserve"> 4</w:t>
      </w:r>
      <w:r w:rsidR="004475DC">
        <w:t> §</w:t>
      </w:r>
      <w:r w:rsidR="004475DC" w:rsidRPr="007C3D81">
        <w:t xml:space="preserve"> 1</w:t>
      </w:r>
      <w:r w:rsidR="004475DC">
        <w:t> mom.</w:t>
      </w:r>
      <w:r w:rsidR="004475DC" w:rsidRPr="007C3D81">
        <w:t xml:space="preserve"> 1</w:t>
      </w:r>
      <w:r w:rsidR="004475DC">
        <w:t> </w:t>
      </w:r>
      <w:r w:rsidR="004475DC" w:rsidRPr="00470136">
        <w:t>punkten landskapslagen (2010:50) om tillämpning i landskapet Åland av lagen om service och stöd på grund av handikapp, som följer:</w:t>
      </w:r>
    </w:p>
    <w:p w14:paraId="080431E9" w14:textId="77777777" w:rsidR="001E27B9" w:rsidRDefault="001E27B9">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1E27B9" w14:paraId="5825FE44" w14:textId="77777777" w:rsidTr="003039E7">
        <w:tc>
          <w:tcPr>
            <w:tcW w:w="2426" w:type="pct"/>
          </w:tcPr>
          <w:p w14:paraId="23FB5A7D" w14:textId="77777777" w:rsidR="001E27B9" w:rsidRDefault="001E27B9">
            <w:pPr>
              <w:pStyle w:val="xCelltext"/>
              <w:jc w:val="center"/>
            </w:pPr>
            <w:r>
              <w:t>Gällande lydelse</w:t>
            </w:r>
          </w:p>
        </w:tc>
        <w:tc>
          <w:tcPr>
            <w:tcW w:w="146" w:type="pct"/>
          </w:tcPr>
          <w:p w14:paraId="7CCB32A4" w14:textId="77777777" w:rsidR="001E27B9" w:rsidRDefault="001E27B9">
            <w:pPr>
              <w:pStyle w:val="xCelltext"/>
              <w:jc w:val="center"/>
            </w:pPr>
          </w:p>
        </w:tc>
        <w:tc>
          <w:tcPr>
            <w:tcW w:w="2428" w:type="pct"/>
          </w:tcPr>
          <w:p w14:paraId="1A62B77D" w14:textId="77777777" w:rsidR="001E27B9" w:rsidRDefault="001E27B9">
            <w:pPr>
              <w:pStyle w:val="xCelltext"/>
              <w:jc w:val="center"/>
            </w:pPr>
            <w:r>
              <w:t>Föreslagen lydelse</w:t>
            </w:r>
          </w:p>
        </w:tc>
      </w:tr>
      <w:tr w:rsidR="001E27B9" w14:paraId="22933F4B" w14:textId="77777777" w:rsidTr="003039E7">
        <w:tc>
          <w:tcPr>
            <w:tcW w:w="2426" w:type="pct"/>
          </w:tcPr>
          <w:p w14:paraId="449857F6" w14:textId="77777777" w:rsidR="001E27B9" w:rsidRDefault="001E27B9">
            <w:pPr>
              <w:pStyle w:val="ANormal"/>
            </w:pPr>
          </w:p>
          <w:p w14:paraId="2373495E" w14:textId="77777777" w:rsidR="001E27B9" w:rsidRPr="00344D0E" w:rsidRDefault="001E27B9" w:rsidP="001E27B9">
            <w:pPr>
              <w:pStyle w:val="LagParagraf"/>
            </w:pPr>
            <w:r w:rsidRPr="00344D0E">
              <w:t>4</w:t>
            </w:r>
            <w:r>
              <w:t> §</w:t>
            </w:r>
            <w:r w:rsidRPr="00344D0E">
              <w:t xml:space="preserve"> </w:t>
            </w:r>
          </w:p>
          <w:p w14:paraId="18D25C30" w14:textId="77777777" w:rsidR="001E27B9" w:rsidRPr="00344D0E" w:rsidRDefault="001E27B9" w:rsidP="001E27B9">
            <w:pPr>
              <w:pStyle w:val="LagPararubrik"/>
            </w:pPr>
            <w:r w:rsidRPr="00344D0E">
              <w:t>Hänvisningar</w:t>
            </w:r>
          </w:p>
          <w:p w14:paraId="59276A63" w14:textId="77777777" w:rsidR="001E27B9" w:rsidRPr="00344D0E" w:rsidRDefault="001E27B9" w:rsidP="001E27B9">
            <w:pPr>
              <w:pStyle w:val="ANormal"/>
            </w:pPr>
            <w:r w:rsidRPr="00344D0E">
              <w:tab/>
              <w:t>Inom landskapets behörighet ska hä</w:t>
            </w:r>
            <w:r w:rsidRPr="00344D0E">
              <w:t>n</w:t>
            </w:r>
            <w:r w:rsidRPr="00344D0E">
              <w:t>visningen till</w:t>
            </w:r>
          </w:p>
          <w:p w14:paraId="582946B5" w14:textId="77777777" w:rsidR="001E27B9" w:rsidRDefault="001E27B9" w:rsidP="001E27B9">
            <w:pPr>
              <w:pStyle w:val="ANormal"/>
            </w:pPr>
            <w:r w:rsidRPr="00344D0E">
              <w:tab/>
              <w:t xml:space="preserve"> 1) socialvårdslagen (FFS 710/1982) i 13</w:t>
            </w:r>
            <w:r>
              <w:t> §</w:t>
            </w:r>
            <w:r w:rsidRPr="00344D0E">
              <w:t xml:space="preserve"> 3</w:t>
            </w:r>
            <w:r>
              <w:t> mom.</w:t>
            </w:r>
            <w:r w:rsidRPr="00344D0E">
              <w:t xml:space="preserve"> tolkningstjänstlagen avse landskapslagen (1995:101) om tillämpning i landskapet Åland av riksförfattningar om socialvård</w:t>
            </w:r>
          </w:p>
          <w:p w14:paraId="428A796D" w14:textId="77777777" w:rsidR="001E27B9" w:rsidRDefault="001E27B9" w:rsidP="001E27B9">
            <w:pPr>
              <w:pStyle w:val="ANormal"/>
            </w:pPr>
            <w:r>
              <w:t>- - - - - - - - - - - - - - - - - - - - - - - - - - - - - -</w:t>
            </w:r>
          </w:p>
          <w:p w14:paraId="5561251C" w14:textId="77777777" w:rsidR="001E27B9" w:rsidRDefault="001E27B9" w:rsidP="001E27B9">
            <w:pPr>
              <w:pStyle w:val="ANormal"/>
            </w:pPr>
          </w:p>
        </w:tc>
        <w:tc>
          <w:tcPr>
            <w:tcW w:w="146" w:type="pct"/>
          </w:tcPr>
          <w:p w14:paraId="0AD98D33" w14:textId="77777777" w:rsidR="001E27B9" w:rsidRDefault="001E27B9">
            <w:pPr>
              <w:pStyle w:val="ANormal"/>
            </w:pPr>
          </w:p>
        </w:tc>
        <w:tc>
          <w:tcPr>
            <w:tcW w:w="2428" w:type="pct"/>
          </w:tcPr>
          <w:p w14:paraId="570A91D4" w14:textId="77777777" w:rsidR="001E27B9" w:rsidRDefault="001E27B9">
            <w:pPr>
              <w:pStyle w:val="ANormal"/>
            </w:pPr>
          </w:p>
          <w:p w14:paraId="4B89439D" w14:textId="77777777" w:rsidR="001E27B9" w:rsidRPr="00344D0E" w:rsidRDefault="001E27B9" w:rsidP="00D30327">
            <w:pPr>
              <w:pStyle w:val="LagParagraf"/>
            </w:pPr>
            <w:r w:rsidRPr="00344D0E">
              <w:t>4</w:t>
            </w:r>
            <w:r>
              <w:t> §</w:t>
            </w:r>
          </w:p>
          <w:p w14:paraId="6BF3B074" w14:textId="77777777" w:rsidR="001E27B9" w:rsidRPr="00344D0E" w:rsidRDefault="001E27B9" w:rsidP="00D30327">
            <w:pPr>
              <w:pStyle w:val="LagPararubrik"/>
            </w:pPr>
            <w:r w:rsidRPr="00344D0E">
              <w:t>Hänvisningar</w:t>
            </w:r>
          </w:p>
          <w:p w14:paraId="7EC54AD9" w14:textId="77777777" w:rsidR="001E27B9" w:rsidRPr="00344D0E" w:rsidRDefault="001E27B9" w:rsidP="00D30327">
            <w:pPr>
              <w:pStyle w:val="ANormal"/>
            </w:pPr>
            <w:r w:rsidRPr="00344D0E">
              <w:tab/>
              <w:t>Inom landskapets behörighet ska hä</w:t>
            </w:r>
            <w:r w:rsidRPr="00344D0E">
              <w:t>n</w:t>
            </w:r>
            <w:r w:rsidRPr="00344D0E">
              <w:t>visningar till</w:t>
            </w:r>
          </w:p>
          <w:p w14:paraId="71D558A5" w14:textId="254A85AC" w:rsidR="001E27B9" w:rsidRPr="00D30327" w:rsidRDefault="001E27B9" w:rsidP="00D30327">
            <w:pPr>
              <w:pStyle w:val="ANormal"/>
              <w:rPr>
                <w:b/>
              </w:rPr>
            </w:pPr>
            <w:r w:rsidRPr="00344D0E">
              <w:tab/>
              <w:t>1) socialvårdslagen (710/1982) i 13</w:t>
            </w:r>
            <w:r>
              <w:t> §</w:t>
            </w:r>
            <w:r w:rsidRPr="00344D0E">
              <w:t xml:space="preserve"> 3</w:t>
            </w:r>
            <w:r>
              <w:t> mom.</w:t>
            </w:r>
            <w:r w:rsidRPr="00344D0E">
              <w:t xml:space="preserve"> i tolkningstjänstlagen avse </w:t>
            </w:r>
            <w:r w:rsidRPr="00D30327">
              <w:rPr>
                <w:b/>
              </w:rPr>
              <w:t>4 § i landskapslagen (:) om socialvårdens förvaltning och tillsyn på Åland.</w:t>
            </w:r>
          </w:p>
          <w:p w14:paraId="20B6AED9" w14:textId="77777777" w:rsidR="00D30327" w:rsidRPr="00344D0E" w:rsidRDefault="00D30327" w:rsidP="00D30327">
            <w:pPr>
              <w:pStyle w:val="ANormal"/>
            </w:pPr>
          </w:p>
          <w:p w14:paraId="1B5E8CE2" w14:textId="77777777" w:rsidR="00D30327" w:rsidRDefault="00D30327">
            <w:pPr>
              <w:pStyle w:val="ANormal"/>
            </w:pPr>
            <w:r>
              <w:t>- - - - - - - - - - - - - - - - - - - - - - - - - - - - - -</w:t>
            </w:r>
          </w:p>
          <w:p w14:paraId="154F699C" w14:textId="77777777" w:rsidR="001E27B9" w:rsidRDefault="001E27B9" w:rsidP="00D30327">
            <w:pPr>
              <w:pStyle w:val="ANormal"/>
            </w:pPr>
          </w:p>
        </w:tc>
      </w:tr>
      <w:tr w:rsidR="00D30327" w14:paraId="476672C9" w14:textId="77777777" w:rsidTr="003039E7">
        <w:tc>
          <w:tcPr>
            <w:tcW w:w="2426" w:type="pct"/>
          </w:tcPr>
          <w:p w14:paraId="05EFEDE0" w14:textId="77777777" w:rsidR="00D30327" w:rsidRDefault="00D30327">
            <w:pPr>
              <w:pStyle w:val="ANormal"/>
            </w:pPr>
          </w:p>
        </w:tc>
        <w:tc>
          <w:tcPr>
            <w:tcW w:w="146" w:type="pct"/>
          </w:tcPr>
          <w:p w14:paraId="608564BE" w14:textId="77777777" w:rsidR="00D30327" w:rsidRDefault="00D30327">
            <w:pPr>
              <w:pStyle w:val="ANormal"/>
            </w:pPr>
          </w:p>
        </w:tc>
        <w:tc>
          <w:tcPr>
            <w:tcW w:w="2428" w:type="pct"/>
          </w:tcPr>
          <w:p w14:paraId="7876B9F7" w14:textId="77777777" w:rsidR="00D30327" w:rsidRDefault="00D30327">
            <w:pPr>
              <w:pStyle w:val="ANormal"/>
            </w:pPr>
          </w:p>
          <w:p w14:paraId="7DC93CFA" w14:textId="77777777" w:rsidR="00D30327" w:rsidRDefault="00753072">
            <w:pPr>
              <w:pStyle w:val="ANormal"/>
              <w:jc w:val="center"/>
            </w:pPr>
            <w:hyperlink w:anchor="_top" w:tooltip="Klicka för att gå till toppen av dokumentet" w:history="1">
              <w:r w:rsidR="00D30327">
                <w:rPr>
                  <w:rStyle w:val="Hyperlnk"/>
                </w:rPr>
                <w:t>__________________</w:t>
              </w:r>
            </w:hyperlink>
          </w:p>
          <w:p w14:paraId="2C353397" w14:textId="77777777" w:rsidR="00D30327" w:rsidRDefault="00D30327">
            <w:pPr>
              <w:pStyle w:val="ANormal"/>
            </w:pPr>
          </w:p>
          <w:p w14:paraId="1008E992" w14:textId="77777777" w:rsidR="00D30327" w:rsidRDefault="00D30327">
            <w:pPr>
              <w:pStyle w:val="ANormal"/>
            </w:pPr>
            <w:r>
              <w:tab/>
              <w:t>Denna lag träder i kraft den</w:t>
            </w:r>
          </w:p>
          <w:p w14:paraId="40F544FB" w14:textId="77777777" w:rsidR="00D30327" w:rsidRDefault="00753072">
            <w:pPr>
              <w:pStyle w:val="ANormal"/>
              <w:jc w:val="center"/>
            </w:pPr>
            <w:hyperlink w:anchor="_top" w:tooltip="Klicka för att gå till toppen av dokumentet" w:history="1">
              <w:r w:rsidR="00D30327">
                <w:rPr>
                  <w:rStyle w:val="Hyperlnk"/>
                </w:rPr>
                <w:t>__________________</w:t>
              </w:r>
            </w:hyperlink>
          </w:p>
          <w:p w14:paraId="1C641AD7" w14:textId="77777777" w:rsidR="00D30327" w:rsidRDefault="00D30327">
            <w:pPr>
              <w:pStyle w:val="ANormal"/>
            </w:pPr>
          </w:p>
        </w:tc>
      </w:tr>
    </w:tbl>
    <w:p w14:paraId="404E6A34" w14:textId="77777777" w:rsidR="001E27B9" w:rsidRDefault="001E27B9">
      <w:pPr>
        <w:pStyle w:val="ANormal"/>
      </w:pPr>
    </w:p>
    <w:p w14:paraId="1B4D16EC" w14:textId="77777777" w:rsidR="00D30327" w:rsidRDefault="00753072">
      <w:pPr>
        <w:pStyle w:val="ANormal"/>
        <w:jc w:val="center"/>
      </w:pPr>
      <w:hyperlink w:anchor="_top" w:tooltip="Klicka för att gå till toppen av dokumentet" w:history="1">
        <w:r w:rsidR="00D30327">
          <w:rPr>
            <w:rStyle w:val="Hyperlnk"/>
          </w:rPr>
          <w:t>__________________</w:t>
        </w:r>
      </w:hyperlink>
    </w:p>
    <w:p w14:paraId="777520E4" w14:textId="77777777" w:rsidR="0033433F" w:rsidRPr="00344D0E" w:rsidRDefault="0033433F" w:rsidP="00236174">
      <w:pPr>
        <w:pStyle w:val="ANormal"/>
        <w:rPr>
          <w:szCs w:val="22"/>
          <w:lang w:val="en-GB"/>
        </w:rPr>
      </w:pPr>
    </w:p>
    <w:p w14:paraId="637BBDC4" w14:textId="77777777" w:rsidR="0033433F" w:rsidRPr="00344D0E" w:rsidRDefault="0033433F" w:rsidP="0033433F">
      <w:pPr>
        <w:pStyle w:val="ANormal"/>
        <w:rPr>
          <w:szCs w:val="22"/>
          <w:lang w:val="en-GB"/>
        </w:rPr>
      </w:pPr>
      <w:r w:rsidRPr="00344D0E">
        <w:rPr>
          <w:szCs w:val="22"/>
          <w:lang w:val="en-GB"/>
        </w:rPr>
        <w:t>8.</w:t>
      </w:r>
    </w:p>
    <w:p w14:paraId="1D2BFA9F" w14:textId="77777777" w:rsidR="0033433F" w:rsidRPr="00D30327" w:rsidRDefault="0033433F" w:rsidP="004A7F87">
      <w:pPr>
        <w:pStyle w:val="LagHuvRubr"/>
      </w:pPr>
      <w:bookmarkStart w:id="12" w:name="_Toc5615245"/>
      <w:r w:rsidRPr="00D30327">
        <w:t>L A N D S K A P S L A G</w:t>
      </w:r>
      <w:r w:rsidRPr="00D30327">
        <w:br/>
        <w:t>om ändring av landskapslagen om tillämpning i landskapet Åland av lagen om specialomsorger av utvecklingsstörda</w:t>
      </w:r>
      <w:bookmarkEnd w:id="12"/>
    </w:p>
    <w:p w14:paraId="3B3A6740" w14:textId="77777777" w:rsidR="0033433F" w:rsidRPr="00D30327" w:rsidRDefault="0033433F" w:rsidP="0033433F">
      <w:pPr>
        <w:pStyle w:val="ANormal"/>
        <w:rPr>
          <w:szCs w:val="22"/>
        </w:rPr>
      </w:pPr>
    </w:p>
    <w:p w14:paraId="4A97D2A6" w14:textId="77777777" w:rsidR="000F53B3" w:rsidRPr="00D30327" w:rsidRDefault="00D30327" w:rsidP="000F53B3">
      <w:pPr>
        <w:tabs>
          <w:tab w:val="left" w:pos="283"/>
        </w:tabs>
        <w:jc w:val="both"/>
        <w:rPr>
          <w:sz w:val="22"/>
          <w:szCs w:val="22"/>
        </w:rPr>
      </w:pPr>
      <w:r w:rsidRPr="00D30327">
        <w:rPr>
          <w:sz w:val="22"/>
          <w:szCs w:val="22"/>
        </w:rPr>
        <w:tab/>
      </w:r>
      <w:r w:rsidR="007C03E1" w:rsidRPr="00470136">
        <w:t xml:space="preserve">I enlighet med lagtingets beslut </w:t>
      </w:r>
      <w:r w:rsidR="007C03E1" w:rsidRPr="00470136">
        <w:rPr>
          <w:b/>
        </w:rPr>
        <w:t>ändras</w:t>
      </w:r>
      <w:r w:rsidR="007C03E1" w:rsidRPr="00470136">
        <w:t xml:space="preserve"> 8 § 1 mom. 1 punkten landskapslagen (1978:48) </w:t>
      </w:r>
      <w:r w:rsidR="007C03E1">
        <w:t>om</w:t>
      </w:r>
      <w:r w:rsidR="007C03E1" w:rsidRPr="00470136">
        <w:t xml:space="preserve"> tillämpning av lagen angående specialomsorger om utveckling</w:t>
      </w:r>
      <w:r w:rsidR="007C03E1" w:rsidRPr="00470136">
        <w:t>s</w:t>
      </w:r>
      <w:r w:rsidR="007C03E1" w:rsidRPr="00470136">
        <w:t>störda, sådan den lyder i landskapslagen 2017/144, som följer</w:t>
      </w:r>
    </w:p>
    <w:p w14:paraId="660E37B5" w14:textId="77777777" w:rsidR="00D30327" w:rsidRDefault="00D30327">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D30327" w14:paraId="6F36A307" w14:textId="77777777" w:rsidTr="003039E7">
        <w:tc>
          <w:tcPr>
            <w:tcW w:w="2426" w:type="pct"/>
          </w:tcPr>
          <w:p w14:paraId="4A7C0680" w14:textId="77777777" w:rsidR="00D30327" w:rsidRDefault="00D30327">
            <w:pPr>
              <w:pStyle w:val="xCelltext"/>
              <w:jc w:val="center"/>
            </w:pPr>
            <w:r>
              <w:t>Gällande lydelse</w:t>
            </w:r>
          </w:p>
        </w:tc>
        <w:tc>
          <w:tcPr>
            <w:tcW w:w="146" w:type="pct"/>
          </w:tcPr>
          <w:p w14:paraId="13123DFC" w14:textId="77777777" w:rsidR="00D30327" w:rsidRDefault="00D30327">
            <w:pPr>
              <w:pStyle w:val="xCelltext"/>
              <w:jc w:val="center"/>
            </w:pPr>
          </w:p>
        </w:tc>
        <w:tc>
          <w:tcPr>
            <w:tcW w:w="2428" w:type="pct"/>
          </w:tcPr>
          <w:p w14:paraId="3DE0AC16" w14:textId="77777777" w:rsidR="00D30327" w:rsidRDefault="00D30327">
            <w:pPr>
              <w:pStyle w:val="xCelltext"/>
              <w:jc w:val="center"/>
            </w:pPr>
            <w:r>
              <w:t>Föreslagen lydelse</w:t>
            </w:r>
          </w:p>
        </w:tc>
      </w:tr>
      <w:tr w:rsidR="00D30327" w14:paraId="63DFBCFE" w14:textId="77777777" w:rsidTr="003039E7">
        <w:tc>
          <w:tcPr>
            <w:tcW w:w="2426" w:type="pct"/>
          </w:tcPr>
          <w:p w14:paraId="1E1937FC" w14:textId="77777777" w:rsidR="00D30327" w:rsidRDefault="00D30327">
            <w:pPr>
              <w:pStyle w:val="ANormal"/>
            </w:pPr>
          </w:p>
          <w:p w14:paraId="48857C83" w14:textId="77777777" w:rsidR="00D30327" w:rsidRPr="00344D0E" w:rsidRDefault="00D30327" w:rsidP="00D30327">
            <w:pPr>
              <w:pStyle w:val="LagParagraf"/>
            </w:pPr>
            <w:r w:rsidRPr="00344D0E">
              <w:t>8</w:t>
            </w:r>
            <w:r>
              <w:t> §</w:t>
            </w:r>
            <w:r w:rsidRPr="00344D0E">
              <w:t xml:space="preserve"> </w:t>
            </w:r>
          </w:p>
          <w:p w14:paraId="44068FBF" w14:textId="77777777" w:rsidR="00D30327" w:rsidRPr="00344D0E" w:rsidRDefault="00D30327" w:rsidP="00D30327">
            <w:pPr>
              <w:pStyle w:val="ANormal"/>
            </w:pPr>
            <w:r w:rsidRPr="00344D0E">
              <w:tab/>
              <w:t>När det i rikets lag angående specia</w:t>
            </w:r>
            <w:r w:rsidRPr="00344D0E">
              <w:t>l</w:t>
            </w:r>
            <w:r w:rsidRPr="00344D0E">
              <w:t>omsorger om utvecklingsstörda hänvisas till lagstiftning inom landskapets behöri</w:t>
            </w:r>
            <w:r w:rsidRPr="00344D0E">
              <w:t>g</w:t>
            </w:r>
            <w:r w:rsidRPr="00344D0E">
              <w:t xml:space="preserve">het gäller i tillämpliga delar motsvarande bestämmelser i landskapslagstiftningen, så att hänvisningar till </w:t>
            </w:r>
          </w:p>
          <w:p w14:paraId="4AC56A47" w14:textId="77777777" w:rsidR="00D30327" w:rsidRPr="00344D0E" w:rsidRDefault="00D30327" w:rsidP="00D30327">
            <w:pPr>
              <w:pStyle w:val="ANormal"/>
            </w:pPr>
            <w:r w:rsidRPr="00344D0E">
              <w:tab/>
              <w:t>1) socialvårdslagen (FFS 710/1982) och socialvårdslagen (FFS 1301/2014) a</w:t>
            </w:r>
            <w:r w:rsidRPr="00344D0E">
              <w:t>v</w:t>
            </w:r>
            <w:r w:rsidRPr="00344D0E">
              <w:t>ser landskapslagen (1995:101) om ti</w:t>
            </w:r>
            <w:r w:rsidRPr="00344D0E">
              <w:t>l</w:t>
            </w:r>
            <w:r w:rsidRPr="00344D0E">
              <w:t>lämpning i landskapet Åland av riksfö</w:t>
            </w:r>
            <w:r w:rsidRPr="00344D0E">
              <w:t>r</w:t>
            </w:r>
            <w:r w:rsidRPr="00344D0E">
              <w:lastRenderedPageBreak/>
              <w:t>fattningar om socialvård, nedan blanket</w:t>
            </w:r>
            <w:r w:rsidRPr="00344D0E">
              <w:t>t</w:t>
            </w:r>
            <w:r w:rsidRPr="00344D0E">
              <w:t>lagen om socialvård, enligt vilken socia</w:t>
            </w:r>
            <w:r w:rsidRPr="00344D0E">
              <w:t>l</w:t>
            </w:r>
            <w:r w:rsidRPr="00344D0E">
              <w:t>vårdslagen (FFS 710/1982), med vissa a</w:t>
            </w:r>
            <w:r w:rsidRPr="00344D0E">
              <w:t>v</w:t>
            </w:r>
            <w:r w:rsidRPr="00344D0E">
              <w:t>vikelser, är tillämplig inom landskapets behörighet,</w:t>
            </w:r>
          </w:p>
          <w:p w14:paraId="128B021C" w14:textId="77777777" w:rsidR="00D30327" w:rsidRPr="00344D0E" w:rsidRDefault="00D30327" w:rsidP="00D30327">
            <w:pPr>
              <w:pStyle w:val="ANormal"/>
            </w:pPr>
            <w:r w:rsidRPr="00344D0E">
              <w:t xml:space="preserve">- - - - - - - - - - - - - - - - - - - - - - - - - - - - - </w:t>
            </w:r>
          </w:p>
          <w:p w14:paraId="79DC9741" w14:textId="77777777" w:rsidR="00D30327" w:rsidRDefault="00D30327" w:rsidP="00D30327">
            <w:pPr>
              <w:pStyle w:val="ANormal"/>
            </w:pPr>
          </w:p>
        </w:tc>
        <w:tc>
          <w:tcPr>
            <w:tcW w:w="146" w:type="pct"/>
          </w:tcPr>
          <w:p w14:paraId="1EA38377" w14:textId="77777777" w:rsidR="00D30327" w:rsidRDefault="00D30327">
            <w:pPr>
              <w:pStyle w:val="ANormal"/>
            </w:pPr>
          </w:p>
        </w:tc>
        <w:tc>
          <w:tcPr>
            <w:tcW w:w="2428" w:type="pct"/>
          </w:tcPr>
          <w:p w14:paraId="01F7209C" w14:textId="77777777" w:rsidR="00D30327" w:rsidRDefault="00D30327">
            <w:pPr>
              <w:pStyle w:val="ANormal"/>
            </w:pPr>
          </w:p>
          <w:p w14:paraId="00AAB2E1" w14:textId="77777777" w:rsidR="00D30327" w:rsidRPr="00344D0E" w:rsidRDefault="00D30327" w:rsidP="00D30327">
            <w:pPr>
              <w:pStyle w:val="LagParagraf"/>
            </w:pPr>
            <w:r w:rsidRPr="00344D0E">
              <w:t>8</w:t>
            </w:r>
            <w:r>
              <w:t> §</w:t>
            </w:r>
          </w:p>
          <w:p w14:paraId="2F9D09AE" w14:textId="77777777" w:rsidR="00D30327" w:rsidRPr="00344D0E" w:rsidRDefault="00D30327" w:rsidP="00D30327">
            <w:pPr>
              <w:pStyle w:val="ANormal"/>
            </w:pPr>
            <w:r w:rsidRPr="00344D0E">
              <w:tab/>
              <w:t>När det i rikets lag angående specia</w:t>
            </w:r>
            <w:r w:rsidRPr="00344D0E">
              <w:t>l</w:t>
            </w:r>
            <w:r w:rsidRPr="00344D0E">
              <w:t>omsorger om utvecklingsstörda hänvisas till lagstiftning inom landskapets behöri</w:t>
            </w:r>
            <w:r w:rsidRPr="00344D0E">
              <w:t>g</w:t>
            </w:r>
            <w:r w:rsidRPr="00344D0E">
              <w:t>het gäller i tillämpliga delar motsvarande bestämmelser i landskapslagstiftningen, så att hänvisningar till</w:t>
            </w:r>
          </w:p>
          <w:p w14:paraId="36891B91" w14:textId="77777777" w:rsidR="00D30327" w:rsidRDefault="00D30327" w:rsidP="00D30327">
            <w:pPr>
              <w:pStyle w:val="ANormal"/>
              <w:rPr>
                <w:b/>
              </w:rPr>
            </w:pPr>
            <w:r w:rsidRPr="00344D0E">
              <w:tab/>
              <w:t xml:space="preserve">1) socialvårdslagen (FFS 710/1982) och socialvårdslagen (FFS 1301/2014) </w:t>
            </w:r>
            <w:r w:rsidRPr="00D30327">
              <w:rPr>
                <w:b/>
              </w:rPr>
              <w:t>a</w:t>
            </w:r>
            <w:r w:rsidRPr="00D30327">
              <w:rPr>
                <w:b/>
              </w:rPr>
              <w:t>v</w:t>
            </w:r>
            <w:r w:rsidRPr="00D30327">
              <w:rPr>
                <w:b/>
              </w:rPr>
              <w:t>ser landskapslagen (:) om socialvård.</w:t>
            </w:r>
          </w:p>
          <w:p w14:paraId="44F35BAF" w14:textId="77777777" w:rsidR="00D30327" w:rsidRDefault="00D30327" w:rsidP="00D30327">
            <w:pPr>
              <w:pStyle w:val="ANormal"/>
            </w:pPr>
          </w:p>
          <w:p w14:paraId="47112E2D" w14:textId="77777777" w:rsidR="00D30327" w:rsidRDefault="00D30327" w:rsidP="00D30327">
            <w:pPr>
              <w:pStyle w:val="ANormal"/>
            </w:pPr>
          </w:p>
          <w:p w14:paraId="792559DF" w14:textId="77777777" w:rsidR="00D30327" w:rsidRDefault="00D30327" w:rsidP="00D30327">
            <w:pPr>
              <w:pStyle w:val="ANormal"/>
            </w:pPr>
          </w:p>
          <w:p w14:paraId="28F5C4F0" w14:textId="77777777" w:rsidR="00D30327" w:rsidRDefault="00D30327" w:rsidP="00D30327">
            <w:pPr>
              <w:pStyle w:val="ANormal"/>
            </w:pPr>
          </w:p>
          <w:p w14:paraId="7790E7A7" w14:textId="10522F46" w:rsidR="00D30327" w:rsidRDefault="00D30327" w:rsidP="00D30327">
            <w:pPr>
              <w:pStyle w:val="ANormal"/>
            </w:pPr>
          </w:p>
          <w:p w14:paraId="3BEC482D" w14:textId="77777777" w:rsidR="003039E7" w:rsidRPr="00D30327" w:rsidRDefault="003039E7" w:rsidP="00D30327">
            <w:pPr>
              <w:pStyle w:val="ANormal"/>
            </w:pPr>
          </w:p>
          <w:p w14:paraId="0D13E1EA" w14:textId="77777777" w:rsidR="00D30327" w:rsidRPr="00344D0E" w:rsidRDefault="00D30327" w:rsidP="00D30327">
            <w:pPr>
              <w:pStyle w:val="ANormal"/>
            </w:pPr>
            <w:r w:rsidRPr="00344D0E">
              <w:t xml:space="preserve">- - - - - - - - - - - - - - - - - - - - - - - - - - - - - - </w:t>
            </w:r>
          </w:p>
          <w:p w14:paraId="4ECE8561" w14:textId="77777777" w:rsidR="00D30327" w:rsidRDefault="00D30327" w:rsidP="00D30327">
            <w:pPr>
              <w:pStyle w:val="ANormal"/>
            </w:pPr>
          </w:p>
        </w:tc>
      </w:tr>
      <w:tr w:rsidR="00D30327" w14:paraId="3D8EDDC1" w14:textId="77777777" w:rsidTr="003039E7">
        <w:tc>
          <w:tcPr>
            <w:tcW w:w="2426" w:type="pct"/>
          </w:tcPr>
          <w:p w14:paraId="1962458D" w14:textId="77777777" w:rsidR="00D30327" w:rsidRDefault="00D30327">
            <w:pPr>
              <w:pStyle w:val="ANormal"/>
            </w:pPr>
          </w:p>
        </w:tc>
        <w:tc>
          <w:tcPr>
            <w:tcW w:w="146" w:type="pct"/>
          </w:tcPr>
          <w:p w14:paraId="6A12ED90" w14:textId="77777777" w:rsidR="00D30327" w:rsidRDefault="00D30327">
            <w:pPr>
              <w:pStyle w:val="ANormal"/>
            </w:pPr>
          </w:p>
        </w:tc>
        <w:tc>
          <w:tcPr>
            <w:tcW w:w="2428" w:type="pct"/>
          </w:tcPr>
          <w:p w14:paraId="7330A81E" w14:textId="77777777" w:rsidR="00D30327" w:rsidRDefault="00D30327">
            <w:pPr>
              <w:pStyle w:val="ANormal"/>
            </w:pPr>
          </w:p>
          <w:p w14:paraId="2CAE7BF0" w14:textId="77777777" w:rsidR="00D30327" w:rsidRDefault="00753072">
            <w:pPr>
              <w:pStyle w:val="ANormal"/>
              <w:jc w:val="center"/>
            </w:pPr>
            <w:hyperlink w:anchor="_top" w:tooltip="Klicka för att gå till toppen av dokumentet" w:history="1">
              <w:r w:rsidR="00D30327">
                <w:rPr>
                  <w:rStyle w:val="Hyperlnk"/>
                </w:rPr>
                <w:t>__________________</w:t>
              </w:r>
            </w:hyperlink>
          </w:p>
          <w:p w14:paraId="3CD57589" w14:textId="77777777" w:rsidR="00D30327" w:rsidRDefault="00D30327">
            <w:pPr>
              <w:pStyle w:val="ANormal"/>
            </w:pPr>
          </w:p>
          <w:p w14:paraId="640AF052" w14:textId="77777777" w:rsidR="00D30327" w:rsidRDefault="00D30327">
            <w:pPr>
              <w:pStyle w:val="ANormal"/>
            </w:pPr>
            <w:r>
              <w:tab/>
              <w:t>Denna lag träder i kraft den</w:t>
            </w:r>
          </w:p>
          <w:p w14:paraId="12B254AE" w14:textId="77777777" w:rsidR="00D30327" w:rsidRDefault="00753072">
            <w:pPr>
              <w:pStyle w:val="ANormal"/>
              <w:jc w:val="center"/>
            </w:pPr>
            <w:hyperlink w:anchor="_top" w:tooltip="Klicka för att gå till toppen av dokumentet" w:history="1">
              <w:r w:rsidR="00D30327">
                <w:rPr>
                  <w:rStyle w:val="Hyperlnk"/>
                </w:rPr>
                <w:t>__________________</w:t>
              </w:r>
            </w:hyperlink>
          </w:p>
          <w:p w14:paraId="5E675759" w14:textId="77777777" w:rsidR="00D30327" w:rsidRDefault="00D30327">
            <w:pPr>
              <w:pStyle w:val="ANormal"/>
            </w:pPr>
          </w:p>
        </w:tc>
      </w:tr>
    </w:tbl>
    <w:p w14:paraId="2CDE0896" w14:textId="77777777" w:rsidR="00D30327" w:rsidRDefault="00D30327">
      <w:pPr>
        <w:pStyle w:val="ANormal"/>
      </w:pPr>
    </w:p>
    <w:p w14:paraId="5CFC234E" w14:textId="77777777" w:rsidR="00D30327" w:rsidRDefault="00753072">
      <w:pPr>
        <w:pStyle w:val="ANormal"/>
        <w:jc w:val="center"/>
      </w:pPr>
      <w:hyperlink w:anchor="_top" w:tooltip="Klicka för att gå till toppen av dokumentet" w:history="1">
        <w:r w:rsidR="00D30327">
          <w:rPr>
            <w:rStyle w:val="Hyperlnk"/>
          </w:rPr>
          <w:t>__________________</w:t>
        </w:r>
      </w:hyperlink>
    </w:p>
    <w:p w14:paraId="4FE345BF" w14:textId="77777777" w:rsidR="00D30327" w:rsidRDefault="00D30327" w:rsidP="0033433F">
      <w:pPr>
        <w:pStyle w:val="ANormal"/>
        <w:rPr>
          <w:szCs w:val="22"/>
        </w:rPr>
      </w:pPr>
    </w:p>
    <w:p w14:paraId="5CF78521" w14:textId="77777777" w:rsidR="00404E1C" w:rsidRPr="00344D0E" w:rsidRDefault="00936BE1" w:rsidP="00D301E4">
      <w:pPr>
        <w:pStyle w:val="ANormal"/>
        <w:rPr>
          <w:lang w:val="en-GB"/>
        </w:rPr>
      </w:pPr>
      <w:r w:rsidRPr="00344D0E">
        <w:rPr>
          <w:lang w:val="en-GB"/>
        </w:rPr>
        <w:t>9.</w:t>
      </w:r>
    </w:p>
    <w:p w14:paraId="1EBB2D8A" w14:textId="77777777" w:rsidR="00E023D9" w:rsidRPr="00D30327" w:rsidRDefault="00404E1C" w:rsidP="004A7F87">
      <w:pPr>
        <w:pStyle w:val="LagHuvRubr"/>
      </w:pPr>
      <w:bookmarkStart w:id="13" w:name="_Toc5615246"/>
      <w:r w:rsidRPr="00D30327">
        <w:t>L A N D S K A P S L A G</w:t>
      </w:r>
      <w:r w:rsidRPr="00D30327">
        <w:br/>
        <w:t>om ändring av landskapslagen om tillämpning i landskapet Åland av riksförfattningar om socialvård</w:t>
      </w:r>
      <w:bookmarkEnd w:id="13"/>
      <w:r w:rsidRPr="00D30327">
        <w:t xml:space="preserve"> </w:t>
      </w:r>
    </w:p>
    <w:p w14:paraId="0DCEC5DA" w14:textId="77777777" w:rsidR="00404E1C" w:rsidRPr="00D30327" w:rsidRDefault="00404E1C" w:rsidP="00D30327">
      <w:pPr>
        <w:pStyle w:val="ANormal"/>
      </w:pPr>
    </w:p>
    <w:p w14:paraId="589C5E48" w14:textId="77777777" w:rsidR="003C3CD0" w:rsidRPr="007C3D81" w:rsidRDefault="00D30327" w:rsidP="003C3CD0">
      <w:pPr>
        <w:pStyle w:val="ANormal"/>
        <w:rPr>
          <w:highlight w:val="yellow"/>
        </w:rPr>
      </w:pPr>
      <w:r>
        <w:rPr>
          <w:szCs w:val="22"/>
        </w:rPr>
        <w:tab/>
      </w:r>
      <w:r w:rsidR="003C3CD0" w:rsidRPr="007C3D81">
        <w:t>I enlighet med lagtingets beslut</w:t>
      </w:r>
    </w:p>
    <w:p w14:paraId="01D9DDDB" w14:textId="77777777" w:rsidR="003C3CD0" w:rsidRPr="00E92F04" w:rsidRDefault="003C3CD0" w:rsidP="003C3CD0">
      <w:pPr>
        <w:pStyle w:val="ANormal"/>
      </w:pPr>
      <w:r w:rsidRPr="007C3D81">
        <w:tab/>
      </w:r>
      <w:bookmarkStart w:id="14" w:name="_Hlk535393032"/>
      <w:r w:rsidRPr="007C3D81">
        <w:rPr>
          <w:b/>
        </w:rPr>
        <w:t>upphävs</w:t>
      </w:r>
      <w:r w:rsidRPr="007C3D81">
        <w:t xml:space="preserve"> 1</w:t>
      </w:r>
      <w:r>
        <w:t> §</w:t>
      </w:r>
      <w:r w:rsidRPr="007C3D81">
        <w:t xml:space="preserve"> 1</w:t>
      </w:r>
      <w:r>
        <w:t> mom.</w:t>
      </w:r>
      <w:r w:rsidRPr="007C3D81">
        <w:t xml:space="preserve"> 1</w:t>
      </w:r>
      <w:r>
        <w:t> punkt</w:t>
      </w:r>
      <w:r w:rsidRPr="007C3D81">
        <w:t>en</w:t>
      </w:r>
      <w:r>
        <w:t xml:space="preserve"> och</w:t>
      </w:r>
      <w:r w:rsidRPr="007C3D81">
        <w:t xml:space="preserve"> 2</w:t>
      </w:r>
      <w:r>
        <w:t> </w:t>
      </w:r>
      <w:r w:rsidRPr="00470136">
        <w:t xml:space="preserve">§ landskapslagen (1995:101) om tillämpning i landskapet Åland av riksförfattningar om </w:t>
      </w:r>
      <w:r w:rsidRPr="00E45F2A">
        <w:t xml:space="preserve">socialvård, 2 § </w:t>
      </w:r>
      <w:r w:rsidRPr="00E92F04">
        <w:t>sådan den lyder i landskapsl</w:t>
      </w:r>
      <w:r w:rsidRPr="00E92F04">
        <w:t>a</w:t>
      </w:r>
      <w:r w:rsidRPr="00E92F04">
        <w:t>garna 2003/79, 2007/102, 2007/128, 2011/115, 2013/117, 2015/20 samt 2019/   ,</w:t>
      </w:r>
    </w:p>
    <w:bookmarkEnd w:id="14"/>
    <w:p w14:paraId="1E20CB0A" w14:textId="15E7CB41" w:rsidR="003C3CD0" w:rsidRPr="00E92F04" w:rsidRDefault="003C3CD0" w:rsidP="003C3CD0">
      <w:pPr>
        <w:pStyle w:val="ANormal"/>
      </w:pPr>
      <w:r w:rsidRPr="00E92F04">
        <w:tab/>
      </w:r>
      <w:r w:rsidR="00D55490" w:rsidRPr="00E92F04">
        <w:rPr>
          <w:b/>
        </w:rPr>
        <w:t xml:space="preserve">ändras </w:t>
      </w:r>
      <w:r w:rsidR="00D55490" w:rsidRPr="00E92F04">
        <w:t>1 § 3 mom. sådan den lyder i landskapslagen 2015/44, 2d § 5</w:t>
      </w:r>
      <w:r w:rsidR="003039E7">
        <w:t> </w:t>
      </w:r>
      <w:r w:rsidR="00D55490" w:rsidRPr="00E92F04">
        <w:t>punkten och 3 § 2 mom. sådana de lyder i landskapslagen 2013/117, samt</w:t>
      </w:r>
    </w:p>
    <w:p w14:paraId="6B1A061D" w14:textId="2B0DAAD7" w:rsidR="003C3CD0" w:rsidRPr="007C3D81" w:rsidRDefault="003C3CD0" w:rsidP="003C3CD0">
      <w:pPr>
        <w:pStyle w:val="ANormal"/>
      </w:pPr>
      <w:r w:rsidRPr="00E92F04">
        <w:tab/>
      </w:r>
      <w:r w:rsidRPr="00E92F04">
        <w:rPr>
          <w:b/>
        </w:rPr>
        <w:t>fogas</w:t>
      </w:r>
      <w:r w:rsidRPr="00E92F04">
        <w:t xml:space="preserve"> till 2a § nya 5 - 6 punkter, 2b § ny 3 punkt, en ny 2f</w:t>
      </w:r>
      <w:r w:rsidR="003039E7">
        <w:t> </w:t>
      </w:r>
      <w:r w:rsidRPr="00E92F04">
        <w:t>§, 2g § nya 3 - 4</w:t>
      </w:r>
      <w:r>
        <w:t> punkt</w:t>
      </w:r>
      <w:r w:rsidRPr="007C3D81">
        <w:t>er, som följer:</w:t>
      </w:r>
    </w:p>
    <w:p w14:paraId="5DD698A6" w14:textId="77777777" w:rsidR="001C5FBB" w:rsidRDefault="001C5FBB">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1C5FBB" w14:paraId="0A460FBF" w14:textId="77777777" w:rsidTr="00E50A06">
        <w:tc>
          <w:tcPr>
            <w:tcW w:w="2426" w:type="pct"/>
          </w:tcPr>
          <w:p w14:paraId="0CAAF2AC" w14:textId="77777777" w:rsidR="001C5FBB" w:rsidRDefault="001C5FBB">
            <w:pPr>
              <w:pStyle w:val="xCelltext"/>
              <w:jc w:val="center"/>
            </w:pPr>
            <w:r>
              <w:t>Gällande lydelse</w:t>
            </w:r>
          </w:p>
        </w:tc>
        <w:tc>
          <w:tcPr>
            <w:tcW w:w="146" w:type="pct"/>
          </w:tcPr>
          <w:p w14:paraId="152C6636" w14:textId="77777777" w:rsidR="001C5FBB" w:rsidRDefault="001C5FBB">
            <w:pPr>
              <w:pStyle w:val="xCelltext"/>
              <w:jc w:val="center"/>
            </w:pPr>
          </w:p>
        </w:tc>
        <w:tc>
          <w:tcPr>
            <w:tcW w:w="2428" w:type="pct"/>
          </w:tcPr>
          <w:p w14:paraId="6359E228" w14:textId="77777777" w:rsidR="001C5FBB" w:rsidRDefault="001C5FBB">
            <w:pPr>
              <w:pStyle w:val="xCelltext"/>
              <w:jc w:val="center"/>
            </w:pPr>
            <w:r>
              <w:t>Föreslagen lydelse</w:t>
            </w:r>
          </w:p>
        </w:tc>
      </w:tr>
      <w:tr w:rsidR="001C5FBB" w14:paraId="79C20478" w14:textId="77777777" w:rsidTr="00E50A06">
        <w:tc>
          <w:tcPr>
            <w:tcW w:w="2426" w:type="pct"/>
          </w:tcPr>
          <w:p w14:paraId="3CD6C57D" w14:textId="77777777" w:rsidR="001C5FBB" w:rsidRDefault="001C5FBB">
            <w:pPr>
              <w:pStyle w:val="ANormal"/>
            </w:pPr>
          </w:p>
          <w:p w14:paraId="1663219B" w14:textId="77777777" w:rsidR="00981CCE" w:rsidRPr="00981CCE" w:rsidRDefault="00981CCE" w:rsidP="00981CCE">
            <w:pPr>
              <w:pStyle w:val="LagParagraf"/>
            </w:pPr>
            <w:r w:rsidRPr="00981CCE">
              <w:t>1 §</w:t>
            </w:r>
          </w:p>
          <w:p w14:paraId="740CFEF0" w14:textId="77777777" w:rsidR="00981CCE" w:rsidRPr="00981CCE" w:rsidRDefault="00981CCE" w:rsidP="00981CCE">
            <w:pPr>
              <w:pStyle w:val="ANormal"/>
            </w:pPr>
            <w:r w:rsidRPr="00981CCE">
              <w:t xml:space="preserve">- - - - - - - - - - - - - - - - - - - - - - - - - - - - - </w:t>
            </w:r>
          </w:p>
          <w:p w14:paraId="319D2FE7" w14:textId="77777777" w:rsidR="00981CCE" w:rsidRPr="00981CCE" w:rsidRDefault="00981CCE" w:rsidP="00981CCE">
            <w:pPr>
              <w:pStyle w:val="ANormal"/>
            </w:pPr>
            <w:r w:rsidRPr="00981CCE">
              <w:tab/>
              <w:t>Med i denna lag angivna avvikelser skall i landskapet Åland tillämpas följande lagar:</w:t>
            </w:r>
          </w:p>
          <w:p w14:paraId="76438E5A" w14:textId="77777777" w:rsidR="00981CCE" w:rsidRPr="00981CCE" w:rsidRDefault="00981CCE" w:rsidP="00981CCE">
            <w:pPr>
              <w:pStyle w:val="ANormal"/>
              <w:rPr>
                <w:b/>
              </w:rPr>
            </w:pPr>
            <w:r w:rsidRPr="00981CCE">
              <w:tab/>
            </w:r>
            <w:r w:rsidRPr="00981CCE">
              <w:rPr>
                <w:b/>
              </w:rPr>
              <w:t>1) socialvårdslagen (FFS 710/1982),</w:t>
            </w:r>
          </w:p>
          <w:p w14:paraId="18B8FFF2" w14:textId="77777777" w:rsidR="00981CCE" w:rsidRPr="00981CCE" w:rsidRDefault="00981CCE" w:rsidP="00981CCE">
            <w:pPr>
              <w:pStyle w:val="ANormal"/>
            </w:pPr>
            <w:r w:rsidRPr="00981CCE">
              <w:t xml:space="preserve">- - - - - - - - - - - - - - - - - - - - - - - - - - - - - </w:t>
            </w:r>
          </w:p>
          <w:p w14:paraId="0C3F9419" w14:textId="77777777" w:rsidR="00981CCE" w:rsidRPr="00981CCE" w:rsidRDefault="00981CCE" w:rsidP="00981CCE">
            <w:pPr>
              <w:pStyle w:val="ANormal"/>
            </w:pPr>
            <w:r w:rsidRPr="00981CCE">
              <w:tab/>
              <w:t>Lagen om ändring av 4 § i lagen om klientavgifter inom socialvården (FFS 1311/2014) och lagen om ändring av 3 § i lagen om klientens ställning och rättighe</w:t>
            </w:r>
            <w:r w:rsidRPr="00981CCE">
              <w:t>t</w:t>
            </w:r>
            <w:r w:rsidRPr="00981CCE">
              <w:t>er (FFS 1313/2014) ska inte tillämpas till den del det är fråga om landskapets la</w:t>
            </w:r>
            <w:r w:rsidRPr="00981CCE">
              <w:t>g</w:t>
            </w:r>
            <w:r w:rsidRPr="00981CCE">
              <w:t>stiftningsbehörighet. (2015/44)</w:t>
            </w:r>
          </w:p>
          <w:p w14:paraId="7E214ADC" w14:textId="77777777" w:rsidR="001C5FBB" w:rsidRDefault="001C5FBB" w:rsidP="00981CCE">
            <w:pPr>
              <w:pStyle w:val="ANormal"/>
            </w:pPr>
          </w:p>
        </w:tc>
        <w:tc>
          <w:tcPr>
            <w:tcW w:w="146" w:type="pct"/>
          </w:tcPr>
          <w:p w14:paraId="5E41DA92" w14:textId="77777777" w:rsidR="001C5FBB" w:rsidRDefault="001C5FBB">
            <w:pPr>
              <w:pStyle w:val="ANormal"/>
            </w:pPr>
          </w:p>
        </w:tc>
        <w:tc>
          <w:tcPr>
            <w:tcW w:w="2428" w:type="pct"/>
          </w:tcPr>
          <w:p w14:paraId="1F6B0E99" w14:textId="77777777" w:rsidR="001C5FBB" w:rsidRDefault="001C5FBB">
            <w:pPr>
              <w:pStyle w:val="ANormal"/>
            </w:pPr>
          </w:p>
          <w:p w14:paraId="691BCB36" w14:textId="77777777" w:rsidR="00981CCE" w:rsidRPr="00344D0E" w:rsidRDefault="00981CCE" w:rsidP="00981CCE">
            <w:pPr>
              <w:pStyle w:val="LagParagraf"/>
            </w:pPr>
            <w:r w:rsidRPr="00344D0E">
              <w:t>1</w:t>
            </w:r>
            <w:r>
              <w:t> §</w:t>
            </w:r>
          </w:p>
          <w:p w14:paraId="6A4FC955" w14:textId="77777777" w:rsidR="00981CCE" w:rsidRDefault="00981CCE">
            <w:pPr>
              <w:pStyle w:val="ANormal"/>
            </w:pPr>
            <w:r>
              <w:t>- - - - - - - - - - - - - - - - - - - - - - - - - - - - - -</w:t>
            </w:r>
          </w:p>
          <w:p w14:paraId="11EB9F3E" w14:textId="77777777" w:rsidR="00981CCE" w:rsidRPr="00981CCE" w:rsidRDefault="00981CCE" w:rsidP="00981CCE">
            <w:pPr>
              <w:pStyle w:val="ANormal"/>
            </w:pPr>
            <w:r w:rsidRPr="00981CCE">
              <w:tab/>
              <w:t xml:space="preserve">Med i denna lag angivna avvikelser skall i landskapet Åland tillämpas följande lagar: </w:t>
            </w:r>
          </w:p>
          <w:p w14:paraId="1748CD71" w14:textId="77777777" w:rsidR="00981CCE" w:rsidRPr="00981CCE" w:rsidRDefault="00981CCE" w:rsidP="00981CCE">
            <w:pPr>
              <w:pStyle w:val="ANormal"/>
            </w:pPr>
            <w:r w:rsidRPr="00981CCE">
              <w:tab/>
              <w:t xml:space="preserve">1) </w:t>
            </w:r>
            <w:r w:rsidRPr="00981CCE">
              <w:rPr>
                <w:i/>
              </w:rPr>
              <w:t>Punkten upphävs</w:t>
            </w:r>
          </w:p>
          <w:p w14:paraId="5EFE1934" w14:textId="77777777" w:rsidR="00981CCE" w:rsidRPr="00981CCE" w:rsidRDefault="00981CCE" w:rsidP="00981CCE">
            <w:pPr>
              <w:pStyle w:val="ANormal"/>
            </w:pPr>
            <w:r w:rsidRPr="00981CCE">
              <w:t xml:space="preserve">- - - - - - - - - - - - - - - - - - - - - - - - - - - - - - </w:t>
            </w:r>
          </w:p>
          <w:p w14:paraId="5519BFB9" w14:textId="77777777" w:rsidR="00981CCE" w:rsidRPr="00981CCE" w:rsidRDefault="00981CCE" w:rsidP="00981CCE">
            <w:pPr>
              <w:pStyle w:val="ANormal"/>
              <w:rPr>
                <w:b/>
              </w:rPr>
            </w:pPr>
            <w:r w:rsidRPr="00981CCE">
              <w:tab/>
            </w:r>
            <w:r w:rsidRPr="00981CCE">
              <w:rPr>
                <w:b/>
              </w:rPr>
              <w:t>Hänvisningar i lagen till bestämme</w:t>
            </w:r>
            <w:r w:rsidRPr="00981CCE">
              <w:rPr>
                <w:b/>
              </w:rPr>
              <w:t>l</w:t>
            </w:r>
            <w:r w:rsidRPr="00981CCE">
              <w:rPr>
                <w:b/>
              </w:rPr>
              <w:t>ser i socialvårdslagen (FFS 1301/2014) ska inom landskapet Ålands lagstif</w:t>
            </w:r>
            <w:r w:rsidRPr="00981CCE">
              <w:rPr>
                <w:b/>
              </w:rPr>
              <w:t>t</w:t>
            </w:r>
            <w:r w:rsidRPr="00981CCE">
              <w:rPr>
                <w:b/>
              </w:rPr>
              <w:t>ningsbehörighet avse motsvarande b</w:t>
            </w:r>
            <w:r w:rsidRPr="00981CCE">
              <w:rPr>
                <w:b/>
              </w:rPr>
              <w:t>e</w:t>
            </w:r>
            <w:r w:rsidRPr="00981CCE">
              <w:rPr>
                <w:b/>
              </w:rPr>
              <w:t>stämmelser i landskapslagen (:) om s</w:t>
            </w:r>
            <w:r w:rsidRPr="00981CCE">
              <w:rPr>
                <w:b/>
              </w:rPr>
              <w:t>o</w:t>
            </w:r>
            <w:r w:rsidRPr="00981CCE">
              <w:rPr>
                <w:b/>
              </w:rPr>
              <w:t>cialvård.</w:t>
            </w:r>
          </w:p>
          <w:p w14:paraId="57DD0242" w14:textId="77777777" w:rsidR="001C5FBB" w:rsidRDefault="001C5FBB" w:rsidP="00981CCE">
            <w:pPr>
              <w:pStyle w:val="ANormal"/>
            </w:pPr>
          </w:p>
          <w:p w14:paraId="54AC86F3" w14:textId="77777777" w:rsidR="00981CCE" w:rsidRDefault="00981CCE" w:rsidP="00981CCE">
            <w:pPr>
              <w:pStyle w:val="ANormal"/>
            </w:pPr>
          </w:p>
        </w:tc>
      </w:tr>
      <w:tr w:rsidR="00981CCE" w14:paraId="5C77D6F5" w14:textId="77777777" w:rsidTr="00E50A06">
        <w:tc>
          <w:tcPr>
            <w:tcW w:w="2426" w:type="pct"/>
          </w:tcPr>
          <w:p w14:paraId="23327AE3" w14:textId="77777777" w:rsidR="00981CCE" w:rsidRDefault="00981CCE">
            <w:pPr>
              <w:pStyle w:val="ANormal"/>
            </w:pPr>
          </w:p>
          <w:p w14:paraId="62A123B7" w14:textId="77777777" w:rsidR="00981CCE" w:rsidRPr="00981CCE" w:rsidRDefault="00981CCE" w:rsidP="00981CCE">
            <w:pPr>
              <w:pStyle w:val="LagParagraf"/>
              <w:rPr>
                <w:b/>
              </w:rPr>
            </w:pPr>
            <w:r w:rsidRPr="00981CCE">
              <w:rPr>
                <w:b/>
              </w:rPr>
              <w:t>2 §</w:t>
            </w:r>
          </w:p>
          <w:p w14:paraId="5AE407BC" w14:textId="77777777" w:rsidR="00981CCE" w:rsidRPr="00981CCE" w:rsidRDefault="00981CCE" w:rsidP="00981CCE">
            <w:pPr>
              <w:pStyle w:val="ANormal"/>
              <w:rPr>
                <w:b/>
                <w:szCs w:val="22"/>
              </w:rPr>
            </w:pPr>
            <w:r w:rsidRPr="00981CCE">
              <w:rPr>
                <w:b/>
                <w:szCs w:val="22"/>
              </w:rPr>
              <w:tab/>
              <w:t>Socialvårdslagens bestämmelser gä</w:t>
            </w:r>
            <w:r w:rsidRPr="00981CCE">
              <w:rPr>
                <w:b/>
                <w:szCs w:val="22"/>
              </w:rPr>
              <w:t>l</w:t>
            </w:r>
            <w:r w:rsidRPr="00981CCE">
              <w:rPr>
                <w:b/>
                <w:szCs w:val="22"/>
              </w:rPr>
              <w:t>ler i landskapet med följande avvike</w:t>
            </w:r>
            <w:r w:rsidRPr="00981CCE">
              <w:rPr>
                <w:b/>
                <w:szCs w:val="22"/>
              </w:rPr>
              <w:t>l</w:t>
            </w:r>
            <w:r w:rsidRPr="00981CCE">
              <w:rPr>
                <w:b/>
                <w:szCs w:val="22"/>
              </w:rPr>
              <w:t xml:space="preserve">ser: </w:t>
            </w:r>
          </w:p>
          <w:p w14:paraId="7909927B" w14:textId="77777777" w:rsidR="00981CCE" w:rsidRPr="00981CCE" w:rsidRDefault="00981CCE" w:rsidP="00981CCE">
            <w:pPr>
              <w:pStyle w:val="ANormal"/>
              <w:rPr>
                <w:b/>
                <w:szCs w:val="22"/>
              </w:rPr>
            </w:pPr>
            <w:r w:rsidRPr="00981CCE">
              <w:rPr>
                <w:b/>
                <w:szCs w:val="22"/>
              </w:rPr>
              <w:tab/>
              <w:t>1) (2015/20) Hänvisningar till lagen om planering av och statsandel för soc</w:t>
            </w:r>
            <w:r w:rsidRPr="00981CCE">
              <w:rPr>
                <w:b/>
                <w:szCs w:val="22"/>
              </w:rPr>
              <w:t>i</w:t>
            </w:r>
            <w:r w:rsidRPr="00981CCE">
              <w:rPr>
                <w:b/>
                <w:szCs w:val="22"/>
              </w:rPr>
              <w:t>al- och hälsovården (FFS 733/1992) och andra lagar om statlig finansiering och organisation av kommunernas uppgi</w:t>
            </w:r>
            <w:r w:rsidRPr="00981CCE">
              <w:rPr>
                <w:b/>
                <w:szCs w:val="22"/>
              </w:rPr>
              <w:t>f</w:t>
            </w:r>
            <w:r w:rsidRPr="00981CCE">
              <w:rPr>
                <w:b/>
                <w:szCs w:val="22"/>
              </w:rPr>
              <w:lastRenderedPageBreak/>
              <w:t>ter, ska i landskapet avse landskapsl</w:t>
            </w:r>
            <w:r w:rsidRPr="00981CCE">
              <w:rPr>
                <w:b/>
                <w:szCs w:val="22"/>
              </w:rPr>
              <w:t>a</w:t>
            </w:r>
            <w:r w:rsidRPr="00981CCE">
              <w:rPr>
                <w:b/>
                <w:szCs w:val="22"/>
              </w:rPr>
              <w:t>gen (1993:71) om planering av och lan</w:t>
            </w:r>
            <w:r w:rsidRPr="00981CCE">
              <w:rPr>
                <w:b/>
                <w:szCs w:val="22"/>
              </w:rPr>
              <w:t>d</w:t>
            </w:r>
            <w:r w:rsidRPr="00981CCE">
              <w:rPr>
                <w:b/>
                <w:szCs w:val="22"/>
              </w:rPr>
              <w:t>skapsandel för socialvården och annan landskapslagstiftning, om landskapets finansiering och organisation av ko</w:t>
            </w:r>
            <w:r w:rsidRPr="00981CCE">
              <w:rPr>
                <w:b/>
                <w:szCs w:val="22"/>
              </w:rPr>
              <w:t>m</w:t>
            </w:r>
            <w:r w:rsidRPr="00981CCE">
              <w:rPr>
                <w:b/>
                <w:szCs w:val="22"/>
              </w:rPr>
              <w:t>munernas uppgifter.</w:t>
            </w:r>
          </w:p>
          <w:p w14:paraId="7F457B0E" w14:textId="77777777" w:rsidR="00981CCE" w:rsidRPr="00981CCE" w:rsidRDefault="00981CCE" w:rsidP="00981CCE">
            <w:pPr>
              <w:pStyle w:val="ANormal"/>
              <w:rPr>
                <w:b/>
                <w:szCs w:val="22"/>
              </w:rPr>
            </w:pPr>
            <w:r>
              <w:rPr>
                <w:b/>
                <w:szCs w:val="22"/>
              </w:rPr>
              <w:tab/>
            </w:r>
            <w:r w:rsidRPr="00981CCE">
              <w:rPr>
                <w:b/>
                <w:szCs w:val="22"/>
              </w:rPr>
              <w:t>1a) (2013/117) Bestämmelserna i l</w:t>
            </w:r>
            <w:r w:rsidRPr="00981CCE">
              <w:rPr>
                <w:b/>
                <w:szCs w:val="22"/>
              </w:rPr>
              <w:t>a</w:t>
            </w:r>
            <w:r w:rsidRPr="00981CCE">
              <w:rPr>
                <w:b/>
                <w:szCs w:val="22"/>
              </w:rPr>
              <w:t>gens 3 § 2-4 mom. ska inte tillämpas.</w:t>
            </w:r>
          </w:p>
          <w:p w14:paraId="278ECA63" w14:textId="77777777" w:rsidR="00981CCE" w:rsidRPr="00981CCE" w:rsidRDefault="00981CCE" w:rsidP="00981CCE">
            <w:pPr>
              <w:pStyle w:val="ANormal"/>
              <w:rPr>
                <w:b/>
                <w:szCs w:val="22"/>
              </w:rPr>
            </w:pPr>
            <w:r w:rsidRPr="00981CCE">
              <w:rPr>
                <w:b/>
                <w:szCs w:val="22"/>
              </w:rPr>
              <w:tab/>
              <w:t>2) Bestämmelsen i lagens 8 § om statstjänsteman skall i landskapet gälla landskapstjänsteman.</w:t>
            </w:r>
          </w:p>
          <w:p w14:paraId="2BF70D03" w14:textId="465FCAE1" w:rsidR="00981CCE" w:rsidRPr="00981CCE" w:rsidRDefault="00981CCE" w:rsidP="00981CCE">
            <w:pPr>
              <w:pStyle w:val="ANormal"/>
              <w:rPr>
                <w:b/>
                <w:szCs w:val="22"/>
              </w:rPr>
            </w:pPr>
            <w:r w:rsidRPr="00981CCE">
              <w:rPr>
                <w:b/>
                <w:szCs w:val="22"/>
              </w:rPr>
              <w:tab/>
              <w:t>3) Bestämmelsen i lagens 10 § l mom. om skyldighet för kommun att ha en yrkesutbildad personal för verkställi</w:t>
            </w:r>
            <w:r w:rsidRPr="00981CCE">
              <w:rPr>
                <w:b/>
                <w:szCs w:val="22"/>
              </w:rPr>
              <w:t>g</w:t>
            </w:r>
            <w:r w:rsidRPr="00981CCE">
              <w:rPr>
                <w:b/>
                <w:szCs w:val="22"/>
              </w:rPr>
              <w:t>heten av socialvården utgör inget hinder för att två eller flera kommuner har gemensam personal.</w:t>
            </w:r>
          </w:p>
          <w:p w14:paraId="3FBAE5C9" w14:textId="77777777" w:rsidR="00981CCE" w:rsidRPr="00981CCE" w:rsidRDefault="00981CCE" w:rsidP="00981CCE">
            <w:pPr>
              <w:pStyle w:val="ANormal"/>
              <w:rPr>
                <w:b/>
                <w:szCs w:val="22"/>
              </w:rPr>
            </w:pPr>
            <w:r w:rsidRPr="00981CCE">
              <w:rPr>
                <w:b/>
                <w:szCs w:val="22"/>
              </w:rPr>
              <w:tab/>
              <w:t>3a) (2015/20) Vid tillämpningen av 26 § avses med familjehem i landskapet ett privathem som tillhandahåller fami</w:t>
            </w:r>
            <w:r w:rsidRPr="00981CCE">
              <w:rPr>
                <w:b/>
                <w:szCs w:val="22"/>
              </w:rPr>
              <w:t>l</w:t>
            </w:r>
            <w:r w:rsidRPr="00981CCE">
              <w:rPr>
                <w:b/>
                <w:szCs w:val="22"/>
              </w:rPr>
              <w:t>jevård på basis av ett uppdragsavtal e</w:t>
            </w:r>
            <w:r w:rsidRPr="00981CCE">
              <w:rPr>
                <w:b/>
                <w:szCs w:val="22"/>
              </w:rPr>
              <w:t>n</w:t>
            </w:r>
            <w:r w:rsidRPr="00981CCE">
              <w:rPr>
                <w:b/>
                <w:szCs w:val="22"/>
              </w:rPr>
              <w:t>ligt landskapslagen (2015:18) om ti</w:t>
            </w:r>
            <w:r w:rsidRPr="00981CCE">
              <w:rPr>
                <w:b/>
                <w:szCs w:val="22"/>
              </w:rPr>
              <w:t>l</w:t>
            </w:r>
            <w:r w:rsidRPr="00981CCE">
              <w:rPr>
                <w:b/>
                <w:szCs w:val="22"/>
              </w:rPr>
              <w:t>lämpning i landskapet Åland av fami</w:t>
            </w:r>
            <w:r w:rsidRPr="00981CCE">
              <w:rPr>
                <w:b/>
                <w:szCs w:val="22"/>
              </w:rPr>
              <w:t>l</w:t>
            </w:r>
            <w:r w:rsidRPr="00981CCE">
              <w:rPr>
                <w:b/>
                <w:szCs w:val="22"/>
              </w:rPr>
              <w:t>jevårdarlagen eller ett tillstånd enligt landskapslagen (2012:36) om tilläm</w:t>
            </w:r>
            <w:r w:rsidRPr="00981CCE">
              <w:rPr>
                <w:b/>
                <w:szCs w:val="22"/>
              </w:rPr>
              <w:t>p</w:t>
            </w:r>
            <w:r w:rsidRPr="00981CCE">
              <w:rPr>
                <w:b/>
                <w:szCs w:val="22"/>
              </w:rPr>
              <w:t>ning i landskapet Åland av lagen om privat socialservice.</w:t>
            </w:r>
          </w:p>
          <w:p w14:paraId="000E249E" w14:textId="77777777" w:rsidR="00981CCE" w:rsidRPr="00981CCE" w:rsidRDefault="00981CCE" w:rsidP="00981CCE">
            <w:pPr>
              <w:pStyle w:val="ANormal"/>
              <w:rPr>
                <w:b/>
                <w:szCs w:val="22"/>
              </w:rPr>
            </w:pPr>
            <w:r w:rsidRPr="00981CCE">
              <w:rPr>
                <w:b/>
                <w:szCs w:val="22"/>
              </w:rPr>
              <w:tab/>
              <w:t>4) Hänvisningen i lagens 46 § 2 mom. till rikets kommunallag (FFS 365/1995) skall i landskapet avse kommunallagen (1997:73) för landskapet Åland.</w:t>
            </w:r>
          </w:p>
          <w:p w14:paraId="399F77A6" w14:textId="77777777" w:rsidR="00981CCE" w:rsidRPr="00981CCE" w:rsidRDefault="00981CCE" w:rsidP="00981CCE">
            <w:pPr>
              <w:pStyle w:val="ANormal"/>
              <w:rPr>
                <w:b/>
                <w:szCs w:val="22"/>
              </w:rPr>
            </w:pPr>
            <w:r w:rsidRPr="00981CCE">
              <w:rPr>
                <w:b/>
                <w:szCs w:val="22"/>
              </w:rPr>
              <w:tab/>
              <w:t>5) (2007/128) Hänvisningen i lagens 54 § till sådana organ som avses i 6 § 1 mom. folkhälsolagen (FFS 66/1972) skall i landskapet avse styrelsen för Ålands hälso- och sjukvård.</w:t>
            </w:r>
          </w:p>
          <w:p w14:paraId="35BDE244" w14:textId="77777777" w:rsidR="00981CCE" w:rsidRPr="00981CCE" w:rsidRDefault="00981CCE" w:rsidP="00981CCE">
            <w:pPr>
              <w:pStyle w:val="ANormal"/>
              <w:rPr>
                <w:b/>
                <w:szCs w:val="22"/>
              </w:rPr>
            </w:pPr>
            <w:r w:rsidRPr="00981CCE">
              <w:rPr>
                <w:b/>
                <w:szCs w:val="22"/>
              </w:rPr>
              <w:tab/>
              <w:t>6) (2007/102) De uppgifter som enligt lagen skall skötas av socialnämnden e</w:t>
            </w:r>
            <w:r w:rsidRPr="00981CCE">
              <w:rPr>
                <w:b/>
                <w:szCs w:val="22"/>
              </w:rPr>
              <w:t>l</w:t>
            </w:r>
            <w:r w:rsidRPr="00981CCE">
              <w:rPr>
                <w:b/>
                <w:szCs w:val="22"/>
              </w:rPr>
              <w:t>ler annat av kommunen särskilt utsett kollegialt organ skall i landskapet sk</w:t>
            </w:r>
            <w:r w:rsidRPr="00981CCE">
              <w:rPr>
                <w:b/>
                <w:szCs w:val="22"/>
              </w:rPr>
              <w:t>ö</w:t>
            </w:r>
            <w:r w:rsidRPr="00981CCE">
              <w:rPr>
                <w:b/>
                <w:szCs w:val="22"/>
              </w:rPr>
              <w:t>tas av socialnämnden, en annan nämnd eller kommunstyrelsen i enlighet med kommunfullmäktiges beslut.</w:t>
            </w:r>
          </w:p>
          <w:p w14:paraId="509E0C57" w14:textId="77777777" w:rsidR="00981CCE" w:rsidRPr="00981CCE" w:rsidRDefault="00981CCE" w:rsidP="00981CCE">
            <w:pPr>
              <w:pStyle w:val="ANormal"/>
              <w:rPr>
                <w:b/>
                <w:szCs w:val="22"/>
              </w:rPr>
            </w:pPr>
            <w:r w:rsidRPr="00981CCE">
              <w:rPr>
                <w:b/>
                <w:szCs w:val="22"/>
              </w:rPr>
              <w:tab/>
              <w:t>7) (2011/115) Anstaltsvård som avses i 24 § benämns i landskapet institu</w:t>
            </w:r>
            <w:r w:rsidRPr="00981CCE">
              <w:rPr>
                <w:b/>
                <w:szCs w:val="22"/>
              </w:rPr>
              <w:t>t</w:t>
            </w:r>
            <w:r w:rsidRPr="00981CCE">
              <w:rPr>
                <w:b/>
                <w:szCs w:val="22"/>
              </w:rPr>
              <w:t>ionsvård och den vård som avses i 24 § omfattar i landskapet omsorg samt s</w:t>
            </w:r>
            <w:r w:rsidRPr="00981CCE">
              <w:rPr>
                <w:b/>
                <w:szCs w:val="22"/>
              </w:rPr>
              <w:t>å</w:t>
            </w:r>
            <w:r w:rsidRPr="00981CCE">
              <w:rPr>
                <w:b/>
                <w:szCs w:val="22"/>
              </w:rPr>
              <w:t>dan sjukvård som inte kräver sjukhu</w:t>
            </w:r>
            <w:r w:rsidRPr="00981CCE">
              <w:rPr>
                <w:b/>
                <w:szCs w:val="22"/>
              </w:rPr>
              <w:t>s</w:t>
            </w:r>
            <w:r w:rsidRPr="00981CCE">
              <w:rPr>
                <w:b/>
                <w:szCs w:val="22"/>
              </w:rPr>
              <w:t>vård.</w:t>
            </w:r>
          </w:p>
          <w:p w14:paraId="5A4C43F0" w14:textId="77777777" w:rsidR="00981CCE" w:rsidRPr="00981CCE" w:rsidRDefault="00981CCE" w:rsidP="00981CCE">
            <w:pPr>
              <w:pStyle w:val="ANormal"/>
              <w:rPr>
                <w:b/>
                <w:szCs w:val="22"/>
              </w:rPr>
            </w:pPr>
            <w:r w:rsidRPr="00981CCE">
              <w:rPr>
                <w:b/>
                <w:szCs w:val="22"/>
              </w:rPr>
              <w:tab/>
              <w:t>8) (2013/117) I landskapet ska b</w:t>
            </w:r>
            <w:r w:rsidRPr="00981CCE">
              <w:rPr>
                <w:b/>
                <w:szCs w:val="22"/>
              </w:rPr>
              <w:t>e</w:t>
            </w:r>
            <w:r w:rsidRPr="00981CCE">
              <w:rPr>
                <w:b/>
                <w:szCs w:val="22"/>
              </w:rPr>
              <w:t>stämmelser om samkommuner tillä</w:t>
            </w:r>
            <w:r w:rsidRPr="00981CCE">
              <w:rPr>
                <w:b/>
                <w:szCs w:val="22"/>
              </w:rPr>
              <w:t>m</w:t>
            </w:r>
            <w:r w:rsidRPr="00981CCE">
              <w:rPr>
                <w:b/>
                <w:szCs w:val="22"/>
              </w:rPr>
              <w:t>pas på kommunalförbund och bestä</w:t>
            </w:r>
            <w:r w:rsidRPr="00981CCE">
              <w:rPr>
                <w:b/>
                <w:szCs w:val="22"/>
              </w:rPr>
              <w:t>m</w:t>
            </w:r>
            <w:r w:rsidRPr="00981CCE">
              <w:rPr>
                <w:b/>
                <w:szCs w:val="22"/>
              </w:rPr>
              <w:t>melser om kommunala tjänsteinneh</w:t>
            </w:r>
            <w:r w:rsidRPr="00981CCE">
              <w:rPr>
                <w:b/>
                <w:szCs w:val="22"/>
              </w:rPr>
              <w:t>a</w:t>
            </w:r>
            <w:r w:rsidRPr="00981CCE">
              <w:rPr>
                <w:b/>
                <w:szCs w:val="22"/>
              </w:rPr>
              <w:t>vare tillämpas på kommunala tjänst</w:t>
            </w:r>
            <w:r w:rsidRPr="00981CCE">
              <w:rPr>
                <w:b/>
                <w:szCs w:val="22"/>
              </w:rPr>
              <w:t>e</w:t>
            </w:r>
            <w:r w:rsidRPr="00981CCE">
              <w:rPr>
                <w:b/>
                <w:szCs w:val="22"/>
              </w:rPr>
              <w:t>män.</w:t>
            </w:r>
          </w:p>
          <w:p w14:paraId="3AD74254" w14:textId="77777777" w:rsidR="00981CCE" w:rsidRDefault="00981CCE">
            <w:pPr>
              <w:pStyle w:val="ANormal"/>
            </w:pPr>
          </w:p>
        </w:tc>
        <w:tc>
          <w:tcPr>
            <w:tcW w:w="146" w:type="pct"/>
          </w:tcPr>
          <w:p w14:paraId="6F1858D2" w14:textId="77777777" w:rsidR="00981CCE" w:rsidRDefault="00981CCE">
            <w:pPr>
              <w:pStyle w:val="ANormal"/>
            </w:pPr>
          </w:p>
        </w:tc>
        <w:tc>
          <w:tcPr>
            <w:tcW w:w="2428" w:type="pct"/>
          </w:tcPr>
          <w:p w14:paraId="141454FF" w14:textId="77777777" w:rsidR="00981CCE" w:rsidRDefault="00981CCE">
            <w:pPr>
              <w:pStyle w:val="ANormal"/>
            </w:pPr>
          </w:p>
          <w:p w14:paraId="6B0D72E8" w14:textId="77777777" w:rsidR="00981CCE" w:rsidRDefault="00981CCE">
            <w:pPr>
              <w:pStyle w:val="ANormal"/>
            </w:pPr>
          </w:p>
          <w:p w14:paraId="7DFE17ED" w14:textId="77777777" w:rsidR="00981CCE" w:rsidRPr="00981CCE" w:rsidRDefault="00981CCE">
            <w:pPr>
              <w:pStyle w:val="ANormal"/>
              <w:rPr>
                <w:i/>
              </w:rPr>
            </w:pPr>
            <w:r>
              <w:tab/>
            </w:r>
            <w:r w:rsidRPr="00981CCE">
              <w:rPr>
                <w:i/>
              </w:rPr>
              <w:t>Paragrafen upphävs</w:t>
            </w:r>
          </w:p>
          <w:p w14:paraId="17E8E3CC" w14:textId="77777777" w:rsidR="00981CCE" w:rsidRDefault="00981CCE">
            <w:pPr>
              <w:pStyle w:val="ANormal"/>
            </w:pPr>
          </w:p>
        </w:tc>
      </w:tr>
      <w:tr w:rsidR="00981CCE" w14:paraId="0FBF9AE5" w14:textId="77777777" w:rsidTr="00E50A06">
        <w:tc>
          <w:tcPr>
            <w:tcW w:w="2426" w:type="pct"/>
          </w:tcPr>
          <w:p w14:paraId="7C7E6AA3" w14:textId="77777777" w:rsidR="00981CCE" w:rsidRDefault="00981CCE">
            <w:pPr>
              <w:pStyle w:val="ANormal"/>
            </w:pPr>
          </w:p>
          <w:p w14:paraId="18CDF62A" w14:textId="77777777" w:rsidR="00981CCE" w:rsidRPr="00344D0E" w:rsidRDefault="00981CCE" w:rsidP="00981CCE">
            <w:pPr>
              <w:pStyle w:val="LagParagraf"/>
            </w:pPr>
            <w:r w:rsidRPr="00344D0E">
              <w:lastRenderedPageBreak/>
              <w:t>2a</w:t>
            </w:r>
            <w:r>
              <w:t> §</w:t>
            </w:r>
          </w:p>
          <w:p w14:paraId="306961FB" w14:textId="77777777" w:rsidR="00981CCE" w:rsidRPr="00344D0E" w:rsidRDefault="00981CCE" w:rsidP="00981CCE">
            <w:pPr>
              <w:pStyle w:val="ANormal"/>
            </w:pPr>
            <w:r w:rsidRPr="00344D0E">
              <w:tab/>
              <w:t>Lagen om klientavgifter inom social- och hälsovården ska enligt denna lag äga tillämpning i landskapet till den del b</w:t>
            </w:r>
            <w:r w:rsidRPr="00344D0E">
              <w:t>e</w:t>
            </w:r>
            <w:r w:rsidRPr="00344D0E">
              <w:t>stämmelserna gäller socialvården. Lagens bestämmelser gäller i landskapet med fö</w:t>
            </w:r>
            <w:r w:rsidRPr="00344D0E">
              <w:t>l</w:t>
            </w:r>
            <w:r w:rsidRPr="00344D0E">
              <w:t>jande avvikelser:</w:t>
            </w:r>
          </w:p>
          <w:p w14:paraId="55E0A0EA" w14:textId="77777777" w:rsidR="007A0CCC" w:rsidRDefault="007A0CCC">
            <w:pPr>
              <w:pStyle w:val="ANormal"/>
            </w:pPr>
            <w:r>
              <w:t>- - - - - - - - - - - - - - - - - - - - - - - - - - - - - -</w:t>
            </w:r>
          </w:p>
          <w:p w14:paraId="258A1CD5" w14:textId="77777777" w:rsidR="00981CCE" w:rsidRPr="00344D0E" w:rsidRDefault="00981CCE" w:rsidP="00981CCE">
            <w:pPr>
              <w:pStyle w:val="ANormal"/>
            </w:pPr>
          </w:p>
          <w:p w14:paraId="3E80D977" w14:textId="77777777" w:rsidR="00981CCE" w:rsidRPr="00344D0E" w:rsidRDefault="007A0CCC" w:rsidP="00981CCE">
            <w:pPr>
              <w:pStyle w:val="ANormal"/>
            </w:pPr>
            <w:r>
              <w:tab/>
            </w:r>
            <w:r w:rsidR="00981CCE" w:rsidRPr="00344D0E">
              <w:t>Ny 5</w:t>
            </w:r>
            <w:r w:rsidR="00981CCE">
              <w:t> punkt</w:t>
            </w:r>
          </w:p>
          <w:p w14:paraId="70238C02" w14:textId="77777777" w:rsidR="00981CCE" w:rsidRPr="00344D0E" w:rsidRDefault="00981CCE" w:rsidP="00981CCE">
            <w:pPr>
              <w:pStyle w:val="ANormal"/>
            </w:pPr>
          </w:p>
          <w:p w14:paraId="1EBF2A81" w14:textId="77777777" w:rsidR="00981CCE" w:rsidRPr="00344D0E" w:rsidRDefault="00981CCE" w:rsidP="00981CCE">
            <w:pPr>
              <w:pStyle w:val="ANormal"/>
            </w:pPr>
          </w:p>
          <w:p w14:paraId="26CE616B" w14:textId="77777777" w:rsidR="00981CCE" w:rsidRPr="00344D0E" w:rsidRDefault="007A0CCC" w:rsidP="00981CCE">
            <w:pPr>
              <w:pStyle w:val="ANormal"/>
            </w:pPr>
            <w:r>
              <w:tab/>
            </w:r>
            <w:r w:rsidR="00981CCE" w:rsidRPr="00344D0E">
              <w:t>Ny 6</w:t>
            </w:r>
            <w:r w:rsidR="00981CCE">
              <w:t> punkt</w:t>
            </w:r>
          </w:p>
          <w:p w14:paraId="567C1572" w14:textId="77777777" w:rsidR="00981CCE" w:rsidRPr="00344D0E" w:rsidRDefault="00981CCE" w:rsidP="00981CCE">
            <w:pPr>
              <w:pStyle w:val="ANormal"/>
            </w:pPr>
          </w:p>
          <w:p w14:paraId="714F8C81" w14:textId="77777777" w:rsidR="00981CCE" w:rsidRDefault="00981CCE">
            <w:pPr>
              <w:pStyle w:val="ANormal"/>
            </w:pPr>
          </w:p>
        </w:tc>
        <w:tc>
          <w:tcPr>
            <w:tcW w:w="146" w:type="pct"/>
          </w:tcPr>
          <w:p w14:paraId="13CE25C1" w14:textId="77777777" w:rsidR="00981CCE" w:rsidRDefault="00981CCE">
            <w:pPr>
              <w:pStyle w:val="ANormal"/>
            </w:pPr>
          </w:p>
        </w:tc>
        <w:tc>
          <w:tcPr>
            <w:tcW w:w="2428" w:type="pct"/>
          </w:tcPr>
          <w:p w14:paraId="668B1E60" w14:textId="77777777" w:rsidR="00981CCE" w:rsidRDefault="00981CCE">
            <w:pPr>
              <w:pStyle w:val="ANormal"/>
            </w:pPr>
          </w:p>
          <w:p w14:paraId="02192ABC" w14:textId="77777777" w:rsidR="00981CCE" w:rsidRPr="00344D0E" w:rsidRDefault="00981CCE" w:rsidP="00EE7033">
            <w:pPr>
              <w:pStyle w:val="LagParagraf"/>
            </w:pPr>
            <w:r w:rsidRPr="00344D0E">
              <w:lastRenderedPageBreak/>
              <w:t>2a</w:t>
            </w:r>
            <w:r>
              <w:t> §</w:t>
            </w:r>
          </w:p>
          <w:p w14:paraId="1A892A51" w14:textId="77777777" w:rsidR="00981CCE" w:rsidRPr="00344D0E" w:rsidRDefault="00981CCE" w:rsidP="00981CCE">
            <w:pPr>
              <w:pStyle w:val="ANormal"/>
            </w:pPr>
            <w:r w:rsidRPr="00344D0E">
              <w:tab/>
              <w:t>Lagen om klientavgifter inom social- och hälsovården ska enligt denna lag äga tillämpning i landskapet till den del b</w:t>
            </w:r>
            <w:r w:rsidRPr="00344D0E">
              <w:t>e</w:t>
            </w:r>
            <w:r w:rsidRPr="00344D0E">
              <w:t>stämmelserna gäller socialvården. Lagens bestämmelser gäller i landskapet med fö</w:t>
            </w:r>
            <w:r w:rsidRPr="00344D0E">
              <w:t>l</w:t>
            </w:r>
            <w:r w:rsidRPr="00344D0E">
              <w:t>jande avvikelser:</w:t>
            </w:r>
          </w:p>
          <w:p w14:paraId="1B292BDD" w14:textId="77777777" w:rsidR="007A0CCC" w:rsidRDefault="007A0CCC">
            <w:pPr>
              <w:pStyle w:val="ANormal"/>
            </w:pPr>
            <w:r>
              <w:t>- - - - - - - - - - - - - - - - - - - - - - - - - - - - - -</w:t>
            </w:r>
          </w:p>
          <w:p w14:paraId="15847DE0" w14:textId="12D1931D" w:rsidR="00981CCE" w:rsidRPr="007A0CCC" w:rsidRDefault="00981CCE" w:rsidP="00981CCE">
            <w:pPr>
              <w:pStyle w:val="ANormal"/>
              <w:rPr>
                <w:b/>
              </w:rPr>
            </w:pPr>
            <w:r w:rsidRPr="00344D0E">
              <w:tab/>
            </w:r>
            <w:r w:rsidRPr="007A0CCC">
              <w:rPr>
                <w:b/>
              </w:rPr>
              <w:t>5) Hänvisningen till 27</w:t>
            </w:r>
            <w:r w:rsidR="003039E7">
              <w:rPr>
                <w:b/>
              </w:rPr>
              <w:t> </w:t>
            </w:r>
            <w:r w:rsidRPr="007A0CCC">
              <w:rPr>
                <w:b/>
              </w:rPr>
              <w:t xml:space="preserve">b § 1 mom. i socialvårdslagen ska på Åland avse 28 § 3 mom. i landskapslagen om socialvård. </w:t>
            </w:r>
          </w:p>
          <w:p w14:paraId="16DDC3E2" w14:textId="144F3BEC" w:rsidR="00981CCE" w:rsidRPr="007A0CCC" w:rsidRDefault="00981CCE" w:rsidP="00981CCE">
            <w:pPr>
              <w:pStyle w:val="ANormal"/>
              <w:rPr>
                <w:b/>
              </w:rPr>
            </w:pPr>
            <w:r w:rsidRPr="007A0CCC">
              <w:rPr>
                <w:b/>
              </w:rPr>
              <w:tab/>
              <w:t>6) Hänvisningen i lagen till 27</w:t>
            </w:r>
            <w:r w:rsidR="00E50A06">
              <w:rPr>
                <w:b/>
              </w:rPr>
              <w:t> </w:t>
            </w:r>
            <w:r w:rsidRPr="007A0CCC">
              <w:rPr>
                <w:b/>
              </w:rPr>
              <w:t>d och 27</w:t>
            </w:r>
            <w:r w:rsidR="003039E7">
              <w:rPr>
                <w:b/>
              </w:rPr>
              <w:t> </w:t>
            </w:r>
            <w:r w:rsidRPr="007A0CCC">
              <w:rPr>
                <w:b/>
              </w:rPr>
              <w:t>e § i socialvårdslagen (FFS 710/1982) ska på Åland avse 70 och 71 § i lan</w:t>
            </w:r>
            <w:r w:rsidRPr="007A0CCC">
              <w:rPr>
                <w:b/>
              </w:rPr>
              <w:t>d</w:t>
            </w:r>
            <w:r w:rsidRPr="007A0CCC">
              <w:rPr>
                <w:b/>
              </w:rPr>
              <w:t>skapslagen (:) om socialvård.</w:t>
            </w:r>
          </w:p>
          <w:p w14:paraId="54B06FD8" w14:textId="77777777" w:rsidR="00981CCE" w:rsidRDefault="00981CCE">
            <w:pPr>
              <w:pStyle w:val="ANormal"/>
            </w:pPr>
          </w:p>
        </w:tc>
      </w:tr>
      <w:tr w:rsidR="00981CCE" w14:paraId="1DDFD1CA" w14:textId="77777777" w:rsidTr="00E50A06">
        <w:tc>
          <w:tcPr>
            <w:tcW w:w="2426" w:type="pct"/>
          </w:tcPr>
          <w:p w14:paraId="44A60C79" w14:textId="77777777" w:rsidR="00981CCE" w:rsidRDefault="00981CCE" w:rsidP="007A0CCC">
            <w:pPr>
              <w:pStyle w:val="ANormal"/>
            </w:pPr>
          </w:p>
          <w:p w14:paraId="31394A29" w14:textId="77777777" w:rsidR="00981CCE" w:rsidRPr="00344D0E" w:rsidRDefault="00981CCE" w:rsidP="007A0CCC">
            <w:pPr>
              <w:pStyle w:val="LagParagraf"/>
              <w:rPr>
                <w:i/>
                <w:iCs/>
              </w:rPr>
            </w:pPr>
            <w:r w:rsidRPr="00344D0E">
              <w:t>2b</w:t>
            </w:r>
            <w:r>
              <w:t> §</w:t>
            </w:r>
          </w:p>
          <w:p w14:paraId="7DDED651" w14:textId="77777777" w:rsidR="00981CCE" w:rsidRPr="00344D0E" w:rsidRDefault="00981CCE" w:rsidP="007A0CCC">
            <w:pPr>
              <w:pStyle w:val="ANormal"/>
              <w:rPr>
                <w:szCs w:val="22"/>
              </w:rPr>
            </w:pPr>
            <w:r w:rsidRPr="00344D0E">
              <w:rPr>
                <w:szCs w:val="22"/>
              </w:rPr>
              <w:tab/>
              <w:t>De allmänna bestämmelserna i 1</w:t>
            </w:r>
            <w:r>
              <w:rPr>
                <w:szCs w:val="22"/>
              </w:rPr>
              <w:t> kap.</w:t>
            </w:r>
            <w:r w:rsidRPr="00344D0E">
              <w:rPr>
                <w:szCs w:val="22"/>
              </w:rPr>
              <w:t xml:space="preserve"> i lagen om klientens ställning och rättighe</w:t>
            </w:r>
            <w:r w:rsidRPr="00344D0E">
              <w:rPr>
                <w:szCs w:val="22"/>
              </w:rPr>
              <w:t>t</w:t>
            </w:r>
            <w:r w:rsidRPr="00344D0E">
              <w:rPr>
                <w:szCs w:val="22"/>
              </w:rPr>
              <w:t>er inom socialvården gäller i landskapet Åland med följande avvikelser:</w:t>
            </w:r>
          </w:p>
          <w:p w14:paraId="68D0CFF1" w14:textId="77777777" w:rsidR="00981CCE" w:rsidRPr="00344D0E" w:rsidRDefault="00981CCE" w:rsidP="007A0CCC">
            <w:pPr>
              <w:pStyle w:val="ANormal"/>
              <w:rPr>
                <w:szCs w:val="22"/>
              </w:rPr>
            </w:pPr>
            <w:r w:rsidRPr="00344D0E">
              <w:rPr>
                <w:szCs w:val="22"/>
              </w:rPr>
              <w:t xml:space="preserve">- - - - - - - - - - - - - - - - - - - - - - - - - - - - - </w:t>
            </w:r>
          </w:p>
          <w:p w14:paraId="2DC64DC2" w14:textId="77777777" w:rsidR="00981CCE" w:rsidRPr="007A0CCC" w:rsidRDefault="007A0CCC" w:rsidP="007A0CCC">
            <w:pPr>
              <w:pStyle w:val="ANormal"/>
              <w:rPr>
                <w:i/>
                <w:szCs w:val="22"/>
              </w:rPr>
            </w:pPr>
            <w:r w:rsidRPr="007A0CCC">
              <w:rPr>
                <w:i/>
                <w:szCs w:val="22"/>
              </w:rPr>
              <w:tab/>
            </w:r>
            <w:r w:rsidR="00981CCE" w:rsidRPr="007A0CCC">
              <w:rPr>
                <w:i/>
                <w:szCs w:val="22"/>
              </w:rPr>
              <w:t>Ny</w:t>
            </w:r>
            <w:r w:rsidRPr="007A0CCC">
              <w:rPr>
                <w:i/>
                <w:szCs w:val="22"/>
              </w:rPr>
              <w:t xml:space="preserve"> </w:t>
            </w:r>
            <w:r w:rsidR="00981CCE" w:rsidRPr="007A0CCC">
              <w:rPr>
                <w:i/>
                <w:szCs w:val="22"/>
              </w:rPr>
              <w:t>punkt</w:t>
            </w:r>
          </w:p>
          <w:p w14:paraId="2BA1D2F6" w14:textId="77777777" w:rsidR="00981CCE" w:rsidRDefault="00981CCE" w:rsidP="007A0CCC">
            <w:pPr>
              <w:pStyle w:val="ANormal"/>
            </w:pPr>
          </w:p>
        </w:tc>
        <w:tc>
          <w:tcPr>
            <w:tcW w:w="146" w:type="pct"/>
          </w:tcPr>
          <w:p w14:paraId="7A26E5C7" w14:textId="77777777" w:rsidR="00981CCE" w:rsidRDefault="00981CCE" w:rsidP="007A0CCC">
            <w:pPr>
              <w:pStyle w:val="ANormal"/>
            </w:pPr>
          </w:p>
        </w:tc>
        <w:tc>
          <w:tcPr>
            <w:tcW w:w="2428" w:type="pct"/>
          </w:tcPr>
          <w:p w14:paraId="414A0F42" w14:textId="77777777" w:rsidR="00981CCE" w:rsidRDefault="00981CCE" w:rsidP="007A0CCC">
            <w:pPr>
              <w:pStyle w:val="ANormal"/>
            </w:pPr>
          </w:p>
          <w:p w14:paraId="51383C81" w14:textId="3EBA98C9" w:rsidR="00981CCE" w:rsidRPr="00344D0E" w:rsidRDefault="00981CCE" w:rsidP="00765ED2">
            <w:pPr>
              <w:pStyle w:val="LagParagraf"/>
              <w:rPr>
                <w:i/>
                <w:iCs/>
              </w:rPr>
            </w:pPr>
            <w:bookmarkStart w:id="15" w:name="_Hlk531123212"/>
            <w:r w:rsidRPr="00344D0E">
              <w:t>2b</w:t>
            </w:r>
            <w:r>
              <w:t> §</w:t>
            </w:r>
            <w:bookmarkEnd w:id="15"/>
          </w:p>
          <w:p w14:paraId="7575FF6B" w14:textId="77777777" w:rsidR="00981CCE" w:rsidRPr="00344D0E" w:rsidRDefault="00981CCE" w:rsidP="007A0CCC">
            <w:pPr>
              <w:pStyle w:val="ANormal"/>
              <w:rPr>
                <w:szCs w:val="22"/>
              </w:rPr>
            </w:pPr>
            <w:r w:rsidRPr="00344D0E">
              <w:rPr>
                <w:szCs w:val="22"/>
              </w:rPr>
              <w:tab/>
              <w:t>De allmänna bestämmelserna i 1</w:t>
            </w:r>
            <w:r>
              <w:rPr>
                <w:szCs w:val="22"/>
              </w:rPr>
              <w:t> kap.</w:t>
            </w:r>
            <w:r w:rsidRPr="00344D0E">
              <w:rPr>
                <w:szCs w:val="22"/>
              </w:rPr>
              <w:t xml:space="preserve"> i lagen om klientens ställning och rättighe</w:t>
            </w:r>
            <w:r w:rsidRPr="00344D0E">
              <w:rPr>
                <w:szCs w:val="22"/>
              </w:rPr>
              <w:t>t</w:t>
            </w:r>
            <w:r w:rsidRPr="00344D0E">
              <w:rPr>
                <w:szCs w:val="22"/>
              </w:rPr>
              <w:t>er inom socialvården gäller i landskapet Åland med följande avvikelser:</w:t>
            </w:r>
          </w:p>
          <w:p w14:paraId="4AD4B4EA" w14:textId="77777777" w:rsidR="00981CCE" w:rsidRPr="00344D0E" w:rsidRDefault="00981CCE" w:rsidP="007A0CCC">
            <w:pPr>
              <w:pStyle w:val="ANormal"/>
              <w:rPr>
                <w:szCs w:val="22"/>
              </w:rPr>
            </w:pPr>
            <w:r w:rsidRPr="00344D0E">
              <w:rPr>
                <w:szCs w:val="22"/>
              </w:rPr>
              <w:t xml:space="preserve">- - - - - - - - - - - - - - - - - - - - - - - - - - - - - - </w:t>
            </w:r>
          </w:p>
          <w:p w14:paraId="5D2D5763" w14:textId="77777777" w:rsidR="00981CCE" w:rsidRPr="007A0CCC" w:rsidRDefault="00981CCE" w:rsidP="007A0CCC">
            <w:pPr>
              <w:pStyle w:val="ANormal"/>
              <w:rPr>
                <w:b/>
                <w:szCs w:val="22"/>
              </w:rPr>
            </w:pPr>
            <w:r w:rsidRPr="00344D0E">
              <w:rPr>
                <w:szCs w:val="22"/>
              </w:rPr>
              <w:tab/>
            </w:r>
            <w:r w:rsidRPr="007A0CCC">
              <w:rPr>
                <w:b/>
                <w:szCs w:val="22"/>
              </w:rPr>
              <w:t xml:space="preserve">3) </w:t>
            </w:r>
            <w:bookmarkStart w:id="16" w:name="_Hlk531124605"/>
            <w:r w:rsidRPr="007A0CCC">
              <w:rPr>
                <w:b/>
                <w:szCs w:val="22"/>
              </w:rPr>
              <w:t>Hänvisningen i lagen till socia</w:t>
            </w:r>
            <w:r w:rsidRPr="007A0CCC">
              <w:rPr>
                <w:b/>
                <w:szCs w:val="22"/>
              </w:rPr>
              <w:t>l</w:t>
            </w:r>
            <w:r w:rsidRPr="007A0CCC">
              <w:rPr>
                <w:b/>
                <w:szCs w:val="22"/>
              </w:rPr>
              <w:t>nämnden eller annat motsvarande o</w:t>
            </w:r>
            <w:r w:rsidRPr="007A0CCC">
              <w:rPr>
                <w:b/>
                <w:szCs w:val="22"/>
              </w:rPr>
              <w:t>r</w:t>
            </w:r>
            <w:r w:rsidRPr="007A0CCC">
              <w:rPr>
                <w:b/>
                <w:szCs w:val="22"/>
              </w:rPr>
              <w:t>gan ska på Åland avse 4 § om organ som ansvarar för den kommunala soc</w:t>
            </w:r>
            <w:r w:rsidRPr="007A0CCC">
              <w:rPr>
                <w:b/>
                <w:szCs w:val="22"/>
              </w:rPr>
              <w:t>i</w:t>
            </w:r>
            <w:r w:rsidRPr="007A0CCC">
              <w:rPr>
                <w:b/>
                <w:szCs w:val="22"/>
              </w:rPr>
              <w:t>alvården i landskapslagen (:</w:t>
            </w:r>
            <w:bookmarkEnd w:id="16"/>
            <w:r w:rsidRPr="007A0CCC">
              <w:rPr>
                <w:b/>
                <w:szCs w:val="22"/>
              </w:rPr>
              <w:t>) om socia</w:t>
            </w:r>
            <w:r w:rsidRPr="007A0CCC">
              <w:rPr>
                <w:b/>
                <w:szCs w:val="22"/>
              </w:rPr>
              <w:t>l</w:t>
            </w:r>
            <w:r w:rsidRPr="007A0CCC">
              <w:rPr>
                <w:b/>
                <w:szCs w:val="22"/>
              </w:rPr>
              <w:t>vårdens förvaltning och tillsyn på Åland.</w:t>
            </w:r>
          </w:p>
          <w:p w14:paraId="2F7E5DC3" w14:textId="77777777" w:rsidR="00981CCE" w:rsidRDefault="00981CCE" w:rsidP="007A0CCC">
            <w:pPr>
              <w:pStyle w:val="ANormal"/>
            </w:pPr>
          </w:p>
        </w:tc>
      </w:tr>
      <w:tr w:rsidR="00E7043F" w14:paraId="2AAEF060" w14:textId="77777777" w:rsidTr="00E50A06">
        <w:tc>
          <w:tcPr>
            <w:tcW w:w="2426" w:type="pct"/>
          </w:tcPr>
          <w:p w14:paraId="44EF55A1" w14:textId="77777777" w:rsidR="00880569" w:rsidRPr="0090116B" w:rsidRDefault="00880569" w:rsidP="003039E7">
            <w:pPr>
              <w:pStyle w:val="ANormal"/>
            </w:pPr>
          </w:p>
          <w:p w14:paraId="6FD651E7" w14:textId="3E545937" w:rsidR="00107F84" w:rsidRPr="0090116B" w:rsidRDefault="00107F84" w:rsidP="00107F84">
            <w:pPr>
              <w:pStyle w:val="LagParagraf"/>
              <w:rPr>
                <w:i/>
                <w:iCs/>
              </w:rPr>
            </w:pPr>
            <w:r w:rsidRPr="0090116B">
              <w:t>2d §</w:t>
            </w:r>
          </w:p>
          <w:p w14:paraId="510E4000" w14:textId="0CE76FDF" w:rsidR="00E7043F" w:rsidRPr="0090116B" w:rsidRDefault="00107F84" w:rsidP="00107F84">
            <w:pPr>
              <w:pStyle w:val="ANormal"/>
            </w:pPr>
            <w:r w:rsidRPr="0090116B">
              <w:tab/>
              <w:t>Bestämmelser om sekretess, tystnad</w:t>
            </w:r>
            <w:r w:rsidRPr="0090116B">
              <w:t>s</w:t>
            </w:r>
            <w:r w:rsidRPr="0090116B">
              <w:t>plikt och utlämnande av sekretessbelagda uppgifter i 3 kap., bestämmelser om rätt att få sekretessbelagda uppgifter och handräckning i 4</w:t>
            </w:r>
            <w:r w:rsidR="003039E7" w:rsidRPr="0090116B">
              <w:t> </w:t>
            </w:r>
            <w:r w:rsidRPr="0090116B">
              <w:t>kap. och särskilda b</w:t>
            </w:r>
            <w:r w:rsidRPr="0090116B">
              <w:t>e</w:t>
            </w:r>
            <w:r w:rsidRPr="0090116B">
              <w:t>stämmelser i 6</w:t>
            </w:r>
            <w:r w:rsidR="003039E7" w:rsidRPr="0090116B">
              <w:t> </w:t>
            </w:r>
            <w:r w:rsidRPr="0090116B">
              <w:t>kap. i lagen om klientens ställning och rättigheter inom socialvården gäller i landskapet med följande avvike</w:t>
            </w:r>
            <w:r w:rsidRPr="0090116B">
              <w:t>l</w:t>
            </w:r>
            <w:r w:rsidRPr="0090116B">
              <w:t>ser</w:t>
            </w:r>
            <w:r w:rsidR="00880569" w:rsidRPr="0090116B">
              <w:t>:</w:t>
            </w:r>
          </w:p>
          <w:p w14:paraId="2ABA1B57" w14:textId="40B79C31" w:rsidR="00880569" w:rsidRPr="0090116B" w:rsidRDefault="00880569">
            <w:pPr>
              <w:pStyle w:val="ANormal"/>
            </w:pPr>
            <w:r w:rsidRPr="0090116B">
              <w:t xml:space="preserve">- - - - - - - - - - - - - - - - - - - - - - - - - - - - - - </w:t>
            </w:r>
          </w:p>
          <w:p w14:paraId="0E313055" w14:textId="4913273F" w:rsidR="002E177D" w:rsidRPr="0090116B" w:rsidRDefault="003039E7" w:rsidP="002E177D">
            <w:pPr>
              <w:pStyle w:val="ANormal"/>
            </w:pPr>
            <w:r w:rsidRPr="0090116B">
              <w:tab/>
            </w:r>
            <w:r w:rsidR="0090116B" w:rsidRPr="0090116B">
              <w:t xml:space="preserve">5) </w:t>
            </w:r>
            <w:r w:rsidR="002E177D" w:rsidRPr="0090116B">
              <w:t>Bestämmelserna i lagens 27</w:t>
            </w:r>
            <w:r w:rsidRPr="0090116B">
              <w:t> </w:t>
            </w:r>
            <w:r w:rsidR="002E177D" w:rsidRPr="0090116B">
              <w:t>§ gäller också tillsynsmyndigheten enligt 25</w:t>
            </w:r>
            <w:r w:rsidRPr="0090116B">
              <w:t> </w:t>
            </w:r>
            <w:r w:rsidR="002E177D" w:rsidRPr="0090116B">
              <w:t>§ 1</w:t>
            </w:r>
            <w:r w:rsidRPr="0090116B">
              <w:t> </w:t>
            </w:r>
            <w:r w:rsidR="002E177D" w:rsidRPr="0090116B">
              <w:t>mom. i barnomsorgslagen för landskapet Åland när myndigheten utövar tillsyn över barnomsorgen.</w:t>
            </w:r>
          </w:p>
          <w:p w14:paraId="3710A29B" w14:textId="0AE2454D" w:rsidR="00880569" w:rsidRPr="0090116B" w:rsidRDefault="00880569" w:rsidP="003039E7">
            <w:pPr>
              <w:pStyle w:val="ANormal"/>
            </w:pPr>
          </w:p>
        </w:tc>
        <w:tc>
          <w:tcPr>
            <w:tcW w:w="146" w:type="pct"/>
          </w:tcPr>
          <w:p w14:paraId="143ADB32" w14:textId="77777777" w:rsidR="00E7043F" w:rsidRPr="0090116B" w:rsidRDefault="00E7043F" w:rsidP="007A0CCC">
            <w:pPr>
              <w:pStyle w:val="ANormal"/>
            </w:pPr>
          </w:p>
        </w:tc>
        <w:tc>
          <w:tcPr>
            <w:tcW w:w="2428" w:type="pct"/>
          </w:tcPr>
          <w:p w14:paraId="1224C5D9" w14:textId="77777777" w:rsidR="00E7043F" w:rsidRPr="0090116B" w:rsidRDefault="00E7043F" w:rsidP="003039E7">
            <w:pPr>
              <w:pStyle w:val="ANormal"/>
            </w:pPr>
            <w:bookmarkStart w:id="17" w:name="_Hlk4258872"/>
          </w:p>
          <w:p w14:paraId="350D2D5E" w14:textId="103D1394" w:rsidR="00E7043F" w:rsidRPr="0090116B" w:rsidRDefault="00E7043F" w:rsidP="00E7043F">
            <w:pPr>
              <w:pStyle w:val="LagParagraf"/>
              <w:rPr>
                <w:i/>
                <w:iCs/>
              </w:rPr>
            </w:pPr>
            <w:r w:rsidRPr="0090116B">
              <w:t>2d §</w:t>
            </w:r>
          </w:p>
          <w:p w14:paraId="559236DB" w14:textId="2795BB6A" w:rsidR="00E7043F" w:rsidRPr="0090116B" w:rsidRDefault="00E7043F" w:rsidP="00E7043F">
            <w:pPr>
              <w:pStyle w:val="ANormal"/>
            </w:pPr>
            <w:r w:rsidRPr="0090116B">
              <w:tab/>
              <w:t>Bestämmelser om sekretess, tystnad</w:t>
            </w:r>
            <w:r w:rsidRPr="0090116B">
              <w:t>s</w:t>
            </w:r>
            <w:r w:rsidRPr="0090116B">
              <w:t>plikt och utlämnande av sekretessbelagda uppgifter i 3</w:t>
            </w:r>
            <w:r w:rsidR="003039E7" w:rsidRPr="0090116B">
              <w:t> </w:t>
            </w:r>
            <w:r w:rsidRPr="0090116B">
              <w:t>kap., bestämmelser om rätt att få sekretessbelagda uppgifter och handräckning i 4</w:t>
            </w:r>
            <w:r w:rsidR="003039E7" w:rsidRPr="0090116B">
              <w:t> </w:t>
            </w:r>
            <w:r w:rsidRPr="0090116B">
              <w:t>kap. och särskilda b</w:t>
            </w:r>
            <w:r w:rsidRPr="0090116B">
              <w:t>e</w:t>
            </w:r>
            <w:r w:rsidRPr="0090116B">
              <w:t>stämmelser i 6</w:t>
            </w:r>
            <w:r w:rsidR="003039E7" w:rsidRPr="0090116B">
              <w:t> </w:t>
            </w:r>
            <w:r w:rsidRPr="0090116B">
              <w:t>kap. i lagen om klientens ställning och rättigheter inom socialvården gäller i landskapet med följande avvike</w:t>
            </w:r>
            <w:r w:rsidRPr="0090116B">
              <w:t>l</w:t>
            </w:r>
            <w:r w:rsidRPr="0090116B">
              <w:t>ser:</w:t>
            </w:r>
          </w:p>
          <w:p w14:paraId="654F42E0" w14:textId="3A86CA6B" w:rsidR="00E7043F" w:rsidRPr="0090116B" w:rsidRDefault="00E7043F" w:rsidP="00E7043F">
            <w:pPr>
              <w:pStyle w:val="ANormal"/>
            </w:pPr>
            <w:r w:rsidRPr="0090116B">
              <w:t>- - - - - - - - - - - - - - - - - - - - - -</w:t>
            </w:r>
            <w:r w:rsidR="00181C1E" w:rsidRPr="0090116B">
              <w:t xml:space="preserve">- - - - - - - - </w:t>
            </w:r>
          </w:p>
          <w:p w14:paraId="2CC58AFB" w14:textId="17843EDF" w:rsidR="00E7043F" w:rsidRPr="0090116B" w:rsidRDefault="00E7043F" w:rsidP="00E7043F">
            <w:pPr>
              <w:pStyle w:val="ANormal"/>
            </w:pPr>
            <w:r w:rsidRPr="0090116B">
              <w:tab/>
              <w:t xml:space="preserve">5) </w:t>
            </w:r>
            <w:r w:rsidRPr="0090116B">
              <w:rPr>
                <w:b/>
              </w:rPr>
              <w:t>Bestämmelserna i lagens 27</w:t>
            </w:r>
            <w:r w:rsidR="003039E7" w:rsidRPr="0090116B">
              <w:rPr>
                <w:b/>
              </w:rPr>
              <w:t> </w:t>
            </w:r>
            <w:r w:rsidRPr="0090116B">
              <w:rPr>
                <w:b/>
              </w:rPr>
              <w:t>§ gä</w:t>
            </w:r>
            <w:r w:rsidRPr="0090116B">
              <w:rPr>
                <w:b/>
              </w:rPr>
              <w:t>l</w:t>
            </w:r>
            <w:r w:rsidRPr="0090116B">
              <w:rPr>
                <w:b/>
              </w:rPr>
              <w:t>ler också Ålands landskapsregering och Ålands miljö- och hälsoskyddsmyndi</w:t>
            </w:r>
            <w:r w:rsidRPr="0090116B">
              <w:rPr>
                <w:b/>
              </w:rPr>
              <w:t>g</w:t>
            </w:r>
            <w:r w:rsidRPr="0090116B">
              <w:rPr>
                <w:b/>
              </w:rPr>
              <w:t>het då nämnda myndigheter svarar för den allmänna styrningen respektive övervakningen av socialvården enligt 1</w:t>
            </w:r>
            <w:r w:rsidR="003039E7" w:rsidRPr="0090116B">
              <w:rPr>
                <w:b/>
              </w:rPr>
              <w:t> </w:t>
            </w:r>
            <w:r w:rsidRPr="0090116B">
              <w:rPr>
                <w:b/>
              </w:rPr>
              <w:t>§ 1</w:t>
            </w:r>
            <w:r w:rsidR="003039E7" w:rsidRPr="0090116B">
              <w:rPr>
                <w:b/>
              </w:rPr>
              <w:t> </w:t>
            </w:r>
            <w:r w:rsidRPr="0090116B">
              <w:rPr>
                <w:b/>
              </w:rPr>
              <w:t>mom. och 7</w:t>
            </w:r>
            <w:r w:rsidR="003039E7" w:rsidRPr="0090116B">
              <w:rPr>
                <w:b/>
              </w:rPr>
              <w:t> </w:t>
            </w:r>
            <w:r w:rsidRPr="0090116B">
              <w:rPr>
                <w:b/>
              </w:rPr>
              <w:t>§ 1</w:t>
            </w:r>
            <w:r w:rsidR="003039E7" w:rsidRPr="0090116B">
              <w:rPr>
                <w:b/>
              </w:rPr>
              <w:t> </w:t>
            </w:r>
            <w:r w:rsidRPr="0090116B">
              <w:rPr>
                <w:b/>
              </w:rPr>
              <w:t>mom. i landskap</w:t>
            </w:r>
            <w:r w:rsidRPr="0090116B">
              <w:rPr>
                <w:b/>
              </w:rPr>
              <w:t>s</w:t>
            </w:r>
            <w:r w:rsidRPr="0090116B">
              <w:rPr>
                <w:b/>
              </w:rPr>
              <w:t>lagen om socialvårdens förvaltning och tillsyn på Åland.</w:t>
            </w:r>
          </w:p>
          <w:bookmarkEnd w:id="17"/>
          <w:p w14:paraId="30F7BA32" w14:textId="77777777" w:rsidR="00E7043F" w:rsidRPr="0090116B" w:rsidRDefault="00E7043F" w:rsidP="0090116B">
            <w:pPr>
              <w:pStyle w:val="ANormal"/>
            </w:pPr>
          </w:p>
        </w:tc>
      </w:tr>
      <w:tr w:rsidR="00C65C9E" w14:paraId="27A4DB7C" w14:textId="77777777" w:rsidTr="00E50A06">
        <w:tc>
          <w:tcPr>
            <w:tcW w:w="2426" w:type="pct"/>
          </w:tcPr>
          <w:p w14:paraId="57300975" w14:textId="66CFC854" w:rsidR="00E7043F" w:rsidRPr="00E50A06" w:rsidRDefault="00E7043F" w:rsidP="00E50A06">
            <w:pPr>
              <w:pStyle w:val="ANormal"/>
            </w:pPr>
          </w:p>
          <w:p w14:paraId="4C453607" w14:textId="77777777" w:rsidR="009A4A08" w:rsidRPr="00E50A06" w:rsidRDefault="009A4A08" w:rsidP="00E50A06">
            <w:pPr>
              <w:pStyle w:val="ANormal"/>
            </w:pPr>
          </w:p>
          <w:p w14:paraId="40E44CC3" w14:textId="5FD706E3" w:rsidR="00C65C9E" w:rsidRPr="00E92F04" w:rsidRDefault="00E7043F" w:rsidP="00E7043F">
            <w:pPr>
              <w:pStyle w:val="ANormal"/>
              <w:jc w:val="center"/>
            </w:pPr>
            <w:r w:rsidRPr="00E92F04">
              <w:rPr>
                <w:i/>
              </w:rPr>
              <w:t>Ny paragraf</w:t>
            </w:r>
          </w:p>
        </w:tc>
        <w:tc>
          <w:tcPr>
            <w:tcW w:w="146" w:type="pct"/>
          </w:tcPr>
          <w:p w14:paraId="1161BC65" w14:textId="77777777" w:rsidR="00C65C9E" w:rsidRPr="00E92F04" w:rsidRDefault="00C65C9E" w:rsidP="007A0CCC">
            <w:pPr>
              <w:pStyle w:val="ANormal"/>
            </w:pPr>
          </w:p>
        </w:tc>
        <w:tc>
          <w:tcPr>
            <w:tcW w:w="2428" w:type="pct"/>
          </w:tcPr>
          <w:p w14:paraId="10004F0E" w14:textId="77777777" w:rsidR="00E7043F" w:rsidRPr="00E92F04" w:rsidRDefault="00E7043F" w:rsidP="00E50A06">
            <w:pPr>
              <w:pStyle w:val="ANormal"/>
            </w:pPr>
          </w:p>
          <w:p w14:paraId="492D7DDE" w14:textId="34FBF593" w:rsidR="00C65C9E" w:rsidRPr="00E50A06" w:rsidRDefault="00C65C9E" w:rsidP="00C65C9E">
            <w:pPr>
              <w:pStyle w:val="LagParagraf"/>
              <w:rPr>
                <w:b/>
              </w:rPr>
            </w:pPr>
            <w:r w:rsidRPr="00E50A06">
              <w:rPr>
                <w:b/>
              </w:rPr>
              <w:t>2f §</w:t>
            </w:r>
          </w:p>
          <w:p w14:paraId="714290DA" w14:textId="659C99A8" w:rsidR="00C65C9E" w:rsidRPr="00E92F04" w:rsidRDefault="00C65C9E" w:rsidP="00C65C9E">
            <w:pPr>
              <w:pStyle w:val="ANormal"/>
              <w:rPr>
                <w:b/>
              </w:rPr>
            </w:pPr>
            <w:r w:rsidRPr="00E92F04">
              <w:tab/>
            </w:r>
            <w:r w:rsidRPr="00E92F04">
              <w:rPr>
                <w:b/>
              </w:rPr>
              <w:t xml:space="preserve">23 a § 1 mom. ska inte tillämpas på Åland. Bestämmelser om behandling av </w:t>
            </w:r>
            <w:r w:rsidRPr="00E92F04">
              <w:rPr>
                <w:b/>
              </w:rPr>
              <w:lastRenderedPageBreak/>
              <w:t>klagomålsärenden finns i 11</w:t>
            </w:r>
            <w:r w:rsidR="00E50A06">
              <w:rPr>
                <w:b/>
              </w:rPr>
              <w:t> </w:t>
            </w:r>
            <w:r w:rsidRPr="00E92F04">
              <w:rPr>
                <w:b/>
              </w:rPr>
              <w:t>§ i lan</w:t>
            </w:r>
            <w:r w:rsidRPr="00E92F04">
              <w:rPr>
                <w:b/>
              </w:rPr>
              <w:t>d</w:t>
            </w:r>
            <w:r w:rsidRPr="00E92F04">
              <w:rPr>
                <w:b/>
              </w:rPr>
              <w:t>skapslagen om socialvårdens förval</w:t>
            </w:r>
            <w:r w:rsidRPr="00E92F04">
              <w:rPr>
                <w:b/>
              </w:rPr>
              <w:t>t</w:t>
            </w:r>
            <w:r w:rsidRPr="00E92F04">
              <w:rPr>
                <w:b/>
              </w:rPr>
              <w:t>ning och tillsyn på Åland.</w:t>
            </w:r>
          </w:p>
          <w:p w14:paraId="6D852337" w14:textId="77777777" w:rsidR="00C65C9E" w:rsidRPr="00E92F04" w:rsidRDefault="00C65C9E" w:rsidP="007A0CCC">
            <w:pPr>
              <w:pStyle w:val="ANormal"/>
            </w:pPr>
          </w:p>
        </w:tc>
      </w:tr>
      <w:tr w:rsidR="00981CCE" w14:paraId="43866CBA" w14:textId="77777777" w:rsidTr="00E50A06">
        <w:tc>
          <w:tcPr>
            <w:tcW w:w="2426" w:type="pct"/>
          </w:tcPr>
          <w:p w14:paraId="2E8004F5" w14:textId="77777777" w:rsidR="00981CCE" w:rsidRDefault="00981CCE" w:rsidP="007A0CCC">
            <w:pPr>
              <w:pStyle w:val="ANormal"/>
            </w:pPr>
          </w:p>
          <w:p w14:paraId="004AE4ED" w14:textId="77777777" w:rsidR="00981CCE" w:rsidRPr="00344D0E" w:rsidRDefault="00981CCE" w:rsidP="007A0CCC">
            <w:pPr>
              <w:pStyle w:val="LagParagraf"/>
            </w:pPr>
            <w:r w:rsidRPr="00344D0E">
              <w:t>2g</w:t>
            </w:r>
            <w:r>
              <w:t> §</w:t>
            </w:r>
          </w:p>
          <w:p w14:paraId="543D1B3C" w14:textId="77777777" w:rsidR="00981CCE" w:rsidRPr="00344D0E" w:rsidRDefault="00981CCE" w:rsidP="007A0CCC">
            <w:pPr>
              <w:pStyle w:val="ANormal"/>
              <w:rPr>
                <w:szCs w:val="22"/>
              </w:rPr>
            </w:pPr>
            <w:r w:rsidRPr="00344D0E">
              <w:rPr>
                <w:szCs w:val="22"/>
              </w:rPr>
              <w:tab/>
              <w:t>Bestämmelserna i lagen om stöd för närståendevård gäller i landskapet med följande avvikelser:</w:t>
            </w:r>
          </w:p>
          <w:p w14:paraId="474A9D0C" w14:textId="77777777" w:rsidR="00981CCE" w:rsidRPr="00344D0E" w:rsidRDefault="00981CCE" w:rsidP="007A0CCC">
            <w:pPr>
              <w:pStyle w:val="ANormal"/>
              <w:rPr>
                <w:szCs w:val="22"/>
              </w:rPr>
            </w:pPr>
            <w:r w:rsidRPr="00344D0E">
              <w:rPr>
                <w:szCs w:val="22"/>
              </w:rPr>
              <w:t xml:space="preserve">- - - - - - - - - - - - - - - - - - - - - - - - - - - - - </w:t>
            </w:r>
          </w:p>
          <w:p w14:paraId="1477ABD4" w14:textId="77777777" w:rsidR="00981CCE" w:rsidRPr="00344D0E" w:rsidRDefault="00981CCE" w:rsidP="007A0CCC">
            <w:pPr>
              <w:pStyle w:val="ANormal"/>
              <w:rPr>
                <w:szCs w:val="22"/>
              </w:rPr>
            </w:pPr>
          </w:p>
          <w:p w14:paraId="4E07AF05" w14:textId="77777777" w:rsidR="00981CCE" w:rsidRPr="007A0CCC" w:rsidRDefault="007A0CCC" w:rsidP="007A0CCC">
            <w:pPr>
              <w:pStyle w:val="ANormal"/>
              <w:rPr>
                <w:i/>
                <w:szCs w:val="22"/>
              </w:rPr>
            </w:pPr>
            <w:r>
              <w:rPr>
                <w:szCs w:val="22"/>
              </w:rPr>
              <w:tab/>
            </w:r>
            <w:r w:rsidR="00981CCE" w:rsidRPr="007A0CCC">
              <w:rPr>
                <w:i/>
                <w:szCs w:val="22"/>
              </w:rPr>
              <w:t>Ny punkt</w:t>
            </w:r>
          </w:p>
          <w:p w14:paraId="17D225D7" w14:textId="77777777" w:rsidR="00981CCE" w:rsidRDefault="00981CCE" w:rsidP="007A0CCC">
            <w:pPr>
              <w:pStyle w:val="ANormal"/>
            </w:pPr>
          </w:p>
        </w:tc>
        <w:tc>
          <w:tcPr>
            <w:tcW w:w="146" w:type="pct"/>
          </w:tcPr>
          <w:p w14:paraId="74026678" w14:textId="77777777" w:rsidR="00981CCE" w:rsidRDefault="00981CCE" w:rsidP="007A0CCC">
            <w:pPr>
              <w:pStyle w:val="ANormal"/>
            </w:pPr>
          </w:p>
        </w:tc>
        <w:tc>
          <w:tcPr>
            <w:tcW w:w="2428" w:type="pct"/>
          </w:tcPr>
          <w:p w14:paraId="1B2200BB" w14:textId="77777777" w:rsidR="00981CCE" w:rsidRDefault="00981CCE" w:rsidP="007A0CCC">
            <w:pPr>
              <w:pStyle w:val="ANormal"/>
            </w:pPr>
          </w:p>
          <w:p w14:paraId="0282D895" w14:textId="77777777" w:rsidR="00981CCE" w:rsidRPr="00344D0E" w:rsidRDefault="00981CCE" w:rsidP="007A0CCC">
            <w:pPr>
              <w:pStyle w:val="LagParagraf"/>
            </w:pPr>
            <w:r w:rsidRPr="00344D0E">
              <w:t>2g</w:t>
            </w:r>
            <w:r>
              <w:t> §</w:t>
            </w:r>
          </w:p>
          <w:p w14:paraId="70BB8D04" w14:textId="77777777" w:rsidR="00981CCE" w:rsidRPr="00344D0E" w:rsidRDefault="00981CCE" w:rsidP="007A0CCC">
            <w:pPr>
              <w:pStyle w:val="ANormal"/>
              <w:rPr>
                <w:szCs w:val="22"/>
              </w:rPr>
            </w:pPr>
            <w:r w:rsidRPr="00344D0E">
              <w:rPr>
                <w:szCs w:val="22"/>
              </w:rPr>
              <w:tab/>
              <w:t>Bestämmelserna i lagen om stöd för närståendevård gäller i landskapet med följande avvikelser:</w:t>
            </w:r>
          </w:p>
          <w:p w14:paraId="661DB7D5" w14:textId="77777777" w:rsidR="00981CCE" w:rsidRPr="00344D0E" w:rsidRDefault="00981CCE" w:rsidP="007A0CCC">
            <w:pPr>
              <w:pStyle w:val="ANormal"/>
              <w:rPr>
                <w:szCs w:val="22"/>
              </w:rPr>
            </w:pPr>
            <w:r w:rsidRPr="00344D0E">
              <w:rPr>
                <w:szCs w:val="22"/>
              </w:rPr>
              <w:t xml:space="preserve">- - - - - - - - - - - - - - - - - - - - - - - - - - - - - - </w:t>
            </w:r>
          </w:p>
          <w:p w14:paraId="1D224E02" w14:textId="77777777" w:rsidR="00981CCE" w:rsidRPr="007A0CCC" w:rsidRDefault="00981CCE" w:rsidP="007A0CCC">
            <w:pPr>
              <w:pStyle w:val="ANormal"/>
              <w:rPr>
                <w:b/>
                <w:i/>
                <w:iCs/>
                <w:szCs w:val="22"/>
              </w:rPr>
            </w:pPr>
            <w:r w:rsidRPr="00344D0E">
              <w:rPr>
                <w:rFonts w:eastAsia="Calibri"/>
                <w:szCs w:val="22"/>
                <w:lang w:val="sv-FI" w:eastAsia="en-US"/>
              </w:rPr>
              <w:tab/>
            </w:r>
            <w:r w:rsidRPr="007A0CCC">
              <w:rPr>
                <w:rFonts w:eastAsia="Calibri"/>
                <w:b/>
                <w:szCs w:val="22"/>
                <w:lang w:val="sv-FI" w:eastAsia="en-US"/>
              </w:rPr>
              <w:t>3) De undersökningar av närståe</w:t>
            </w:r>
            <w:r w:rsidRPr="007A0CCC">
              <w:rPr>
                <w:rFonts w:eastAsia="Calibri"/>
                <w:b/>
                <w:szCs w:val="22"/>
                <w:lang w:val="sv-FI" w:eastAsia="en-US"/>
              </w:rPr>
              <w:t>n</w:t>
            </w:r>
            <w:r w:rsidRPr="007A0CCC">
              <w:rPr>
                <w:rFonts w:eastAsia="Calibri"/>
                <w:b/>
                <w:szCs w:val="22"/>
                <w:lang w:val="sv-FI" w:eastAsia="en-US"/>
              </w:rPr>
              <w:t>devårdarens välmående och hälsa samt sådana hälsovårdstjänster som stöder vårdarnas välmående och vårduppdrag enligt lagens 3</w:t>
            </w:r>
            <w:r w:rsidR="007A0CCC">
              <w:rPr>
                <w:rFonts w:eastAsia="Calibri"/>
                <w:b/>
                <w:szCs w:val="22"/>
                <w:lang w:val="sv-FI" w:eastAsia="en-US"/>
              </w:rPr>
              <w:t> </w:t>
            </w:r>
            <w:r w:rsidRPr="007A0CCC">
              <w:rPr>
                <w:rFonts w:eastAsia="Calibri"/>
                <w:b/>
                <w:szCs w:val="22"/>
                <w:lang w:val="sv-FI" w:eastAsia="en-US"/>
              </w:rPr>
              <w:t>a § ska ordnas av Ålands hälso-</w:t>
            </w:r>
            <w:r w:rsidR="007A0CCC">
              <w:rPr>
                <w:rFonts w:eastAsia="Calibri"/>
                <w:b/>
                <w:szCs w:val="22"/>
                <w:lang w:val="sv-FI" w:eastAsia="en-US"/>
              </w:rPr>
              <w:t xml:space="preserve"> </w:t>
            </w:r>
            <w:r w:rsidRPr="007A0CCC">
              <w:rPr>
                <w:rFonts w:eastAsia="Calibri"/>
                <w:b/>
                <w:szCs w:val="22"/>
                <w:lang w:val="sv-FI" w:eastAsia="en-US"/>
              </w:rPr>
              <w:t>och sjukvård.</w:t>
            </w:r>
          </w:p>
          <w:p w14:paraId="48175E38" w14:textId="77777777" w:rsidR="00981CCE" w:rsidRDefault="00981CCE" w:rsidP="007A0CCC">
            <w:pPr>
              <w:pStyle w:val="ANormal"/>
            </w:pPr>
          </w:p>
        </w:tc>
      </w:tr>
      <w:tr w:rsidR="00981CCE" w14:paraId="6A0F815A" w14:textId="77777777" w:rsidTr="00E50A06">
        <w:tc>
          <w:tcPr>
            <w:tcW w:w="2426" w:type="pct"/>
          </w:tcPr>
          <w:p w14:paraId="1705E201" w14:textId="77777777" w:rsidR="00981CCE" w:rsidRDefault="00981CCE" w:rsidP="007A0CCC">
            <w:pPr>
              <w:pStyle w:val="ANormal"/>
            </w:pPr>
          </w:p>
          <w:p w14:paraId="57BC1050" w14:textId="77777777" w:rsidR="00981CCE" w:rsidRPr="00344D0E" w:rsidRDefault="00981CCE" w:rsidP="007A0CCC">
            <w:pPr>
              <w:pStyle w:val="LagParagraf"/>
            </w:pPr>
            <w:r w:rsidRPr="00344D0E">
              <w:t>3</w:t>
            </w:r>
            <w:r>
              <w:t> §</w:t>
            </w:r>
          </w:p>
          <w:p w14:paraId="64CA9FA2" w14:textId="77777777" w:rsidR="00981CCE" w:rsidRPr="00344D0E" w:rsidRDefault="00981CCE" w:rsidP="007A0CCC">
            <w:pPr>
              <w:pStyle w:val="ANormal"/>
              <w:rPr>
                <w:szCs w:val="22"/>
              </w:rPr>
            </w:pPr>
            <w:r w:rsidRPr="00344D0E">
              <w:rPr>
                <w:szCs w:val="22"/>
              </w:rPr>
              <w:t xml:space="preserve">- - - - - - - - - - - - - - - - - - - - - - - - - - - - - </w:t>
            </w:r>
          </w:p>
          <w:p w14:paraId="4C5AEA22" w14:textId="77777777" w:rsidR="00981CCE" w:rsidRDefault="00981CCE" w:rsidP="007A0CCC">
            <w:pPr>
              <w:pStyle w:val="ANormal"/>
              <w:rPr>
                <w:szCs w:val="22"/>
              </w:rPr>
            </w:pPr>
            <w:r w:rsidRPr="00344D0E">
              <w:rPr>
                <w:szCs w:val="22"/>
              </w:rPr>
              <w:tab/>
              <w:t>Om Ålands miljö- och hälsoskydd</w:t>
            </w:r>
            <w:r w:rsidRPr="00344D0E">
              <w:rPr>
                <w:szCs w:val="22"/>
              </w:rPr>
              <w:t>s</w:t>
            </w:r>
            <w:r w:rsidRPr="00344D0E">
              <w:rPr>
                <w:szCs w:val="22"/>
              </w:rPr>
              <w:t>myndighet vid övervakningen konstaterar allvarliga brister ska myndigheten, utan hinder av sekretessbestämmelser, anmäla bristerna till landskapsregeringen.</w:t>
            </w:r>
          </w:p>
          <w:p w14:paraId="56D503D9" w14:textId="77777777" w:rsidR="007A0CCC" w:rsidRDefault="007A0CCC" w:rsidP="007A0CCC">
            <w:pPr>
              <w:pStyle w:val="ANormal"/>
            </w:pPr>
          </w:p>
        </w:tc>
        <w:tc>
          <w:tcPr>
            <w:tcW w:w="146" w:type="pct"/>
          </w:tcPr>
          <w:p w14:paraId="45019272" w14:textId="77777777" w:rsidR="00981CCE" w:rsidRDefault="00981CCE" w:rsidP="007A0CCC">
            <w:pPr>
              <w:pStyle w:val="ANormal"/>
            </w:pPr>
          </w:p>
        </w:tc>
        <w:tc>
          <w:tcPr>
            <w:tcW w:w="2428" w:type="pct"/>
          </w:tcPr>
          <w:p w14:paraId="685BE77E" w14:textId="77777777" w:rsidR="00981CCE" w:rsidRDefault="00981CCE" w:rsidP="007A0CCC">
            <w:pPr>
              <w:pStyle w:val="ANormal"/>
            </w:pPr>
          </w:p>
          <w:p w14:paraId="28CCC2F0" w14:textId="77777777" w:rsidR="00981CCE" w:rsidRPr="00344D0E" w:rsidRDefault="00981CCE" w:rsidP="007A0CCC">
            <w:pPr>
              <w:pStyle w:val="LagParagraf"/>
            </w:pPr>
            <w:r w:rsidRPr="00344D0E">
              <w:t>3</w:t>
            </w:r>
            <w:r>
              <w:t> §</w:t>
            </w:r>
          </w:p>
          <w:p w14:paraId="525F35D2" w14:textId="77777777" w:rsidR="00981CCE" w:rsidRPr="00344D0E" w:rsidRDefault="00981CCE" w:rsidP="007A0CCC">
            <w:pPr>
              <w:pStyle w:val="ANormal"/>
              <w:rPr>
                <w:szCs w:val="22"/>
              </w:rPr>
            </w:pPr>
            <w:r w:rsidRPr="00344D0E">
              <w:rPr>
                <w:szCs w:val="22"/>
              </w:rPr>
              <w:t xml:space="preserve">- - - - - - - - - - - - - - - - - - - - - - - - - - - - - - </w:t>
            </w:r>
          </w:p>
          <w:p w14:paraId="29A0A1D1" w14:textId="77777777" w:rsidR="00981CCE" w:rsidRPr="007A0CCC" w:rsidRDefault="00981CCE" w:rsidP="007A0CCC">
            <w:pPr>
              <w:pStyle w:val="ANormal"/>
              <w:rPr>
                <w:b/>
                <w:szCs w:val="22"/>
              </w:rPr>
            </w:pPr>
            <w:r w:rsidRPr="007A0CCC">
              <w:rPr>
                <w:b/>
                <w:szCs w:val="22"/>
              </w:rPr>
              <w:tab/>
              <w:t>Bestämmelser om Ålands miljö-och hälsoskyddsmyndighets tillsyn över de i 1 § angivna författningarna finns i 2 kap. i landskapslagen (:) om socia</w:t>
            </w:r>
            <w:r w:rsidRPr="007A0CCC">
              <w:rPr>
                <w:b/>
                <w:szCs w:val="22"/>
              </w:rPr>
              <w:t>l</w:t>
            </w:r>
            <w:r w:rsidRPr="007A0CCC">
              <w:rPr>
                <w:b/>
                <w:szCs w:val="22"/>
              </w:rPr>
              <w:t>vårdens förvaltning och tillsyn på Åland.</w:t>
            </w:r>
          </w:p>
          <w:p w14:paraId="126C9151" w14:textId="77777777" w:rsidR="00981CCE" w:rsidRDefault="00981CCE" w:rsidP="007A0CCC">
            <w:pPr>
              <w:pStyle w:val="ANormal"/>
            </w:pPr>
          </w:p>
        </w:tc>
      </w:tr>
      <w:tr w:rsidR="00981CCE" w14:paraId="1F9A844D" w14:textId="77777777" w:rsidTr="00E50A06">
        <w:tc>
          <w:tcPr>
            <w:tcW w:w="2426" w:type="pct"/>
          </w:tcPr>
          <w:p w14:paraId="6FE24AFC" w14:textId="77777777" w:rsidR="00981CCE" w:rsidRDefault="00981CCE">
            <w:pPr>
              <w:pStyle w:val="ANormal"/>
            </w:pPr>
          </w:p>
          <w:p w14:paraId="576397F6" w14:textId="77777777" w:rsidR="00981CCE" w:rsidRDefault="00981CCE">
            <w:pPr>
              <w:pStyle w:val="ANormal"/>
            </w:pPr>
          </w:p>
        </w:tc>
        <w:tc>
          <w:tcPr>
            <w:tcW w:w="146" w:type="pct"/>
          </w:tcPr>
          <w:p w14:paraId="22C9A04B" w14:textId="77777777" w:rsidR="00981CCE" w:rsidRDefault="00981CCE">
            <w:pPr>
              <w:pStyle w:val="ANormal"/>
            </w:pPr>
          </w:p>
        </w:tc>
        <w:tc>
          <w:tcPr>
            <w:tcW w:w="2428" w:type="pct"/>
          </w:tcPr>
          <w:p w14:paraId="2C17349D" w14:textId="77777777" w:rsidR="00981CCE" w:rsidRDefault="00981CCE">
            <w:pPr>
              <w:pStyle w:val="ANormal"/>
            </w:pPr>
          </w:p>
          <w:p w14:paraId="114A3CEF" w14:textId="77777777" w:rsidR="007A0CCC" w:rsidRDefault="00753072">
            <w:pPr>
              <w:pStyle w:val="ANormal"/>
              <w:jc w:val="center"/>
            </w:pPr>
            <w:hyperlink w:anchor="_top" w:tooltip="Klicka för att gå till toppen av dokumentet" w:history="1">
              <w:r w:rsidR="007A0CCC">
                <w:rPr>
                  <w:rStyle w:val="Hyperlnk"/>
                </w:rPr>
                <w:t>__________________</w:t>
              </w:r>
            </w:hyperlink>
          </w:p>
          <w:p w14:paraId="681064C1" w14:textId="77777777" w:rsidR="007A0CCC" w:rsidRDefault="007A0CCC">
            <w:pPr>
              <w:pStyle w:val="ANormal"/>
            </w:pPr>
          </w:p>
          <w:p w14:paraId="57F62856" w14:textId="77777777" w:rsidR="007A0CCC" w:rsidRDefault="007A0CCC">
            <w:pPr>
              <w:pStyle w:val="ANormal"/>
            </w:pPr>
            <w:r>
              <w:tab/>
              <w:t>Denna lag träder i kraft den</w:t>
            </w:r>
          </w:p>
          <w:p w14:paraId="19765E7C" w14:textId="77777777" w:rsidR="007A0CCC" w:rsidRDefault="00753072">
            <w:pPr>
              <w:pStyle w:val="ANormal"/>
              <w:jc w:val="center"/>
            </w:pPr>
            <w:hyperlink w:anchor="_top" w:tooltip="Klicka för att gå till toppen av dokumentet" w:history="1">
              <w:r w:rsidR="007A0CCC">
                <w:rPr>
                  <w:rStyle w:val="Hyperlnk"/>
                </w:rPr>
                <w:t>__________________</w:t>
              </w:r>
            </w:hyperlink>
          </w:p>
          <w:p w14:paraId="6D137C75" w14:textId="77777777" w:rsidR="007A0CCC" w:rsidRDefault="007A0CCC">
            <w:pPr>
              <w:pStyle w:val="ANormal"/>
            </w:pPr>
          </w:p>
        </w:tc>
      </w:tr>
    </w:tbl>
    <w:p w14:paraId="7C5085DA" w14:textId="77777777" w:rsidR="001C5FBB" w:rsidRDefault="001C5FBB">
      <w:pPr>
        <w:pStyle w:val="ANormal"/>
      </w:pPr>
    </w:p>
    <w:p w14:paraId="382C0730" w14:textId="77777777" w:rsidR="007A0CCC" w:rsidRDefault="00753072">
      <w:pPr>
        <w:pStyle w:val="ANormal"/>
        <w:jc w:val="center"/>
      </w:pPr>
      <w:hyperlink w:anchor="_top" w:tooltip="Klicka för att gå till toppen av dokumentet" w:history="1">
        <w:r w:rsidR="007A0CCC">
          <w:rPr>
            <w:rStyle w:val="Hyperlnk"/>
          </w:rPr>
          <w:t>__________________</w:t>
        </w:r>
      </w:hyperlink>
    </w:p>
    <w:p w14:paraId="0C1C942F" w14:textId="77777777" w:rsidR="00D30327" w:rsidRPr="00344D0E" w:rsidRDefault="00D30327" w:rsidP="00404E1C">
      <w:pPr>
        <w:pStyle w:val="ANormal"/>
        <w:rPr>
          <w:szCs w:val="22"/>
          <w:lang w:val="en-GB"/>
        </w:rPr>
      </w:pPr>
    </w:p>
    <w:p w14:paraId="3F6D7716" w14:textId="77777777" w:rsidR="00107B2D" w:rsidRPr="00EA499F" w:rsidRDefault="00107B2D" w:rsidP="00107B2D">
      <w:pPr>
        <w:pStyle w:val="ANormal"/>
        <w:rPr>
          <w:szCs w:val="22"/>
          <w:lang w:val="en-GB"/>
        </w:rPr>
      </w:pPr>
    </w:p>
    <w:p w14:paraId="657E60AE" w14:textId="77777777" w:rsidR="00EA499F" w:rsidRDefault="00EA499F" w:rsidP="00D301E4">
      <w:pPr>
        <w:pStyle w:val="ANormal"/>
        <w:rPr>
          <w:lang w:val="en-GB"/>
        </w:rPr>
      </w:pPr>
      <w:r w:rsidRPr="00EA499F">
        <w:rPr>
          <w:lang w:val="en-GB"/>
        </w:rPr>
        <w:t>10.</w:t>
      </w:r>
    </w:p>
    <w:p w14:paraId="3C4FDD4F" w14:textId="77777777" w:rsidR="00E80B6D" w:rsidRPr="007C3D81" w:rsidRDefault="00E80B6D" w:rsidP="00E80B6D">
      <w:pPr>
        <w:pStyle w:val="ANormal"/>
        <w:rPr>
          <w:lang w:val="en-GB"/>
        </w:rPr>
      </w:pPr>
    </w:p>
    <w:p w14:paraId="5EEA0154" w14:textId="77777777" w:rsidR="00E80B6D" w:rsidRPr="00527927" w:rsidRDefault="00E80B6D" w:rsidP="004A7F87">
      <w:pPr>
        <w:pStyle w:val="LagHuvRubr"/>
      </w:pPr>
      <w:bookmarkStart w:id="18" w:name="_Toc531352524"/>
      <w:bookmarkStart w:id="19" w:name="_Toc534210408"/>
      <w:bookmarkStart w:id="20" w:name="_Toc535399225"/>
      <w:bookmarkStart w:id="21" w:name="_Toc5615247"/>
      <w:r w:rsidRPr="00527927">
        <w:t>L A N D S K A P S L A G</w:t>
      </w:r>
      <w:r w:rsidRPr="00527927">
        <w:br/>
        <w:t>om ändring av landskapslagen om tillämpning i landskapet Åland av lagen om privat socialservice</w:t>
      </w:r>
      <w:bookmarkEnd w:id="18"/>
      <w:bookmarkEnd w:id="19"/>
      <w:bookmarkEnd w:id="20"/>
      <w:bookmarkEnd w:id="21"/>
    </w:p>
    <w:p w14:paraId="5241E75B" w14:textId="77777777" w:rsidR="00E80B6D" w:rsidRPr="00527927" w:rsidRDefault="00E80B6D" w:rsidP="00E80B6D">
      <w:pPr>
        <w:pStyle w:val="ANormal"/>
        <w:rPr>
          <w:lang w:val="en-GB"/>
        </w:rPr>
      </w:pPr>
    </w:p>
    <w:p w14:paraId="455560DB" w14:textId="77777777" w:rsidR="00E80B6D" w:rsidRPr="00527927" w:rsidRDefault="00E80B6D" w:rsidP="00E80B6D">
      <w:pPr>
        <w:pStyle w:val="ANormal"/>
      </w:pPr>
      <w:r w:rsidRPr="00527927">
        <w:tab/>
        <w:t>I enlighet med lagtingets beslut</w:t>
      </w:r>
    </w:p>
    <w:p w14:paraId="77718061" w14:textId="77777777" w:rsidR="00E80B6D" w:rsidRPr="00527927" w:rsidRDefault="00E80B6D" w:rsidP="00E80B6D">
      <w:pPr>
        <w:pStyle w:val="ANormal"/>
      </w:pPr>
      <w:r w:rsidRPr="00527927">
        <w:rPr>
          <w:b/>
        </w:rPr>
        <w:tab/>
        <w:t>upphävs</w:t>
      </w:r>
      <w:r w:rsidRPr="00527927">
        <w:t xml:space="preserve"> 1 § 3 mom.,</w:t>
      </w:r>
    </w:p>
    <w:p w14:paraId="58570CBC" w14:textId="77777777" w:rsidR="00E80B6D" w:rsidRPr="00527927" w:rsidRDefault="00E80B6D" w:rsidP="00E80B6D">
      <w:pPr>
        <w:pStyle w:val="ANormal"/>
      </w:pPr>
      <w:r w:rsidRPr="00527927">
        <w:rPr>
          <w:b/>
        </w:rPr>
        <w:tab/>
        <w:t>ändras</w:t>
      </w:r>
      <w:r w:rsidRPr="00527927">
        <w:t xml:space="preserve"> 2 § 2 punkten, 3 § 2 mom., 2 § 2 punkten sådan den lyder i landskapslagen 2013/121, som följer:</w:t>
      </w:r>
    </w:p>
    <w:p w14:paraId="1E90801C" w14:textId="77777777" w:rsidR="007A0CCC" w:rsidRDefault="007A0CCC">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7A0CCC" w14:paraId="24E105DF" w14:textId="77777777" w:rsidTr="00E50A06">
        <w:tc>
          <w:tcPr>
            <w:tcW w:w="2426" w:type="pct"/>
          </w:tcPr>
          <w:p w14:paraId="288F76A8" w14:textId="77777777" w:rsidR="007A0CCC" w:rsidRDefault="007A0CCC">
            <w:pPr>
              <w:pStyle w:val="xCelltext"/>
              <w:jc w:val="center"/>
            </w:pPr>
            <w:r>
              <w:t>Gällande lydelse</w:t>
            </w:r>
          </w:p>
        </w:tc>
        <w:tc>
          <w:tcPr>
            <w:tcW w:w="146" w:type="pct"/>
          </w:tcPr>
          <w:p w14:paraId="22C7E59F" w14:textId="77777777" w:rsidR="007A0CCC" w:rsidRDefault="007A0CCC">
            <w:pPr>
              <w:pStyle w:val="xCelltext"/>
              <w:jc w:val="center"/>
            </w:pPr>
          </w:p>
        </w:tc>
        <w:tc>
          <w:tcPr>
            <w:tcW w:w="2428" w:type="pct"/>
          </w:tcPr>
          <w:p w14:paraId="69C0CF63" w14:textId="77777777" w:rsidR="007A0CCC" w:rsidRDefault="007A0CCC">
            <w:pPr>
              <w:pStyle w:val="xCelltext"/>
              <w:jc w:val="center"/>
            </w:pPr>
            <w:r>
              <w:t>Föreslagen lydelse</w:t>
            </w:r>
          </w:p>
        </w:tc>
      </w:tr>
      <w:tr w:rsidR="007A0CCC" w14:paraId="69516169" w14:textId="77777777" w:rsidTr="00E50A06">
        <w:tc>
          <w:tcPr>
            <w:tcW w:w="2426" w:type="pct"/>
          </w:tcPr>
          <w:p w14:paraId="67AB0DFB" w14:textId="77777777" w:rsidR="007A0CCC" w:rsidRDefault="007A0CCC">
            <w:pPr>
              <w:pStyle w:val="ANormal"/>
            </w:pPr>
          </w:p>
          <w:p w14:paraId="28444B73" w14:textId="77777777" w:rsidR="007A0CCC" w:rsidRPr="00E85BEB" w:rsidRDefault="007A0CCC" w:rsidP="007A0CCC">
            <w:pPr>
              <w:pStyle w:val="LagParagraf"/>
            </w:pPr>
            <w:r w:rsidRPr="00E85BEB">
              <w:t>2</w:t>
            </w:r>
            <w:r>
              <w:t> §</w:t>
            </w:r>
          </w:p>
          <w:p w14:paraId="5F0F3884" w14:textId="77777777" w:rsidR="007A0CCC" w:rsidRPr="00E85BEB" w:rsidRDefault="007A0CCC" w:rsidP="007A0CCC">
            <w:pPr>
              <w:pStyle w:val="LagPararubrik"/>
            </w:pPr>
            <w:r w:rsidRPr="00E85BEB">
              <w:t>Förvaltning</w:t>
            </w:r>
          </w:p>
          <w:p w14:paraId="65F81391" w14:textId="77777777" w:rsidR="007A0CCC" w:rsidRPr="00E85BEB" w:rsidRDefault="007A0CCC" w:rsidP="007A0CCC">
            <w:pPr>
              <w:pStyle w:val="ANormal"/>
              <w:rPr>
                <w:szCs w:val="22"/>
              </w:rPr>
            </w:pPr>
            <w:r w:rsidRPr="00E85BEB">
              <w:rPr>
                <w:szCs w:val="22"/>
              </w:rPr>
              <w:tab/>
              <w:t>De förvaltningsuppgifter som enligt rikslagen ankommer på statliga myndi</w:t>
            </w:r>
            <w:r w:rsidRPr="00E85BEB">
              <w:rPr>
                <w:szCs w:val="22"/>
              </w:rPr>
              <w:t>g</w:t>
            </w:r>
            <w:r w:rsidRPr="00E85BEB">
              <w:rPr>
                <w:szCs w:val="22"/>
              </w:rPr>
              <w:t xml:space="preserve">heter och kommunala myndigheter ska i landskapet skötas av Ålands miljö- och hälsoskyddsmyndighet och kommunerna, </w:t>
            </w:r>
            <w:r w:rsidRPr="00E85BEB">
              <w:rPr>
                <w:szCs w:val="22"/>
              </w:rPr>
              <w:lastRenderedPageBreak/>
              <w:t>när det är fråga om uppgifter som faller inom landskapets behörighet, varvid</w:t>
            </w:r>
          </w:p>
          <w:p w14:paraId="791385ED" w14:textId="77777777" w:rsidR="007A0CCC" w:rsidRPr="00E85BEB" w:rsidRDefault="007A0CCC" w:rsidP="007A0CCC">
            <w:pPr>
              <w:pStyle w:val="ANormal"/>
              <w:rPr>
                <w:szCs w:val="22"/>
              </w:rPr>
            </w:pPr>
            <w:r w:rsidRPr="00E85BEB">
              <w:rPr>
                <w:szCs w:val="22"/>
              </w:rPr>
              <w:t xml:space="preserve">- - - - - - - - - - - - - - - - - - - - - - - - - - - - - </w:t>
            </w:r>
          </w:p>
          <w:p w14:paraId="7D05D6A5" w14:textId="77777777" w:rsidR="007A0CCC" w:rsidRPr="00E85BEB" w:rsidRDefault="007A0CCC" w:rsidP="007A0CCC">
            <w:pPr>
              <w:pStyle w:val="ANormal"/>
              <w:rPr>
                <w:szCs w:val="22"/>
              </w:rPr>
            </w:pPr>
            <w:r w:rsidRPr="00E85BEB">
              <w:rPr>
                <w:szCs w:val="22"/>
              </w:rPr>
              <w:tab/>
              <w:t>2) Ålands miljö- och hälsoskyddsmy</w:t>
            </w:r>
            <w:r w:rsidRPr="00E85BEB">
              <w:rPr>
                <w:szCs w:val="22"/>
              </w:rPr>
              <w:t>n</w:t>
            </w:r>
            <w:r w:rsidRPr="00E85BEB">
              <w:rPr>
                <w:szCs w:val="22"/>
              </w:rPr>
              <w:t>dighet och det kommunala organ som a</w:t>
            </w:r>
            <w:r w:rsidRPr="00E85BEB">
              <w:rPr>
                <w:szCs w:val="22"/>
              </w:rPr>
              <w:t>v</w:t>
            </w:r>
            <w:r w:rsidRPr="00E85BEB">
              <w:rPr>
                <w:szCs w:val="22"/>
              </w:rPr>
              <w:t>ses i 6</w:t>
            </w:r>
            <w:r>
              <w:rPr>
                <w:szCs w:val="22"/>
              </w:rPr>
              <w:t> §</w:t>
            </w:r>
            <w:r w:rsidRPr="00E85BEB">
              <w:rPr>
                <w:szCs w:val="22"/>
              </w:rPr>
              <w:t xml:space="preserve"> socialvårdslagen (FFS 710/1982) eller den tjänsteman som organet utsett är tillsynsmyndighet.</w:t>
            </w:r>
          </w:p>
          <w:p w14:paraId="64087A64" w14:textId="77777777" w:rsidR="007A0CCC" w:rsidRDefault="007A0CCC" w:rsidP="007A0CCC">
            <w:pPr>
              <w:pStyle w:val="ANormal"/>
            </w:pPr>
          </w:p>
        </w:tc>
        <w:tc>
          <w:tcPr>
            <w:tcW w:w="146" w:type="pct"/>
          </w:tcPr>
          <w:p w14:paraId="344C314F" w14:textId="77777777" w:rsidR="007A0CCC" w:rsidRDefault="007A0CCC">
            <w:pPr>
              <w:pStyle w:val="ANormal"/>
            </w:pPr>
          </w:p>
        </w:tc>
        <w:tc>
          <w:tcPr>
            <w:tcW w:w="2428" w:type="pct"/>
          </w:tcPr>
          <w:p w14:paraId="6A0C7B83" w14:textId="77777777" w:rsidR="007A0CCC" w:rsidRDefault="007A0CCC">
            <w:pPr>
              <w:pStyle w:val="ANormal"/>
            </w:pPr>
          </w:p>
          <w:p w14:paraId="7BEB4C4B" w14:textId="77777777" w:rsidR="007A0CCC" w:rsidRPr="00E85BEB" w:rsidRDefault="007A0CCC" w:rsidP="007A0CCC">
            <w:pPr>
              <w:pStyle w:val="LagParagraf"/>
            </w:pPr>
            <w:r w:rsidRPr="00E85BEB">
              <w:t>2</w:t>
            </w:r>
            <w:r>
              <w:t> §</w:t>
            </w:r>
          </w:p>
          <w:p w14:paraId="0CDAD52E" w14:textId="77777777" w:rsidR="007A0CCC" w:rsidRPr="00E85BEB" w:rsidRDefault="007A0CCC" w:rsidP="007A0CCC">
            <w:pPr>
              <w:pStyle w:val="LagPararubrik"/>
            </w:pPr>
            <w:r w:rsidRPr="00E85BEB">
              <w:t>Förvaltning</w:t>
            </w:r>
          </w:p>
          <w:p w14:paraId="423109F9" w14:textId="77777777" w:rsidR="007A0CCC" w:rsidRPr="00E85BEB" w:rsidRDefault="007A0CCC" w:rsidP="007A0CCC">
            <w:pPr>
              <w:pStyle w:val="ANormal"/>
              <w:rPr>
                <w:szCs w:val="22"/>
              </w:rPr>
            </w:pPr>
            <w:r w:rsidRPr="00E85BEB">
              <w:rPr>
                <w:szCs w:val="22"/>
              </w:rPr>
              <w:tab/>
              <w:t>De förvaltningsuppgifter som enligt rikslagen ankommer på statliga myndi</w:t>
            </w:r>
            <w:r w:rsidRPr="00E85BEB">
              <w:rPr>
                <w:szCs w:val="22"/>
              </w:rPr>
              <w:t>g</w:t>
            </w:r>
            <w:r w:rsidRPr="00E85BEB">
              <w:rPr>
                <w:szCs w:val="22"/>
              </w:rPr>
              <w:t xml:space="preserve">heter och kommunala myndigheter ska i landskapet skötas av Ålands miljö- och hälsoskyddsmyndighet och kommunerna, </w:t>
            </w:r>
            <w:r w:rsidRPr="00E85BEB">
              <w:rPr>
                <w:szCs w:val="22"/>
              </w:rPr>
              <w:lastRenderedPageBreak/>
              <w:t>när det är fråga om uppgifter som faller inom landskapets behörighet, varvid</w:t>
            </w:r>
          </w:p>
          <w:p w14:paraId="6E585B23" w14:textId="77777777" w:rsidR="007A0CCC" w:rsidRPr="00E85BEB" w:rsidRDefault="007A0CCC" w:rsidP="007A0CCC">
            <w:pPr>
              <w:pStyle w:val="ANormal"/>
              <w:rPr>
                <w:szCs w:val="22"/>
              </w:rPr>
            </w:pPr>
            <w:r w:rsidRPr="00E85BEB">
              <w:rPr>
                <w:szCs w:val="22"/>
              </w:rPr>
              <w:t xml:space="preserve">- - - - - - - - - - - - - - - - - - - - - - - - - - - - - - </w:t>
            </w:r>
          </w:p>
          <w:p w14:paraId="4EAD4B12" w14:textId="7DA51B47" w:rsidR="007A0CCC" w:rsidRPr="003C46B4" w:rsidRDefault="007A0CCC" w:rsidP="007A0CCC">
            <w:pPr>
              <w:tabs>
                <w:tab w:val="left" w:pos="283"/>
              </w:tabs>
              <w:jc w:val="both"/>
              <w:rPr>
                <w:sz w:val="22"/>
                <w:szCs w:val="22"/>
              </w:rPr>
            </w:pPr>
            <w:r w:rsidRPr="00E85BEB">
              <w:rPr>
                <w:sz w:val="22"/>
                <w:szCs w:val="22"/>
              </w:rPr>
              <w:tab/>
            </w:r>
            <w:r w:rsidRPr="003C46B4">
              <w:rPr>
                <w:sz w:val="22"/>
                <w:szCs w:val="22"/>
              </w:rPr>
              <w:t>2) Ålands miljö-</w:t>
            </w:r>
            <w:r>
              <w:rPr>
                <w:sz w:val="22"/>
                <w:szCs w:val="22"/>
              </w:rPr>
              <w:t xml:space="preserve"> </w:t>
            </w:r>
            <w:r w:rsidRPr="003C46B4">
              <w:rPr>
                <w:sz w:val="22"/>
                <w:szCs w:val="22"/>
              </w:rPr>
              <w:t>och hälsoskyddsmy</w:t>
            </w:r>
            <w:r w:rsidRPr="003C46B4">
              <w:rPr>
                <w:sz w:val="22"/>
                <w:szCs w:val="22"/>
              </w:rPr>
              <w:t>n</w:t>
            </w:r>
            <w:r w:rsidRPr="003C46B4">
              <w:rPr>
                <w:sz w:val="22"/>
                <w:szCs w:val="22"/>
              </w:rPr>
              <w:t>dighet och det kommunala organ som a</w:t>
            </w:r>
            <w:r w:rsidRPr="003C46B4">
              <w:rPr>
                <w:sz w:val="22"/>
                <w:szCs w:val="22"/>
              </w:rPr>
              <w:t>v</w:t>
            </w:r>
            <w:r w:rsidRPr="003C46B4">
              <w:rPr>
                <w:sz w:val="22"/>
                <w:szCs w:val="22"/>
              </w:rPr>
              <w:t xml:space="preserve">ses i </w:t>
            </w:r>
            <w:r w:rsidRPr="007A0CCC">
              <w:rPr>
                <w:b/>
                <w:sz w:val="22"/>
                <w:szCs w:val="22"/>
              </w:rPr>
              <w:t>4 § i landskapslagen (</w:t>
            </w:r>
            <w:r w:rsidR="002325F6">
              <w:rPr>
                <w:b/>
                <w:sz w:val="22"/>
                <w:szCs w:val="22"/>
              </w:rPr>
              <w:t>:</w:t>
            </w:r>
            <w:r w:rsidRPr="007A0CCC">
              <w:rPr>
                <w:b/>
                <w:sz w:val="22"/>
                <w:szCs w:val="22"/>
              </w:rPr>
              <w:t>) om socia</w:t>
            </w:r>
            <w:r w:rsidRPr="007A0CCC">
              <w:rPr>
                <w:b/>
                <w:sz w:val="22"/>
                <w:szCs w:val="22"/>
              </w:rPr>
              <w:t>l</w:t>
            </w:r>
            <w:r w:rsidRPr="007A0CCC">
              <w:rPr>
                <w:b/>
                <w:sz w:val="22"/>
                <w:szCs w:val="22"/>
              </w:rPr>
              <w:t xml:space="preserve">vårdens förvaltning och tillsyn på Åland </w:t>
            </w:r>
            <w:r w:rsidRPr="007A0CCC">
              <w:rPr>
                <w:sz w:val="22"/>
                <w:szCs w:val="22"/>
              </w:rPr>
              <w:t>eller</w:t>
            </w:r>
            <w:r w:rsidRPr="003C46B4">
              <w:rPr>
                <w:sz w:val="22"/>
                <w:szCs w:val="22"/>
              </w:rPr>
              <w:t xml:space="preserve"> den tjänsteman som organet utsett är tillsynsmyndighet.</w:t>
            </w:r>
          </w:p>
          <w:p w14:paraId="6925C708" w14:textId="77777777" w:rsidR="007A0CCC" w:rsidRDefault="007A0CCC" w:rsidP="007A0CCC">
            <w:pPr>
              <w:pStyle w:val="ANormal"/>
            </w:pPr>
          </w:p>
        </w:tc>
      </w:tr>
      <w:tr w:rsidR="007A0CCC" w14:paraId="1956BDC5" w14:textId="77777777" w:rsidTr="00E50A06">
        <w:tc>
          <w:tcPr>
            <w:tcW w:w="2426" w:type="pct"/>
          </w:tcPr>
          <w:p w14:paraId="7212DB5F" w14:textId="77777777" w:rsidR="007A0CCC" w:rsidRDefault="007A0CCC" w:rsidP="007A0CCC">
            <w:pPr>
              <w:pStyle w:val="ANormal"/>
            </w:pPr>
          </w:p>
          <w:p w14:paraId="5876D0BC" w14:textId="77777777" w:rsidR="007A0CCC" w:rsidRPr="003C46B4" w:rsidRDefault="007A0CCC" w:rsidP="007A0CCC">
            <w:pPr>
              <w:pStyle w:val="LagParagraf"/>
            </w:pPr>
            <w:r w:rsidRPr="003C46B4">
              <w:t>3</w:t>
            </w:r>
            <w:r>
              <w:t> §</w:t>
            </w:r>
          </w:p>
          <w:p w14:paraId="613294A3" w14:textId="77777777" w:rsidR="007A0CCC" w:rsidRPr="003C46B4" w:rsidRDefault="007A0CCC" w:rsidP="007A0CCC">
            <w:pPr>
              <w:pStyle w:val="LagPararubrik"/>
            </w:pPr>
            <w:r w:rsidRPr="003C46B4">
              <w:t>Avvikelser</w:t>
            </w:r>
          </w:p>
          <w:p w14:paraId="6C7D10F9" w14:textId="77777777" w:rsidR="007A0CCC" w:rsidRDefault="007A0CCC">
            <w:pPr>
              <w:pStyle w:val="ANormal"/>
            </w:pPr>
            <w:r>
              <w:t>- - - - - - - - - - - - - - - - - - - - - - - - - - - - - -</w:t>
            </w:r>
          </w:p>
          <w:p w14:paraId="1500FF8B" w14:textId="77777777" w:rsidR="007A0CCC" w:rsidRDefault="007A0CCC" w:rsidP="007A0CCC">
            <w:pPr>
              <w:pStyle w:val="ANormal"/>
              <w:rPr>
                <w:szCs w:val="22"/>
              </w:rPr>
            </w:pPr>
            <w:r w:rsidRPr="00E85BEB">
              <w:rPr>
                <w:szCs w:val="22"/>
              </w:rPr>
              <w:tab/>
              <w:t>Hänvisningar och bestämmelser i rik</w:t>
            </w:r>
            <w:r w:rsidRPr="00E85BEB">
              <w:rPr>
                <w:szCs w:val="22"/>
              </w:rPr>
              <w:t>s</w:t>
            </w:r>
            <w:r w:rsidRPr="00E85BEB">
              <w:rPr>
                <w:szCs w:val="22"/>
              </w:rPr>
              <w:t>lagen ska gälla på det sätt som anges i fö</w:t>
            </w:r>
            <w:r w:rsidRPr="00E85BEB">
              <w:rPr>
                <w:szCs w:val="22"/>
              </w:rPr>
              <w:t>l</w:t>
            </w:r>
            <w:r w:rsidRPr="00E85BEB">
              <w:rPr>
                <w:szCs w:val="22"/>
              </w:rPr>
              <w:t>jande tabeller där landskapslagen (1995:101) om tillämpning i landskapet Åland av riksförfattningar om socialvård benämns landskapslagen om socialvård:</w:t>
            </w:r>
          </w:p>
          <w:p w14:paraId="62583E4D" w14:textId="77777777" w:rsidR="007A0CCC" w:rsidRDefault="007A0CCC" w:rsidP="007A0CCC">
            <w:pPr>
              <w:pStyle w:val="ANormal"/>
            </w:pPr>
          </w:p>
        </w:tc>
        <w:tc>
          <w:tcPr>
            <w:tcW w:w="146" w:type="pct"/>
          </w:tcPr>
          <w:p w14:paraId="6E5B02C3" w14:textId="77777777" w:rsidR="007A0CCC" w:rsidRDefault="007A0CCC" w:rsidP="007A0CCC">
            <w:pPr>
              <w:pStyle w:val="ANormal"/>
            </w:pPr>
          </w:p>
        </w:tc>
        <w:tc>
          <w:tcPr>
            <w:tcW w:w="2428" w:type="pct"/>
          </w:tcPr>
          <w:p w14:paraId="3485D72B" w14:textId="77777777" w:rsidR="007A0CCC" w:rsidRDefault="007A0CCC" w:rsidP="007A0CCC">
            <w:pPr>
              <w:pStyle w:val="ANormal"/>
            </w:pPr>
          </w:p>
          <w:p w14:paraId="0D9C6EDB" w14:textId="77777777" w:rsidR="007A0CCC" w:rsidRPr="003C46B4" w:rsidRDefault="007A0CCC" w:rsidP="007A0CCC">
            <w:pPr>
              <w:pStyle w:val="LagParagraf"/>
            </w:pPr>
            <w:r w:rsidRPr="003C46B4">
              <w:t>3</w:t>
            </w:r>
            <w:r>
              <w:t> §</w:t>
            </w:r>
          </w:p>
          <w:p w14:paraId="4555800E" w14:textId="77777777" w:rsidR="007A0CCC" w:rsidRPr="003C46B4" w:rsidRDefault="007A0CCC" w:rsidP="007A0CCC">
            <w:pPr>
              <w:pStyle w:val="LagPararubrik"/>
            </w:pPr>
            <w:r w:rsidRPr="003C46B4">
              <w:t>Avvikelser</w:t>
            </w:r>
          </w:p>
          <w:p w14:paraId="7C1E7146" w14:textId="77777777" w:rsidR="007A0CCC" w:rsidRDefault="007A0CCC">
            <w:pPr>
              <w:pStyle w:val="ANormal"/>
            </w:pPr>
            <w:r>
              <w:t>- - - - - - - - - - - - - - - - - - - - - - - - - - - - - -</w:t>
            </w:r>
          </w:p>
          <w:p w14:paraId="36EC829E" w14:textId="77777777" w:rsidR="007A0CCC" w:rsidRPr="007A0CCC" w:rsidRDefault="007A0CCC" w:rsidP="007A0CCC">
            <w:pPr>
              <w:pStyle w:val="ANormal"/>
              <w:rPr>
                <w:b/>
                <w:color w:val="000000"/>
                <w:szCs w:val="22"/>
                <w:lang w:eastAsia="sv-FI"/>
              </w:rPr>
            </w:pPr>
            <w:r w:rsidRPr="003C46B4">
              <w:rPr>
                <w:szCs w:val="22"/>
                <w:lang w:eastAsia="sv-FI"/>
              </w:rPr>
              <w:tab/>
            </w:r>
            <w:r w:rsidRPr="003C46B4">
              <w:rPr>
                <w:szCs w:val="22"/>
              </w:rPr>
              <w:t>Hänvisningar och bestämmelser i rik</w:t>
            </w:r>
            <w:r w:rsidRPr="003C46B4">
              <w:rPr>
                <w:szCs w:val="22"/>
              </w:rPr>
              <w:t>s</w:t>
            </w:r>
            <w:r w:rsidRPr="003C46B4">
              <w:rPr>
                <w:szCs w:val="22"/>
              </w:rPr>
              <w:t xml:space="preserve">lagen ska gälla på det sätt som anges </w:t>
            </w:r>
            <w:r w:rsidRPr="007A0CCC">
              <w:rPr>
                <w:b/>
                <w:szCs w:val="22"/>
              </w:rPr>
              <w:t>i fö</w:t>
            </w:r>
            <w:r w:rsidRPr="007A0CCC">
              <w:rPr>
                <w:b/>
                <w:szCs w:val="22"/>
              </w:rPr>
              <w:t>l</w:t>
            </w:r>
            <w:r w:rsidRPr="007A0CCC">
              <w:rPr>
                <w:b/>
                <w:szCs w:val="22"/>
              </w:rPr>
              <w:t>jande tabeller:</w:t>
            </w:r>
          </w:p>
          <w:p w14:paraId="2A5BA85D" w14:textId="77777777" w:rsidR="007A0CCC" w:rsidRDefault="007A0CCC" w:rsidP="007A0CCC">
            <w:pPr>
              <w:pStyle w:val="ANormal"/>
            </w:pPr>
          </w:p>
        </w:tc>
      </w:tr>
    </w:tbl>
    <w:p w14:paraId="2FBAFB12" w14:textId="77777777" w:rsidR="00E85BEB" w:rsidRDefault="00E85BEB" w:rsidP="007A0CCC">
      <w:pPr>
        <w:pStyle w:val="ANormal"/>
        <w:rPr>
          <w:bCs/>
        </w:rPr>
      </w:pPr>
    </w:p>
    <w:p w14:paraId="333EA679" w14:textId="77777777" w:rsidR="003C46B4" w:rsidRPr="003C46B4" w:rsidRDefault="003C46B4" w:rsidP="007A0CCC">
      <w:pPr>
        <w:pStyle w:val="ANormal"/>
        <w:rPr>
          <w:bCs/>
        </w:rPr>
      </w:pPr>
      <w:r w:rsidRPr="003C46B4">
        <w:rPr>
          <w:bCs/>
        </w:rPr>
        <w:t>Tabell 1</w:t>
      </w:r>
    </w:p>
    <w:p w14:paraId="05854DFF" w14:textId="77777777" w:rsidR="003C46B4" w:rsidRPr="003C46B4" w:rsidRDefault="003C46B4" w:rsidP="003C46B4">
      <w:pPr>
        <w:tabs>
          <w:tab w:val="left" w:pos="284"/>
        </w:tabs>
        <w:rPr>
          <w:color w:val="000000"/>
          <w:sz w:val="12"/>
        </w:rPr>
      </w:pPr>
    </w:p>
    <w:tbl>
      <w:tblPr>
        <w:tblW w:w="6662" w:type="dxa"/>
        <w:tblBorders>
          <w:top w:val="single" w:sz="4" w:space="0" w:color="auto"/>
          <w:bottom w:val="single" w:sz="4" w:space="0" w:color="auto"/>
          <w:insideH w:val="single" w:sz="4" w:space="0" w:color="auto"/>
          <w:insideV w:val="single" w:sz="4" w:space="0" w:color="auto"/>
        </w:tblBorders>
        <w:tblCellMar>
          <w:top w:w="34" w:type="dxa"/>
          <w:left w:w="57" w:type="dxa"/>
          <w:bottom w:w="17" w:type="dxa"/>
          <w:right w:w="57" w:type="dxa"/>
        </w:tblCellMar>
        <w:tblLook w:val="01E0" w:firstRow="1" w:lastRow="1" w:firstColumn="1" w:lastColumn="1" w:noHBand="0" w:noVBand="0"/>
      </w:tblPr>
      <w:tblGrid>
        <w:gridCol w:w="567"/>
        <w:gridCol w:w="3047"/>
        <w:gridCol w:w="3048"/>
      </w:tblGrid>
      <w:tr w:rsidR="003C46B4" w:rsidRPr="003C46B4" w14:paraId="7585BEE8" w14:textId="77777777" w:rsidTr="00BF56A1">
        <w:tc>
          <w:tcPr>
            <w:tcW w:w="567" w:type="dxa"/>
            <w:tcBorders>
              <w:bottom w:val="single" w:sz="4" w:space="0" w:color="auto"/>
            </w:tcBorders>
          </w:tcPr>
          <w:p w14:paraId="660DE189" w14:textId="77777777" w:rsidR="003C46B4" w:rsidRPr="003C46B4" w:rsidRDefault="003C46B4" w:rsidP="003C46B4">
            <w:pPr>
              <w:rPr>
                <w:rFonts w:ascii="Arial Narrow" w:hAnsi="Arial Narrow" w:cs="Arial"/>
                <w:noProof/>
                <w:color w:val="000000"/>
                <w:sz w:val="18"/>
                <w:szCs w:val="18"/>
              </w:rPr>
            </w:pPr>
          </w:p>
        </w:tc>
        <w:tc>
          <w:tcPr>
            <w:tcW w:w="3047" w:type="dxa"/>
            <w:tcBorders>
              <w:bottom w:val="single" w:sz="4" w:space="0" w:color="auto"/>
            </w:tcBorders>
          </w:tcPr>
          <w:p w14:paraId="3D9243EC" w14:textId="77777777" w:rsidR="003C46B4" w:rsidRPr="003C46B4" w:rsidRDefault="003C46B4" w:rsidP="003C46B4">
            <w:pPr>
              <w:rPr>
                <w:rFonts w:ascii="Arial Narrow" w:hAnsi="Arial Narrow" w:cs="Arial"/>
                <w:noProof/>
                <w:color w:val="000000"/>
                <w:sz w:val="18"/>
                <w:szCs w:val="18"/>
              </w:rPr>
            </w:pPr>
            <w:r w:rsidRPr="003C46B4">
              <w:rPr>
                <w:rFonts w:ascii="Arial Narrow" w:hAnsi="Arial Narrow" w:cs="Arial"/>
                <w:b/>
                <w:noProof/>
                <w:color w:val="000000"/>
                <w:sz w:val="18"/>
                <w:szCs w:val="18"/>
              </w:rPr>
              <w:t>Hänvisningen i rikslagens</w:t>
            </w:r>
          </w:p>
        </w:tc>
        <w:tc>
          <w:tcPr>
            <w:tcW w:w="3048" w:type="dxa"/>
            <w:tcBorders>
              <w:bottom w:val="single" w:sz="4" w:space="0" w:color="auto"/>
            </w:tcBorders>
          </w:tcPr>
          <w:p w14:paraId="2F4497F1" w14:textId="77777777" w:rsidR="003C46B4" w:rsidRPr="003C46B4" w:rsidRDefault="003C46B4" w:rsidP="003C46B4">
            <w:pPr>
              <w:rPr>
                <w:rFonts w:ascii="Arial Narrow" w:hAnsi="Arial Narrow" w:cs="Arial"/>
                <w:b/>
                <w:noProof/>
                <w:color w:val="000000"/>
                <w:sz w:val="18"/>
                <w:szCs w:val="18"/>
              </w:rPr>
            </w:pPr>
            <w:r w:rsidRPr="003C46B4">
              <w:rPr>
                <w:rFonts w:ascii="Arial Narrow" w:hAnsi="Arial Narrow" w:cs="Arial"/>
                <w:b/>
                <w:noProof/>
                <w:color w:val="000000"/>
                <w:sz w:val="18"/>
                <w:szCs w:val="18"/>
              </w:rPr>
              <w:t>avser i landskapet</w:t>
            </w:r>
          </w:p>
        </w:tc>
      </w:tr>
      <w:tr w:rsidR="003C46B4" w:rsidRPr="003C46B4" w14:paraId="69ED662E" w14:textId="77777777" w:rsidTr="00BF56A1">
        <w:tc>
          <w:tcPr>
            <w:tcW w:w="567" w:type="dxa"/>
            <w:tcBorders>
              <w:top w:val="single" w:sz="4" w:space="0" w:color="auto"/>
              <w:bottom w:val="single" w:sz="4" w:space="0" w:color="auto"/>
            </w:tcBorders>
          </w:tcPr>
          <w:p w14:paraId="26F9B9A0" w14:textId="77777777" w:rsidR="003C46B4" w:rsidRPr="003C46B4" w:rsidRDefault="003C46B4" w:rsidP="003C46B4">
            <w:pPr>
              <w:rPr>
                <w:rFonts w:ascii="Arial Narrow" w:hAnsi="Arial Narrow" w:cs="Arial"/>
                <w:noProof/>
                <w:color w:val="000000"/>
                <w:sz w:val="18"/>
                <w:szCs w:val="18"/>
              </w:rPr>
            </w:pPr>
            <w:r w:rsidRPr="003C46B4">
              <w:rPr>
                <w:rFonts w:ascii="Arial Narrow" w:hAnsi="Arial Narrow" w:cs="Arial"/>
                <w:noProof/>
                <w:color w:val="000000"/>
                <w:sz w:val="18"/>
                <w:szCs w:val="18"/>
              </w:rPr>
              <w:t>1.</w:t>
            </w:r>
          </w:p>
        </w:tc>
        <w:tc>
          <w:tcPr>
            <w:tcW w:w="3047" w:type="dxa"/>
            <w:tcBorders>
              <w:top w:val="single" w:sz="4" w:space="0" w:color="auto"/>
              <w:bottom w:val="single" w:sz="4" w:space="0" w:color="auto"/>
            </w:tcBorders>
          </w:tcPr>
          <w:p w14:paraId="555305F7" w14:textId="77777777" w:rsidR="003C46B4" w:rsidRPr="003C46B4" w:rsidRDefault="003C46B4" w:rsidP="003C46B4">
            <w:pPr>
              <w:rPr>
                <w:rFonts w:ascii="Arial Narrow" w:hAnsi="Arial Narrow" w:cs="Arial"/>
                <w:noProof/>
                <w:color w:val="000000"/>
                <w:sz w:val="18"/>
                <w:szCs w:val="18"/>
              </w:rPr>
            </w:pPr>
            <w:r w:rsidRPr="003C46B4">
              <w:rPr>
                <w:rFonts w:ascii="Arial Narrow" w:hAnsi="Arial Narrow" w:cs="Arial"/>
                <w:b/>
                <w:noProof/>
                <w:color w:val="000000"/>
                <w:sz w:val="18"/>
                <w:szCs w:val="18"/>
              </w:rPr>
              <w:t>2</w:t>
            </w:r>
            <w:r w:rsidR="00BF56A1">
              <w:rPr>
                <w:rFonts w:ascii="Arial Narrow" w:hAnsi="Arial Narrow" w:cs="Arial"/>
                <w:b/>
                <w:noProof/>
                <w:color w:val="000000"/>
                <w:sz w:val="18"/>
                <w:szCs w:val="18"/>
              </w:rPr>
              <w:t> §</w:t>
            </w:r>
            <w:r w:rsidRPr="003C46B4">
              <w:rPr>
                <w:rFonts w:ascii="Arial Narrow" w:hAnsi="Arial Narrow" w:cs="Arial"/>
                <w:b/>
                <w:noProof/>
                <w:color w:val="000000"/>
                <w:sz w:val="18"/>
                <w:szCs w:val="18"/>
              </w:rPr>
              <w:t xml:space="preserve"> 2</w:t>
            </w:r>
            <w:r w:rsidR="00BF56A1">
              <w:rPr>
                <w:rFonts w:ascii="Arial Narrow" w:hAnsi="Arial Narrow" w:cs="Arial"/>
                <w:b/>
                <w:noProof/>
                <w:color w:val="000000"/>
                <w:sz w:val="18"/>
                <w:szCs w:val="18"/>
              </w:rPr>
              <w:t> mom.</w:t>
            </w:r>
            <w:r w:rsidRPr="003C46B4">
              <w:rPr>
                <w:rFonts w:ascii="Arial Narrow" w:hAnsi="Arial Narrow" w:cs="Arial"/>
                <w:b/>
                <w:noProof/>
                <w:color w:val="000000"/>
                <w:sz w:val="18"/>
                <w:szCs w:val="18"/>
              </w:rPr>
              <w:t xml:space="preserve"> och 5</w:t>
            </w:r>
            <w:r w:rsidR="00BF56A1">
              <w:rPr>
                <w:rFonts w:ascii="Arial Narrow" w:hAnsi="Arial Narrow" w:cs="Arial"/>
                <w:b/>
                <w:noProof/>
                <w:color w:val="000000"/>
                <w:sz w:val="18"/>
                <w:szCs w:val="18"/>
              </w:rPr>
              <w:t> §</w:t>
            </w:r>
            <w:r w:rsidRPr="003C46B4">
              <w:rPr>
                <w:rFonts w:ascii="Arial Narrow" w:hAnsi="Arial Narrow" w:cs="Arial"/>
                <w:b/>
                <w:noProof/>
                <w:color w:val="000000"/>
                <w:sz w:val="18"/>
                <w:szCs w:val="18"/>
              </w:rPr>
              <w:t xml:space="preserve"> 1</w:t>
            </w:r>
            <w:r w:rsidR="00BF56A1">
              <w:rPr>
                <w:rFonts w:ascii="Arial Narrow" w:hAnsi="Arial Narrow" w:cs="Arial"/>
                <w:b/>
                <w:noProof/>
                <w:color w:val="000000"/>
                <w:sz w:val="18"/>
                <w:szCs w:val="18"/>
              </w:rPr>
              <w:t> mom.</w:t>
            </w:r>
            <w:r w:rsidRPr="003C46B4">
              <w:rPr>
                <w:rFonts w:ascii="Arial Narrow" w:hAnsi="Arial Narrow" w:cs="Arial"/>
                <w:noProof/>
                <w:color w:val="000000"/>
                <w:sz w:val="18"/>
                <w:szCs w:val="18"/>
              </w:rPr>
              <w:t xml:space="preserve"> till lagen om klientens ställning och rättigheter inom socialvården (FFS 812/2000),</w:t>
            </w:r>
          </w:p>
        </w:tc>
        <w:tc>
          <w:tcPr>
            <w:tcW w:w="3048" w:type="dxa"/>
            <w:tcBorders>
              <w:top w:val="single" w:sz="4" w:space="0" w:color="auto"/>
              <w:bottom w:val="single" w:sz="4" w:space="0" w:color="auto"/>
            </w:tcBorders>
          </w:tcPr>
          <w:p w14:paraId="6D18C293" w14:textId="77777777" w:rsidR="003C46B4" w:rsidRPr="003C46B4" w:rsidRDefault="003C46B4" w:rsidP="003C46B4">
            <w:pPr>
              <w:rPr>
                <w:rFonts w:ascii="Arial Narrow" w:hAnsi="Arial Narrow" w:cs="Arial"/>
                <w:noProof/>
                <w:color w:val="000000"/>
                <w:sz w:val="18"/>
                <w:szCs w:val="18"/>
              </w:rPr>
            </w:pPr>
            <w:r w:rsidRPr="003C46B4">
              <w:rPr>
                <w:rFonts w:ascii="Arial Narrow" w:hAnsi="Arial Narrow" w:cs="Arial"/>
                <w:noProof/>
                <w:color w:val="000000"/>
                <w:sz w:val="18"/>
                <w:szCs w:val="18"/>
              </w:rPr>
              <w:t>de med stöd av landskapslagen (1995:101) om tillämpning i landskapet Åland av riksförfattningar om socailvård tillämpliga bestämmelserna i lagen om klientens ställning och rättigheter inom socialvården (FFS 812/2000).</w:t>
            </w:r>
          </w:p>
        </w:tc>
      </w:tr>
      <w:tr w:rsidR="003C46B4" w:rsidRPr="003C46B4" w14:paraId="3C98E277" w14:textId="77777777" w:rsidTr="00BF56A1">
        <w:tc>
          <w:tcPr>
            <w:tcW w:w="567" w:type="dxa"/>
            <w:tcBorders>
              <w:top w:val="single" w:sz="4" w:space="0" w:color="auto"/>
              <w:bottom w:val="single" w:sz="4" w:space="0" w:color="auto"/>
            </w:tcBorders>
          </w:tcPr>
          <w:p w14:paraId="5375D863" w14:textId="77777777" w:rsidR="003C46B4" w:rsidRPr="003C46B4" w:rsidRDefault="003C46B4" w:rsidP="003C46B4">
            <w:pPr>
              <w:rPr>
                <w:rFonts w:ascii="Arial Narrow" w:hAnsi="Arial Narrow" w:cs="Arial"/>
                <w:noProof/>
                <w:color w:val="000000"/>
                <w:sz w:val="18"/>
                <w:szCs w:val="18"/>
              </w:rPr>
            </w:pPr>
            <w:r w:rsidRPr="003C46B4">
              <w:rPr>
                <w:rFonts w:ascii="Arial Narrow" w:hAnsi="Arial Narrow" w:cs="Arial"/>
                <w:noProof/>
                <w:color w:val="000000"/>
                <w:sz w:val="18"/>
                <w:szCs w:val="18"/>
              </w:rPr>
              <w:t>2.</w:t>
            </w:r>
          </w:p>
        </w:tc>
        <w:tc>
          <w:tcPr>
            <w:tcW w:w="3047" w:type="dxa"/>
            <w:tcBorders>
              <w:top w:val="single" w:sz="4" w:space="0" w:color="auto"/>
              <w:bottom w:val="single" w:sz="4" w:space="0" w:color="auto"/>
            </w:tcBorders>
          </w:tcPr>
          <w:p w14:paraId="6AFB3A75" w14:textId="77777777" w:rsidR="003C46B4" w:rsidRPr="003C46B4" w:rsidRDefault="003C46B4" w:rsidP="003C46B4">
            <w:pPr>
              <w:rPr>
                <w:rFonts w:ascii="Arial Narrow" w:hAnsi="Arial Narrow" w:cs="Arial"/>
                <w:noProof/>
                <w:color w:val="000000"/>
                <w:sz w:val="18"/>
                <w:szCs w:val="18"/>
              </w:rPr>
            </w:pPr>
            <w:r w:rsidRPr="003C46B4">
              <w:rPr>
                <w:rFonts w:ascii="Arial Narrow" w:hAnsi="Arial Narrow" w:cs="Arial"/>
                <w:b/>
                <w:noProof/>
                <w:color w:val="000000"/>
                <w:sz w:val="18"/>
                <w:szCs w:val="18"/>
              </w:rPr>
              <w:t>3</w:t>
            </w:r>
            <w:r w:rsidR="00BF56A1">
              <w:rPr>
                <w:rFonts w:ascii="Arial Narrow" w:hAnsi="Arial Narrow" w:cs="Arial"/>
                <w:b/>
                <w:noProof/>
                <w:color w:val="000000"/>
                <w:sz w:val="18"/>
                <w:szCs w:val="18"/>
              </w:rPr>
              <w:t> §</w:t>
            </w:r>
            <w:r w:rsidRPr="003C46B4">
              <w:rPr>
                <w:rFonts w:ascii="Arial Narrow" w:hAnsi="Arial Narrow" w:cs="Arial"/>
                <w:b/>
                <w:noProof/>
                <w:color w:val="000000"/>
                <w:sz w:val="18"/>
                <w:szCs w:val="18"/>
              </w:rPr>
              <w:t xml:space="preserve"> 1</w:t>
            </w:r>
            <w:r w:rsidR="00BF56A1">
              <w:rPr>
                <w:rFonts w:ascii="Arial Narrow" w:hAnsi="Arial Narrow" w:cs="Arial"/>
                <w:b/>
                <w:noProof/>
                <w:color w:val="000000"/>
                <w:sz w:val="18"/>
                <w:szCs w:val="18"/>
              </w:rPr>
              <w:t> punkt</w:t>
            </w:r>
            <w:r w:rsidRPr="003C46B4">
              <w:rPr>
                <w:rFonts w:ascii="Arial Narrow" w:hAnsi="Arial Narrow" w:cs="Arial"/>
                <w:b/>
                <w:noProof/>
                <w:color w:val="000000"/>
                <w:sz w:val="18"/>
                <w:szCs w:val="18"/>
              </w:rPr>
              <w:t xml:space="preserve">en </w:t>
            </w:r>
            <w:r w:rsidRPr="003C46B4">
              <w:rPr>
                <w:rFonts w:ascii="Arial Narrow" w:hAnsi="Arial Narrow" w:cs="Arial"/>
                <w:noProof/>
                <w:color w:val="000000"/>
                <w:sz w:val="18"/>
                <w:szCs w:val="18"/>
              </w:rPr>
              <w:t>till 14</w:t>
            </w:r>
            <w:r w:rsidR="00BF56A1">
              <w:rPr>
                <w:rFonts w:ascii="Arial Narrow" w:hAnsi="Arial Narrow" w:cs="Arial"/>
                <w:noProof/>
                <w:color w:val="000000"/>
                <w:sz w:val="18"/>
                <w:szCs w:val="18"/>
              </w:rPr>
              <w:t> §</w:t>
            </w:r>
            <w:r w:rsidRPr="003C46B4">
              <w:rPr>
                <w:rFonts w:ascii="Arial Narrow" w:hAnsi="Arial Narrow" w:cs="Arial"/>
                <w:noProof/>
                <w:color w:val="000000"/>
                <w:sz w:val="18"/>
                <w:szCs w:val="18"/>
              </w:rPr>
              <w:t xml:space="preserve"> i socialvårdslagen (FFS 1301/2014), </w:t>
            </w:r>
          </w:p>
        </w:tc>
        <w:tc>
          <w:tcPr>
            <w:tcW w:w="3048" w:type="dxa"/>
            <w:tcBorders>
              <w:top w:val="single" w:sz="4" w:space="0" w:color="auto"/>
              <w:bottom w:val="single" w:sz="4" w:space="0" w:color="auto"/>
            </w:tcBorders>
          </w:tcPr>
          <w:p w14:paraId="42FE9B4E" w14:textId="77777777" w:rsidR="003C46B4" w:rsidRPr="003C46B4" w:rsidRDefault="003C46B4" w:rsidP="003C46B4">
            <w:pPr>
              <w:rPr>
                <w:rFonts w:ascii="Arial Narrow" w:hAnsi="Arial Narrow" w:cs="Arial"/>
                <w:noProof/>
                <w:color w:val="000000"/>
                <w:sz w:val="18"/>
                <w:szCs w:val="18"/>
              </w:rPr>
            </w:pPr>
            <w:r w:rsidRPr="003C46B4">
              <w:rPr>
                <w:rFonts w:ascii="Arial Narrow" w:hAnsi="Arial Narrow" w:cs="Arial"/>
                <w:noProof/>
                <w:color w:val="000000"/>
                <w:sz w:val="18"/>
                <w:szCs w:val="18"/>
              </w:rPr>
              <w:t>14</w:t>
            </w:r>
            <w:r w:rsidR="00BF56A1">
              <w:rPr>
                <w:rFonts w:ascii="Arial Narrow" w:hAnsi="Arial Narrow" w:cs="Arial"/>
                <w:noProof/>
                <w:color w:val="000000"/>
                <w:sz w:val="18"/>
                <w:szCs w:val="18"/>
              </w:rPr>
              <w:t> §</w:t>
            </w:r>
            <w:r w:rsidRPr="003C46B4">
              <w:rPr>
                <w:rFonts w:ascii="Arial Narrow" w:hAnsi="Arial Narrow" w:cs="Arial"/>
                <w:noProof/>
                <w:color w:val="000000"/>
                <w:sz w:val="18"/>
                <w:szCs w:val="18"/>
              </w:rPr>
              <w:t xml:space="preserve"> i landskapslagen (:) om socialvård.</w:t>
            </w:r>
          </w:p>
        </w:tc>
      </w:tr>
      <w:tr w:rsidR="003C46B4" w:rsidRPr="003C46B4" w14:paraId="42870931" w14:textId="77777777" w:rsidTr="00BF56A1">
        <w:tc>
          <w:tcPr>
            <w:tcW w:w="567" w:type="dxa"/>
            <w:tcBorders>
              <w:bottom w:val="single" w:sz="4" w:space="0" w:color="auto"/>
            </w:tcBorders>
          </w:tcPr>
          <w:p w14:paraId="5034D4FC" w14:textId="77777777" w:rsidR="003C46B4" w:rsidRPr="003C46B4" w:rsidRDefault="003C46B4" w:rsidP="003C46B4">
            <w:pPr>
              <w:rPr>
                <w:rFonts w:ascii="Arial Narrow" w:hAnsi="Arial Narrow" w:cs="Arial"/>
                <w:noProof/>
                <w:color w:val="000000"/>
                <w:sz w:val="18"/>
                <w:szCs w:val="18"/>
              </w:rPr>
            </w:pPr>
            <w:r w:rsidRPr="003C46B4">
              <w:rPr>
                <w:rFonts w:ascii="Arial Narrow" w:hAnsi="Arial Narrow" w:cs="Arial"/>
                <w:noProof/>
                <w:color w:val="000000"/>
                <w:sz w:val="18"/>
                <w:szCs w:val="18"/>
              </w:rPr>
              <w:t>3.</w:t>
            </w:r>
          </w:p>
        </w:tc>
        <w:tc>
          <w:tcPr>
            <w:tcW w:w="3047" w:type="dxa"/>
            <w:tcBorders>
              <w:bottom w:val="single" w:sz="4" w:space="0" w:color="auto"/>
            </w:tcBorders>
          </w:tcPr>
          <w:p w14:paraId="15DB94A7" w14:textId="77777777" w:rsidR="003C46B4" w:rsidRPr="003C46B4" w:rsidRDefault="003C46B4" w:rsidP="003C46B4">
            <w:pPr>
              <w:tabs>
                <w:tab w:val="left" w:pos="283"/>
              </w:tabs>
              <w:rPr>
                <w:rFonts w:eastAsia="Calibri"/>
                <w:color w:val="000000"/>
                <w:sz w:val="22"/>
                <w:szCs w:val="22"/>
                <w:lang w:eastAsia="en-US"/>
              </w:rPr>
            </w:pPr>
            <w:r w:rsidRPr="003C46B4">
              <w:rPr>
                <w:rFonts w:ascii="Arial Narrow" w:hAnsi="Arial Narrow" w:cs="Arial"/>
                <w:b/>
                <w:noProof/>
                <w:color w:val="000000"/>
                <w:sz w:val="18"/>
                <w:szCs w:val="18"/>
              </w:rPr>
              <w:t>4</w:t>
            </w:r>
            <w:r w:rsidR="00BF56A1">
              <w:rPr>
                <w:rFonts w:ascii="Arial Narrow" w:hAnsi="Arial Narrow" w:cs="Arial"/>
                <w:b/>
                <w:noProof/>
                <w:color w:val="000000"/>
                <w:sz w:val="18"/>
                <w:szCs w:val="18"/>
              </w:rPr>
              <w:t> §</w:t>
            </w:r>
            <w:r w:rsidRPr="003C46B4">
              <w:rPr>
                <w:rFonts w:ascii="Arial Narrow" w:hAnsi="Arial Narrow" w:cs="Arial"/>
                <w:b/>
                <w:noProof/>
                <w:color w:val="000000"/>
                <w:sz w:val="18"/>
                <w:szCs w:val="18"/>
              </w:rPr>
              <w:t xml:space="preserve"> 2</w:t>
            </w:r>
            <w:r w:rsidR="00BF56A1">
              <w:rPr>
                <w:rFonts w:ascii="Arial Narrow" w:hAnsi="Arial Narrow" w:cs="Arial"/>
                <w:b/>
                <w:noProof/>
                <w:color w:val="000000"/>
                <w:sz w:val="18"/>
                <w:szCs w:val="18"/>
              </w:rPr>
              <w:t> mom.</w:t>
            </w:r>
            <w:r w:rsidRPr="003C46B4">
              <w:rPr>
                <w:rFonts w:ascii="Arial Narrow" w:hAnsi="Arial Narrow" w:cs="Arial"/>
                <w:noProof/>
                <w:color w:val="000000"/>
                <w:sz w:val="18"/>
                <w:szCs w:val="18"/>
              </w:rPr>
              <w:t xml:space="preserve"> till lagen om behörighets-villkoren för yrkesutbildad personal inom socialvården (FFS 272/2005),</w:t>
            </w:r>
          </w:p>
        </w:tc>
        <w:tc>
          <w:tcPr>
            <w:tcW w:w="3048" w:type="dxa"/>
            <w:tcBorders>
              <w:bottom w:val="single" w:sz="4" w:space="0" w:color="auto"/>
            </w:tcBorders>
          </w:tcPr>
          <w:p w14:paraId="23E27AA0" w14:textId="77777777" w:rsidR="003C46B4" w:rsidRPr="003C46B4" w:rsidRDefault="003C46B4" w:rsidP="003C46B4">
            <w:pPr>
              <w:rPr>
                <w:rFonts w:ascii="Arial Narrow" w:hAnsi="Arial Narrow" w:cs="Arial"/>
                <w:noProof/>
                <w:color w:val="000000"/>
                <w:sz w:val="18"/>
                <w:szCs w:val="18"/>
              </w:rPr>
            </w:pPr>
            <w:r w:rsidRPr="003C46B4">
              <w:rPr>
                <w:rFonts w:ascii="Arial Narrow" w:hAnsi="Arial Narrow" w:cs="Arial"/>
                <w:noProof/>
                <w:color w:val="000000"/>
                <w:sz w:val="18"/>
                <w:szCs w:val="18"/>
              </w:rPr>
              <w:t>landskapslagen (:) om yrkesutbildade personer inom socialvården.</w:t>
            </w:r>
          </w:p>
        </w:tc>
      </w:tr>
      <w:tr w:rsidR="003C46B4" w:rsidRPr="003C46B4" w14:paraId="420DA0A8" w14:textId="77777777" w:rsidTr="00BF56A1">
        <w:tc>
          <w:tcPr>
            <w:tcW w:w="567" w:type="dxa"/>
            <w:tcBorders>
              <w:bottom w:val="single" w:sz="4" w:space="0" w:color="auto"/>
            </w:tcBorders>
          </w:tcPr>
          <w:p w14:paraId="51787810" w14:textId="77777777" w:rsidR="003C46B4" w:rsidRPr="003C46B4" w:rsidRDefault="003C46B4" w:rsidP="003C46B4">
            <w:pPr>
              <w:rPr>
                <w:rFonts w:ascii="Arial Narrow" w:hAnsi="Arial Narrow" w:cs="Arial"/>
                <w:noProof/>
                <w:color w:val="000000"/>
                <w:sz w:val="18"/>
                <w:szCs w:val="18"/>
              </w:rPr>
            </w:pPr>
            <w:r w:rsidRPr="003C46B4">
              <w:rPr>
                <w:rFonts w:ascii="Arial Narrow" w:hAnsi="Arial Narrow" w:cs="Arial"/>
                <w:noProof/>
                <w:color w:val="000000"/>
                <w:sz w:val="18"/>
                <w:szCs w:val="18"/>
              </w:rPr>
              <w:t>4.</w:t>
            </w:r>
          </w:p>
        </w:tc>
        <w:tc>
          <w:tcPr>
            <w:tcW w:w="3047" w:type="dxa"/>
            <w:tcBorders>
              <w:bottom w:val="single" w:sz="4" w:space="0" w:color="auto"/>
            </w:tcBorders>
          </w:tcPr>
          <w:p w14:paraId="15A2E0CC" w14:textId="77777777" w:rsidR="003C46B4" w:rsidRPr="003C46B4" w:rsidRDefault="003C46B4" w:rsidP="003C46B4">
            <w:pPr>
              <w:tabs>
                <w:tab w:val="left" w:pos="283"/>
              </w:tabs>
              <w:rPr>
                <w:rFonts w:ascii="Arial Narrow" w:hAnsi="Arial Narrow" w:cs="Arial"/>
                <w:noProof/>
                <w:color w:val="000000"/>
                <w:sz w:val="18"/>
                <w:szCs w:val="18"/>
              </w:rPr>
            </w:pPr>
            <w:r w:rsidRPr="003C46B4">
              <w:rPr>
                <w:rFonts w:ascii="Arial Narrow" w:hAnsi="Arial Narrow" w:cs="Arial"/>
                <w:b/>
                <w:noProof/>
                <w:color w:val="000000"/>
                <w:sz w:val="18"/>
                <w:szCs w:val="18"/>
              </w:rPr>
              <w:t>4</w:t>
            </w:r>
            <w:r w:rsidR="00BF56A1">
              <w:rPr>
                <w:rFonts w:ascii="Arial Narrow" w:hAnsi="Arial Narrow" w:cs="Arial"/>
                <w:b/>
                <w:noProof/>
                <w:color w:val="000000"/>
                <w:sz w:val="18"/>
                <w:szCs w:val="18"/>
              </w:rPr>
              <w:t> §</w:t>
            </w:r>
            <w:r w:rsidRPr="003C46B4">
              <w:rPr>
                <w:rFonts w:ascii="Arial Narrow" w:hAnsi="Arial Narrow" w:cs="Arial"/>
                <w:b/>
                <w:noProof/>
                <w:color w:val="000000"/>
                <w:sz w:val="18"/>
                <w:szCs w:val="18"/>
              </w:rPr>
              <w:t xml:space="preserve"> 2</w:t>
            </w:r>
            <w:r w:rsidR="00BF56A1">
              <w:rPr>
                <w:rFonts w:ascii="Arial Narrow" w:hAnsi="Arial Narrow" w:cs="Arial"/>
                <w:b/>
                <w:noProof/>
                <w:color w:val="000000"/>
                <w:sz w:val="18"/>
                <w:szCs w:val="18"/>
              </w:rPr>
              <w:t> mom.</w:t>
            </w:r>
            <w:r w:rsidRPr="003C46B4">
              <w:rPr>
                <w:rFonts w:ascii="Arial Narrow" w:hAnsi="Arial Narrow" w:cs="Arial"/>
                <w:b/>
                <w:noProof/>
                <w:color w:val="000000"/>
                <w:sz w:val="18"/>
                <w:szCs w:val="18"/>
              </w:rPr>
              <w:t xml:space="preserve"> t</w:t>
            </w:r>
            <w:r w:rsidRPr="003C46B4">
              <w:rPr>
                <w:rFonts w:ascii="Arial Narrow" w:hAnsi="Arial Narrow" w:cs="Arial"/>
                <w:noProof/>
                <w:color w:val="000000"/>
                <w:sz w:val="18"/>
                <w:szCs w:val="18"/>
              </w:rPr>
              <w:t>ill 46 a</w:t>
            </w:r>
            <w:r w:rsidR="00BF56A1">
              <w:rPr>
                <w:rFonts w:ascii="Arial Narrow" w:hAnsi="Arial Narrow" w:cs="Arial"/>
                <w:noProof/>
                <w:color w:val="000000"/>
                <w:sz w:val="18"/>
                <w:szCs w:val="18"/>
              </w:rPr>
              <w:t> §</w:t>
            </w:r>
            <w:r w:rsidRPr="003C46B4">
              <w:rPr>
                <w:rFonts w:ascii="Arial Narrow" w:hAnsi="Arial Narrow" w:cs="Arial"/>
                <w:noProof/>
                <w:color w:val="000000"/>
                <w:sz w:val="18"/>
                <w:szCs w:val="18"/>
              </w:rPr>
              <w:t xml:space="preserve"> i socialvårdslagen (FFS 1301/2014), </w:t>
            </w:r>
          </w:p>
        </w:tc>
        <w:tc>
          <w:tcPr>
            <w:tcW w:w="3048" w:type="dxa"/>
            <w:tcBorders>
              <w:bottom w:val="single" w:sz="4" w:space="0" w:color="auto"/>
            </w:tcBorders>
          </w:tcPr>
          <w:p w14:paraId="2496A390" w14:textId="77777777" w:rsidR="003C46B4" w:rsidRPr="003C46B4" w:rsidRDefault="003C46B4" w:rsidP="003C46B4">
            <w:pPr>
              <w:rPr>
                <w:rFonts w:ascii="Arial Narrow" w:hAnsi="Arial Narrow" w:cs="Arial"/>
                <w:noProof/>
                <w:color w:val="000000"/>
                <w:sz w:val="18"/>
                <w:szCs w:val="18"/>
              </w:rPr>
            </w:pPr>
            <w:r w:rsidRPr="003C46B4">
              <w:rPr>
                <w:rFonts w:ascii="Arial Narrow" w:hAnsi="Arial Narrow" w:cs="Arial"/>
                <w:noProof/>
                <w:color w:val="000000"/>
                <w:sz w:val="18"/>
                <w:szCs w:val="18"/>
              </w:rPr>
              <w:t>65</w:t>
            </w:r>
            <w:r w:rsidR="00BF56A1">
              <w:rPr>
                <w:rFonts w:ascii="Arial Narrow" w:hAnsi="Arial Narrow" w:cs="Arial"/>
                <w:noProof/>
                <w:color w:val="000000"/>
                <w:sz w:val="18"/>
                <w:szCs w:val="18"/>
              </w:rPr>
              <w:t> §</w:t>
            </w:r>
            <w:r w:rsidRPr="003C46B4">
              <w:rPr>
                <w:rFonts w:ascii="Arial Narrow" w:hAnsi="Arial Narrow" w:cs="Arial"/>
                <w:noProof/>
                <w:color w:val="000000"/>
                <w:sz w:val="18"/>
                <w:szCs w:val="18"/>
              </w:rPr>
              <w:t xml:space="preserve"> i landskapslagen (:) om socialvård. </w:t>
            </w:r>
          </w:p>
        </w:tc>
      </w:tr>
      <w:tr w:rsidR="003C46B4" w:rsidRPr="003C46B4" w14:paraId="5D985A65" w14:textId="77777777" w:rsidTr="00BF56A1">
        <w:tc>
          <w:tcPr>
            <w:tcW w:w="567" w:type="dxa"/>
            <w:tcBorders>
              <w:bottom w:val="single" w:sz="4" w:space="0" w:color="auto"/>
            </w:tcBorders>
          </w:tcPr>
          <w:p w14:paraId="1FD9229A" w14:textId="77777777" w:rsidR="003C46B4" w:rsidRPr="003C46B4" w:rsidRDefault="003C46B4" w:rsidP="003C46B4">
            <w:pPr>
              <w:rPr>
                <w:rFonts w:ascii="Arial Narrow" w:hAnsi="Arial Narrow" w:cs="Arial"/>
                <w:noProof/>
                <w:color w:val="000000"/>
                <w:sz w:val="18"/>
                <w:szCs w:val="18"/>
              </w:rPr>
            </w:pPr>
            <w:r w:rsidRPr="003C46B4">
              <w:rPr>
                <w:rFonts w:ascii="Arial Narrow" w:hAnsi="Arial Narrow" w:cs="Arial"/>
                <w:noProof/>
                <w:color w:val="000000"/>
                <w:sz w:val="18"/>
                <w:szCs w:val="18"/>
              </w:rPr>
              <w:t>5.</w:t>
            </w:r>
          </w:p>
        </w:tc>
        <w:tc>
          <w:tcPr>
            <w:tcW w:w="3047" w:type="dxa"/>
            <w:tcBorders>
              <w:bottom w:val="single" w:sz="4" w:space="0" w:color="auto"/>
            </w:tcBorders>
          </w:tcPr>
          <w:p w14:paraId="6811320E" w14:textId="77777777" w:rsidR="003C46B4" w:rsidRPr="003C46B4" w:rsidRDefault="003C46B4" w:rsidP="003C46B4">
            <w:pPr>
              <w:tabs>
                <w:tab w:val="left" w:pos="283"/>
              </w:tabs>
              <w:rPr>
                <w:rFonts w:ascii="Arial Narrow" w:hAnsi="Arial Narrow" w:cs="Arial"/>
                <w:noProof/>
                <w:color w:val="000000"/>
                <w:sz w:val="18"/>
                <w:szCs w:val="18"/>
              </w:rPr>
            </w:pPr>
            <w:r w:rsidRPr="003C46B4">
              <w:rPr>
                <w:rFonts w:ascii="Arial Narrow" w:hAnsi="Arial Narrow" w:cs="Arial"/>
                <w:b/>
                <w:noProof/>
                <w:color w:val="000000"/>
                <w:sz w:val="18"/>
                <w:szCs w:val="18"/>
              </w:rPr>
              <w:t>4</w:t>
            </w:r>
            <w:r w:rsidR="00BF56A1">
              <w:rPr>
                <w:rFonts w:ascii="Arial Narrow" w:hAnsi="Arial Narrow" w:cs="Arial"/>
                <w:b/>
                <w:noProof/>
                <w:color w:val="000000"/>
                <w:sz w:val="18"/>
                <w:szCs w:val="18"/>
              </w:rPr>
              <w:t> §</w:t>
            </w:r>
            <w:r w:rsidRPr="003C46B4">
              <w:rPr>
                <w:rFonts w:ascii="Arial Narrow" w:hAnsi="Arial Narrow" w:cs="Arial"/>
                <w:b/>
                <w:noProof/>
                <w:color w:val="000000"/>
                <w:sz w:val="18"/>
                <w:szCs w:val="18"/>
              </w:rPr>
              <w:t xml:space="preserve"> 3</w:t>
            </w:r>
            <w:r w:rsidR="00BF56A1">
              <w:rPr>
                <w:rFonts w:ascii="Arial Narrow" w:hAnsi="Arial Narrow" w:cs="Arial"/>
                <w:b/>
                <w:noProof/>
                <w:color w:val="000000"/>
                <w:sz w:val="18"/>
                <w:szCs w:val="18"/>
              </w:rPr>
              <w:t> mom.</w:t>
            </w:r>
            <w:r w:rsidRPr="003C46B4">
              <w:rPr>
                <w:rFonts w:ascii="Arial Narrow" w:hAnsi="Arial Narrow" w:cs="Arial"/>
                <w:b/>
                <w:noProof/>
                <w:color w:val="000000"/>
                <w:sz w:val="18"/>
                <w:szCs w:val="18"/>
              </w:rPr>
              <w:t xml:space="preserve"> </w:t>
            </w:r>
            <w:r w:rsidRPr="003C46B4">
              <w:rPr>
                <w:rFonts w:ascii="Arial Narrow" w:hAnsi="Arial Narrow" w:cs="Arial"/>
                <w:noProof/>
                <w:color w:val="000000"/>
                <w:sz w:val="18"/>
                <w:szCs w:val="18"/>
              </w:rPr>
              <w:t>Till 6, 8, 9</w:t>
            </w:r>
            <w:r w:rsidR="00BF56A1">
              <w:rPr>
                <w:rFonts w:ascii="Arial Narrow" w:hAnsi="Arial Narrow" w:cs="Arial"/>
                <w:noProof/>
                <w:color w:val="000000"/>
                <w:sz w:val="18"/>
                <w:szCs w:val="18"/>
              </w:rPr>
              <w:t> §</w:t>
            </w:r>
            <w:r w:rsidRPr="003C46B4">
              <w:rPr>
                <w:rFonts w:ascii="Arial Narrow" w:hAnsi="Arial Narrow" w:cs="Arial"/>
                <w:noProof/>
                <w:color w:val="000000"/>
                <w:sz w:val="18"/>
                <w:szCs w:val="18"/>
              </w:rPr>
              <w:t xml:space="preserve"> i familjevårdslagen (FFS 263/2015), </w:t>
            </w:r>
          </w:p>
        </w:tc>
        <w:tc>
          <w:tcPr>
            <w:tcW w:w="3048" w:type="dxa"/>
            <w:tcBorders>
              <w:bottom w:val="single" w:sz="4" w:space="0" w:color="auto"/>
            </w:tcBorders>
          </w:tcPr>
          <w:p w14:paraId="76BA2131" w14:textId="77777777" w:rsidR="003C46B4" w:rsidRPr="003C46B4" w:rsidRDefault="003C46B4" w:rsidP="003C46B4">
            <w:pPr>
              <w:rPr>
                <w:rFonts w:ascii="Arial Narrow" w:hAnsi="Arial Narrow" w:cs="Arial"/>
                <w:noProof/>
                <w:color w:val="000000"/>
                <w:sz w:val="18"/>
                <w:szCs w:val="18"/>
              </w:rPr>
            </w:pPr>
            <w:r w:rsidRPr="003C46B4">
              <w:rPr>
                <w:rFonts w:ascii="Arial Narrow" w:hAnsi="Arial Narrow" w:cs="Arial"/>
                <w:noProof/>
                <w:color w:val="000000"/>
                <w:sz w:val="18"/>
                <w:szCs w:val="18"/>
              </w:rPr>
              <w:t>1b</w:t>
            </w:r>
            <w:r w:rsidR="00BF56A1">
              <w:rPr>
                <w:rFonts w:ascii="Arial Narrow" w:hAnsi="Arial Narrow" w:cs="Arial"/>
                <w:noProof/>
                <w:color w:val="000000"/>
                <w:sz w:val="18"/>
                <w:szCs w:val="18"/>
              </w:rPr>
              <w:t> §</w:t>
            </w:r>
            <w:r w:rsidRPr="003C46B4">
              <w:rPr>
                <w:rFonts w:ascii="Arial Narrow" w:hAnsi="Arial Narrow" w:cs="Arial"/>
                <w:noProof/>
                <w:color w:val="000000"/>
                <w:sz w:val="18"/>
                <w:szCs w:val="18"/>
              </w:rPr>
              <w:t xml:space="preserve"> och 1 d</w:t>
            </w:r>
            <w:r w:rsidR="00BF56A1">
              <w:rPr>
                <w:rFonts w:ascii="Arial Narrow" w:hAnsi="Arial Narrow" w:cs="Arial"/>
                <w:noProof/>
                <w:color w:val="000000"/>
                <w:sz w:val="18"/>
                <w:szCs w:val="18"/>
              </w:rPr>
              <w:t> §</w:t>
            </w:r>
            <w:r w:rsidRPr="003C46B4">
              <w:rPr>
                <w:rFonts w:ascii="Arial Narrow" w:hAnsi="Arial Narrow" w:cs="Arial"/>
                <w:noProof/>
                <w:color w:val="000000"/>
                <w:sz w:val="18"/>
                <w:szCs w:val="18"/>
              </w:rPr>
              <w:t xml:space="preserve"> i landskapslagen (2015:18) om tillämpning i landskapet Åland av familjevårdarlagen.</w:t>
            </w:r>
          </w:p>
        </w:tc>
      </w:tr>
      <w:tr w:rsidR="003C46B4" w:rsidRPr="003C46B4" w14:paraId="6D0DFE48" w14:textId="77777777" w:rsidTr="00BF56A1">
        <w:tc>
          <w:tcPr>
            <w:tcW w:w="567" w:type="dxa"/>
            <w:tcBorders>
              <w:bottom w:val="single" w:sz="4" w:space="0" w:color="auto"/>
            </w:tcBorders>
          </w:tcPr>
          <w:p w14:paraId="38D0CFCD" w14:textId="77777777" w:rsidR="003C46B4" w:rsidRPr="003C46B4" w:rsidRDefault="003C46B4" w:rsidP="003C46B4">
            <w:pPr>
              <w:rPr>
                <w:rFonts w:ascii="Arial Narrow" w:hAnsi="Arial Narrow" w:cs="Arial"/>
                <w:noProof/>
                <w:color w:val="000000"/>
                <w:sz w:val="18"/>
                <w:szCs w:val="18"/>
              </w:rPr>
            </w:pPr>
            <w:r w:rsidRPr="003C46B4">
              <w:rPr>
                <w:rFonts w:ascii="Arial Narrow" w:hAnsi="Arial Narrow" w:cs="Arial"/>
                <w:noProof/>
                <w:color w:val="000000"/>
                <w:sz w:val="18"/>
                <w:szCs w:val="18"/>
              </w:rPr>
              <w:t>6.</w:t>
            </w:r>
          </w:p>
        </w:tc>
        <w:tc>
          <w:tcPr>
            <w:tcW w:w="3047" w:type="dxa"/>
            <w:tcBorders>
              <w:bottom w:val="single" w:sz="4" w:space="0" w:color="auto"/>
            </w:tcBorders>
          </w:tcPr>
          <w:p w14:paraId="3DC0AFA8" w14:textId="77777777" w:rsidR="003C46B4" w:rsidRPr="003C46B4" w:rsidRDefault="003C46B4" w:rsidP="003C46B4">
            <w:pPr>
              <w:rPr>
                <w:rFonts w:ascii="Arial Narrow" w:hAnsi="Arial Narrow" w:cs="Arial"/>
                <w:noProof/>
                <w:color w:val="000000"/>
                <w:sz w:val="18"/>
                <w:szCs w:val="18"/>
              </w:rPr>
            </w:pPr>
            <w:r w:rsidRPr="003C46B4">
              <w:rPr>
                <w:rFonts w:ascii="Arial Narrow" w:hAnsi="Arial Narrow" w:cs="Arial"/>
                <w:b/>
                <w:noProof/>
                <w:color w:val="000000"/>
                <w:sz w:val="18"/>
                <w:szCs w:val="18"/>
              </w:rPr>
              <w:t>4</w:t>
            </w:r>
            <w:r w:rsidR="00BF56A1">
              <w:rPr>
                <w:rFonts w:ascii="Arial Narrow" w:hAnsi="Arial Narrow" w:cs="Arial"/>
                <w:b/>
                <w:noProof/>
                <w:color w:val="000000"/>
                <w:sz w:val="18"/>
                <w:szCs w:val="18"/>
              </w:rPr>
              <w:t> §</w:t>
            </w:r>
            <w:r w:rsidRPr="003C46B4">
              <w:rPr>
                <w:rFonts w:ascii="Arial Narrow" w:hAnsi="Arial Narrow" w:cs="Arial"/>
                <w:b/>
                <w:noProof/>
                <w:color w:val="000000"/>
                <w:sz w:val="18"/>
                <w:szCs w:val="18"/>
              </w:rPr>
              <w:t xml:space="preserve"> 3</w:t>
            </w:r>
            <w:r w:rsidR="00BF56A1">
              <w:rPr>
                <w:rFonts w:ascii="Arial Narrow" w:hAnsi="Arial Narrow" w:cs="Arial"/>
                <w:b/>
                <w:noProof/>
                <w:color w:val="000000"/>
                <w:sz w:val="18"/>
                <w:szCs w:val="18"/>
              </w:rPr>
              <w:t> mom.</w:t>
            </w:r>
            <w:r w:rsidRPr="003C46B4">
              <w:rPr>
                <w:rFonts w:ascii="Arial Narrow" w:hAnsi="Arial Narrow" w:cs="Arial"/>
                <w:noProof/>
                <w:color w:val="000000"/>
                <w:sz w:val="18"/>
                <w:szCs w:val="18"/>
              </w:rPr>
              <w:t xml:space="preserve"> till 59 och 60</w:t>
            </w:r>
            <w:r w:rsidR="00BF56A1">
              <w:rPr>
                <w:rFonts w:ascii="Arial Narrow" w:hAnsi="Arial Narrow" w:cs="Arial"/>
                <w:noProof/>
                <w:color w:val="000000"/>
                <w:sz w:val="18"/>
                <w:szCs w:val="18"/>
              </w:rPr>
              <w:t> §</w:t>
            </w:r>
            <w:r w:rsidRPr="003C46B4">
              <w:rPr>
                <w:rFonts w:ascii="Arial Narrow" w:hAnsi="Arial Narrow" w:cs="Arial"/>
                <w:noProof/>
                <w:color w:val="000000"/>
                <w:sz w:val="18"/>
                <w:szCs w:val="18"/>
              </w:rPr>
              <w:t>§ i barnskyddslagen (FFS 417/ 2007),</w:t>
            </w:r>
          </w:p>
        </w:tc>
        <w:tc>
          <w:tcPr>
            <w:tcW w:w="3048" w:type="dxa"/>
            <w:tcBorders>
              <w:bottom w:val="single" w:sz="4" w:space="0" w:color="auto"/>
            </w:tcBorders>
          </w:tcPr>
          <w:p w14:paraId="241FA51D" w14:textId="77777777" w:rsidR="003C46B4" w:rsidRPr="003C46B4" w:rsidRDefault="003C46B4" w:rsidP="003C46B4">
            <w:pPr>
              <w:rPr>
                <w:rFonts w:ascii="Arial Narrow" w:hAnsi="Arial Narrow" w:cs="Arial"/>
                <w:noProof/>
                <w:color w:val="000000"/>
                <w:sz w:val="18"/>
                <w:szCs w:val="18"/>
              </w:rPr>
            </w:pPr>
            <w:r w:rsidRPr="003C46B4">
              <w:rPr>
                <w:rFonts w:ascii="Arial Narrow" w:hAnsi="Arial Narrow" w:cs="Arial"/>
                <w:noProof/>
                <w:color w:val="000000"/>
                <w:sz w:val="18"/>
                <w:szCs w:val="18"/>
              </w:rPr>
              <w:t>de med stöd av landskapslagen (2008:97) om tillämpning i landskapet Åland av barnskyddslagen tillämpliga bestämmelserna i barnskyddslagen (FFS 417/ 2007).</w:t>
            </w:r>
          </w:p>
        </w:tc>
      </w:tr>
      <w:tr w:rsidR="003C46B4" w:rsidRPr="003C46B4" w14:paraId="1260CA77" w14:textId="77777777" w:rsidTr="00BF56A1">
        <w:tc>
          <w:tcPr>
            <w:tcW w:w="567" w:type="dxa"/>
            <w:tcBorders>
              <w:top w:val="single" w:sz="4" w:space="0" w:color="auto"/>
              <w:bottom w:val="single" w:sz="4" w:space="0" w:color="auto"/>
            </w:tcBorders>
          </w:tcPr>
          <w:p w14:paraId="4CE10B90" w14:textId="77777777" w:rsidR="003C46B4" w:rsidRPr="003C46B4" w:rsidRDefault="003C46B4" w:rsidP="003C46B4">
            <w:pPr>
              <w:rPr>
                <w:rFonts w:ascii="Arial Narrow" w:hAnsi="Arial Narrow" w:cs="Arial"/>
                <w:noProof/>
                <w:color w:val="000000"/>
                <w:sz w:val="18"/>
                <w:szCs w:val="18"/>
              </w:rPr>
            </w:pPr>
            <w:r w:rsidRPr="003C46B4">
              <w:rPr>
                <w:rFonts w:ascii="Arial Narrow" w:hAnsi="Arial Narrow" w:cs="Arial"/>
                <w:noProof/>
                <w:color w:val="000000"/>
                <w:sz w:val="18"/>
                <w:szCs w:val="18"/>
              </w:rPr>
              <w:t>7.</w:t>
            </w:r>
          </w:p>
        </w:tc>
        <w:tc>
          <w:tcPr>
            <w:tcW w:w="3047" w:type="dxa"/>
            <w:tcBorders>
              <w:top w:val="single" w:sz="4" w:space="0" w:color="auto"/>
              <w:bottom w:val="single" w:sz="4" w:space="0" w:color="auto"/>
            </w:tcBorders>
          </w:tcPr>
          <w:p w14:paraId="70857371" w14:textId="77777777" w:rsidR="003C46B4" w:rsidRPr="003C46B4" w:rsidRDefault="003C46B4" w:rsidP="003C46B4">
            <w:pPr>
              <w:rPr>
                <w:rFonts w:ascii="Arial Narrow" w:hAnsi="Arial Narrow" w:cs="Arial"/>
                <w:b/>
                <w:noProof/>
                <w:color w:val="000000"/>
                <w:sz w:val="18"/>
                <w:szCs w:val="18"/>
              </w:rPr>
            </w:pPr>
            <w:r w:rsidRPr="003C46B4">
              <w:rPr>
                <w:rFonts w:ascii="Arial Narrow" w:hAnsi="Arial Narrow" w:cs="Arial"/>
                <w:b/>
                <w:noProof/>
                <w:color w:val="000000"/>
                <w:sz w:val="18"/>
                <w:szCs w:val="18"/>
              </w:rPr>
              <w:t>13  och 27</w:t>
            </w:r>
            <w:r w:rsidR="00BF56A1">
              <w:rPr>
                <w:rFonts w:ascii="Arial Narrow" w:hAnsi="Arial Narrow" w:cs="Arial"/>
                <w:b/>
                <w:noProof/>
                <w:color w:val="000000"/>
                <w:sz w:val="18"/>
                <w:szCs w:val="18"/>
              </w:rPr>
              <w:t> §</w:t>
            </w:r>
            <w:r w:rsidRPr="003C46B4">
              <w:rPr>
                <w:rFonts w:ascii="Arial Narrow" w:hAnsi="Arial Narrow" w:cs="Arial"/>
                <w:b/>
                <w:noProof/>
                <w:color w:val="000000"/>
                <w:sz w:val="18"/>
                <w:szCs w:val="18"/>
              </w:rPr>
              <w:t>§</w:t>
            </w:r>
            <w:r w:rsidRPr="003C46B4">
              <w:rPr>
                <w:rFonts w:ascii="Arial Narrow" w:hAnsi="Arial Narrow" w:cs="Arial"/>
                <w:noProof/>
                <w:color w:val="000000"/>
                <w:sz w:val="18"/>
                <w:szCs w:val="18"/>
              </w:rPr>
              <w:t xml:space="preserve"> till 14</w:t>
            </w:r>
            <w:r w:rsidR="00BF56A1">
              <w:rPr>
                <w:rFonts w:ascii="Arial Narrow" w:hAnsi="Arial Narrow" w:cs="Arial"/>
                <w:noProof/>
                <w:color w:val="000000"/>
                <w:sz w:val="18"/>
                <w:szCs w:val="18"/>
              </w:rPr>
              <w:t> §</w:t>
            </w:r>
            <w:r w:rsidRPr="003C46B4">
              <w:rPr>
                <w:rFonts w:ascii="Arial Narrow" w:hAnsi="Arial Narrow" w:cs="Arial"/>
                <w:noProof/>
                <w:color w:val="000000"/>
                <w:sz w:val="18"/>
                <w:szCs w:val="18"/>
              </w:rPr>
              <w:t xml:space="preserve"> 1</w:t>
            </w:r>
            <w:r w:rsidR="00BF56A1">
              <w:rPr>
                <w:rFonts w:ascii="Arial Narrow" w:hAnsi="Arial Narrow" w:cs="Arial"/>
                <w:noProof/>
                <w:color w:val="000000"/>
                <w:sz w:val="18"/>
                <w:szCs w:val="18"/>
              </w:rPr>
              <w:t> mom.</w:t>
            </w:r>
            <w:r w:rsidRPr="003C46B4">
              <w:rPr>
                <w:rFonts w:ascii="Arial Narrow" w:hAnsi="Arial Narrow" w:cs="Arial"/>
                <w:noProof/>
                <w:color w:val="000000"/>
                <w:sz w:val="18"/>
                <w:szCs w:val="18"/>
              </w:rPr>
              <w:t xml:space="preserve"> 5</w:t>
            </w:r>
            <w:r w:rsidR="00BF56A1">
              <w:rPr>
                <w:rFonts w:ascii="Arial Narrow" w:hAnsi="Arial Narrow" w:cs="Arial"/>
                <w:noProof/>
                <w:color w:val="000000"/>
                <w:sz w:val="18"/>
                <w:szCs w:val="18"/>
              </w:rPr>
              <w:t> punkt</w:t>
            </w:r>
            <w:r w:rsidRPr="003C46B4">
              <w:rPr>
                <w:rFonts w:ascii="Arial Narrow" w:hAnsi="Arial Narrow" w:cs="Arial"/>
                <w:noProof/>
                <w:color w:val="000000"/>
                <w:sz w:val="18"/>
                <w:szCs w:val="18"/>
              </w:rPr>
              <w:t>en socialvårdslagen (FFS 1301/2014),</w:t>
            </w:r>
          </w:p>
        </w:tc>
        <w:tc>
          <w:tcPr>
            <w:tcW w:w="3048" w:type="dxa"/>
            <w:tcBorders>
              <w:top w:val="single" w:sz="4" w:space="0" w:color="auto"/>
              <w:bottom w:val="single" w:sz="4" w:space="0" w:color="auto"/>
            </w:tcBorders>
          </w:tcPr>
          <w:p w14:paraId="4AAAB7FA" w14:textId="77777777" w:rsidR="003C46B4" w:rsidRPr="003C46B4" w:rsidRDefault="003C46B4" w:rsidP="003C46B4">
            <w:pPr>
              <w:rPr>
                <w:rFonts w:ascii="Arial Narrow" w:hAnsi="Arial Narrow" w:cs="Arial"/>
                <w:noProof/>
                <w:color w:val="000000"/>
                <w:sz w:val="18"/>
                <w:szCs w:val="18"/>
              </w:rPr>
            </w:pPr>
            <w:r w:rsidRPr="003C46B4">
              <w:rPr>
                <w:rFonts w:ascii="Arial Narrow" w:hAnsi="Arial Narrow" w:cs="Arial"/>
                <w:noProof/>
                <w:color w:val="000000"/>
                <w:sz w:val="18"/>
                <w:szCs w:val="18"/>
              </w:rPr>
              <w:t>14</w:t>
            </w:r>
            <w:r w:rsidR="00BF56A1">
              <w:rPr>
                <w:rFonts w:ascii="Arial Narrow" w:hAnsi="Arial Narrow" w:cs="Arial"/>
                <w:noProof/>
                <w:color w:val="000000"/>
                <w:sz w:val="18"/>
                <w:szCs w:val="18"/>
              </w:rPr>
              <w:t> §</w:t>
            </w:r>
            <w:r w:rsidRPr="003C46B4">
              <w:rPr>
                <w:rFonts w:ascii="Arial Narrow" w:hAnsi="Arial Narrow" w:cs="Arial"/>
                <w:noProof/>
                <w:color w:val="000000"/>
                <w:sz w:val="18"/>
                <w:szCs w:val="18"/>
              </w:rPr>
              <w:t xml:space="preserve"> 1</w:t>
            </w:r>
            <w:r w:rsidR="00BF56A1">
              <w:rPr>
                <w:rFonts w:ascii="Arial Narrow" w:hAnsi="Arial Narrow" w:cs="Arial"/>
                <w:noProof/>
                <w:color w:val="000000"/>
                <w:sz w:val="18"/>
                <w:szCs w:val="18"/>
              </w:rPr>
              <w:t> mom.</w:t>
            </w:r>
            <w:r w:rsidRPr="003C46B4">
              <w:rPr>
                <w:rFonts w:ascii="Arial Narrow" w:hAnsi="Arial Narrow" w:cs="Arial"/>
                <w:noProof/>
                <w:color w:val="000000"/>
                <w:sz w:val="18"/>
                <w:szCs w:val="18"/>
              </w:rPr>
              <w:t xml:space="preserve"> 5</w:t>
            </w:r>
            <w:r w:rsidR="00BF56A1">
              <w:rPr>
                <w:rFonts w:ascii="Arial Narrow" w:hAnsi="Arial Narrow" w:cs="Arial"/>
                <w:noProof/>
                <w:color w:val="000000"/>
                <w:sz w:val="18"/>
                <w:szCs w:val="18"/>
              </w:rPr>
              <w:t> punkt</w:t>
            </w:r>
            <w:r w:rsidRPr="003C46B4">
              <w:rPr>
                <w:rFonts w:ascii="Arial Narrow" w:hAnsi="Arial Narrow" w:cs="Arial"/>
                <w:noProof/>
                <w:color w:val="000000"/>
                <w:sz w:val="18"/>
                <w:szCs w:val="18"/>
              </w:rPr>
              <w:t>en i landskapslagen (:) om socialvård.</w:t>
            </w:r>
          </w:p>
        </w:tc>
      </w:tr>
      <w:tr w:rsidR="003C46B4" w:rsidRPr="003C46B4" w14:paraId="4ADE1CC4" w14:textId="77777777" w:rsidTr="00BF56A1">
        <w:tc>
          <w:tcPr>
            <w:tcW w:w="567" w:type="dxa"/>
            <w:tcBorders>
              <w:top w:val="single" w:sz="4" w:space="0" w:color="auto"/>
              <w:bottom w:val="single" w:sz="4" w:space="0" w:color="auto"/>
            </w:tcBorders>
          </w:tcPr>
          <w:p w14:paraId="2643E623" w14:textId="77777777" w:rsidR="003C46B4" w:rsidRPr="003C46B4" w:rsidRDefault="003C46B4" w:rsidP="003C46B4">
            <w:pPr>
              <w:rPr>
                <w:rFonts w:ascii="Arial Narrow" w:hAnsi="Arial Narrow" w:cs="Arial"/>
                <w:noProof/>
                <w:color w:val="000000"/>
                <w:sz w:val="18"/>
                <w:szCs w:val="18"/>
              </w:rPr>
            </w:pPr>
            <w:r w:rsidRPr="003C46B4">
              <w:rPr>
                <w:rFonts w:ascii="Arial Narrow" w:hAnsi="Arial Narrow" w:cs="Arial"/>
                <w:noProof/>
                <w:color w:val="000000"/>
                <w:sz w:val="18"/>
                <w:szCs w:val="18"/>
              </w:rPr>
              <w:t>8.</w:t>
            </w:r>
          </w:p>
        </w:tc>
        <w:tc>
          <w:tcPr>
            <w:tcW w:w="3047" w:type="dxa"/>
            <w:tcBorders>
              <w:top w:val="single" w:sz="4" w:space="0" w:color="auto"/>
              <w:bottom w:val="single" w:sz="4" w:space="0" w:color="auto"/>
            </w:tcBorders>
          </w:tcPr>
          <w:p w14:paraId="15E09B51" w14:textId="77777777" w:rsidR="003C46B4" w:rsidRPr="003C46B4" w:rsidRDefault="003C46B4" w:rsidP="003C46B4">
            <w:pPr>
              <w:rPr>
                <w:rFonts w:ascii="Arial Narrow" w:hAnsi="Arial Narrow" w:cs="Arial"/>
                <w:b/>
                <w:noProof/>
                <w:color w:val="000000"/>
                <w:sz w:val="18"/>
                <w:szCs w:val="18"/>
              </w:rPr>
            </w:pPr>
            <w:r w:rsidRPr="003C46B4">
              <w:rPr>
                <w:rFonts w:ascii="Arial Narrow" w:hAnsi="Arial Narrow" w:cs="Arial"/>
                <w:b/>
                <w:noProof/>
                <w:color w:val="000000"/>
                <w:sz w:val="18"/>
                <w:szCs w:val="18"/>
              </w:rPr>
              <w:t>28</w:t>
            </w:r>
            <w:r w:rsidR="00BF56A1">
              <w:rPr>
                <w:rFonts w:ascii="Arial Narrow" w:hAnsi="Arial Narrow" w:cs="Arial"/>
                <w:b/>
                <w:noProof/>
                <w:color w:val="000000"/>
                <w:sz w:val="18"/>
                <w:szCs w:val="18"/>
              </w:rPr>
              <w:t> §</w:t>
            </w:r>
            <w:r w:rsidRPr="003C46B4">
              <w:rPr>
                <w:rFonts w:ascii="Arial Narrow" w:hAnsi="Arial Narrow" w:cs="Arial"/>
                <w:b/>
                <w:noProof/>
                <w:color w:val="000000"/>
                <w:sz w:val="18"/>
                <w:szCs w:val="18"/>
              </w:rPr>
              <w:t xml:space="preserve"> 3</w:t>
            </w:r>
            <w:r w:rsidR="00BF56A1">
              <w:rPr>
                <w:rFonts w:ascii="Arial Narrow" w:hAnsi="Arial Narrow" w:cs="Arial"/>
                <w:b/>
                <w:noProof/>
                <w:color w:val="000000"/>
                <w:sz w:val="18"/>
                <w:szCs w:val="18"/>
              </w:rPr>
              <w:t> punkt</w:t>
            </w:r>
            <w:r w:rsidRPr="003C46B4">
              <w:rPr>
                <w:rFonts w:ascii="Arial Narrow" w:hAnsi="Arial Narrow" w:cs="Arial"/>
                <w:b/>
                <w:noProof/>
                <w:color w:val="000000"/>
                <w:sz w:val="18"/>
                <w:szCs w:val="18"/>
              </w:rPr>
              <w:t xml:space="preserve"> </w:t>
            </w:r>
            <w:r w:rsidRPr="003C46B4">
              <w:rPr>
                <w:rFonts w:ascii="Arial Narrow" w:hAnsi="Arial Narrow" w:cs="Arial"/>
                <w:noProof/>
                <w:color w:val="000000"/>
                <w:sz w:val="18"/>
                <w:szCs w:val="18"/>
              </w:rPr>
              <w:t>till 11</w:t>
            </w:r>
            <w:r w:rsidR="00BF56A1">
              <w:rPr>
                <w:rFonts w:ascii="Arial Narrow" w:hAnsi="Arial Narrow" w:cs="Arial"/>
                <w:noProof/>
                <w:color w:val="000000"/>
                <w:sz w:val="18"/>
                <w:szCs w:val="18"/>
              </w:rPr>
              <w:t> §</w:t>
            </w:r>
            <w:r w:rsidRPr="003C46B4">
              <w:rPr>
                <w:rFonts w:ascii="Arial Narrow" w:hAnsi="Arial Narrow" w:cs="Arial"/>
                <w:noProof/>
                <w:color w:val="000000"/>
                <w:sz w:val="18"/>
                <w:szCs w:val="18"/>
              </w:rPr>
              <w:t xml:space="preserve"> personuppgiftslagen (FFS 523/1999),</w:t>
            </w:r>
          </w:p>
        </w:tc>
        <w:tc>
          <w:tcPr>
            <w:tcW w:w="3048" w:type="dxa"/>
            <w:tcBorders>
              <w:top w:val="single" w:sz="4" w:space="0" w:color="auto"/>
              <w:bottom w:val="single" w:sz="4" w:space="0" w:color="auto"/>
            </w:tcBorders>
          </w:tcPr>
          <w:p w14:paraId="64B33AA8" w14:textId="77777777" w:rsidR="003C46B4" w:rsidRPr="003C46B4" w:rsidRDefault="003C46B4" w:rsidP="003C46B4">
            <w:pPr>
              <w:rPr>
                <w:rFonts w:ascii="Arial Narrow" w:hAnsi="Arial Narrow" w:cs="Arial"/>
                <w:noProof/>
                <w:color w:val="000000"/>
                <w:sz w:val="18"/>
                <w:szCs w:val="18"/>
              </w:rPr>
            </w:pPr>
            <w:r w:rsidRPr="003C46B4">
              <w:rPr>
                <w:rFonts w:ascii="Arial Narrow" w:hAnsi="Arial Narrow" w:cs="Arial"/>
                <w:noProof/>
                <w:color w:val="000000"/>
                <w:sz w:val="18"/>
                <w:szCs w:val="18"/>
              </w:rPr>
              <w:t>7</w:t>
            </w:r>
            <w:r w:rsidR="00BF56A1">
              <w:rPr>
                <w:rFonts w:ascii="Arial Narrow" w:hAnsi="Arial Narrow" w:cs="Arial"/>
                <w:noProof/>
                <w:color w:val="000000"/>
                <w:sz w:val="18"/>
                <w:szCs w:val="18"/>
              </w:rPr>
              <w:t> §</w:t>
            </w:r>
            <w:r w:rsidRPr="003C46B4">
              <w:rPr>
                <w:rFonts w:ascii="Arial Narrow" w:hAnsi="Arial Narrow" w:cs="Arial"/>
                <w:noProof/>
                <w:color w:val="000000"/>
                <w:sz w:val="18"/>
                <w:szCs w:val="18"/>
              </w:rPr>
              <w:t xml:space="preserve"> landskapslagen (2007:88) om behandling av personuppgifter inom landskaps- och kommunalförvaltningen.</w:t>
            </w:r>
          </w:p>
        </w:tc>
      </w:tr>
      <w:tr w:rsidR="003C46B4" w:rsidRPr="003C46B4" w14:paraId="67B414F1" w14:textId="77777777" w:rsidTr="00BF56A1">
        <w:tc>
          <w:tcPr>
            <w:tcW w:w="567" w:type="dxa"/>
            <w:tcBorders>
              <w:top w:val="single" w:sz="4" w:space="0" w:color="auto"/>
            </w:tcBorders>
          </w:tcPr>
          <w:p w14:paraId="46026DF5" w14:textId="77777777" w:rsidR="003C46B4" w:rsidRPr="003C46B4" w:rsidRDefault="003C46B4" w:rsidP="003C46B4">
            <w:pPr>
              <w:rPr>
                <w:rFonts w:ascii="Arial Narrow" w:hAnsi="Arial Narrow" w:cs="Arial"/>
                <w:noProof/>
                <w:color w:val="000000"/>
                <w:sz w:val="18"/>
                <w:szCs w:val="18"/>
              </w:rPr>
            </w:pPr>
            <w:r w:rsidRPr="003C46B4">
              <w:rPr>
                <w:rFonts w:ascii="Arial Narrow" w:hAnsi="Arial Narrow" w:cs="Arial"/>
                <w:noProof/>
                <w:color w:val="000000"/>
                <w:sz w:val="18"/>
                <w:szCs w:val="18"/>
              </w:rPr>
              <w:t>9.</w:t>
            </w:r>
          </w:p>
        </w:tc>
        <w:tc>
          <w:tcPr>
            <w:tcW w:w="3047" w:type="dxa"/>
            <w:tcBorders>
              <w:top w:val="single" w:sz="4" w:space="0" w:color="auto"/>
            </w:tcBorders>
          </w:tcPr>
          <w:p w14:paraId="66413947" w14:textId="77777777" w:rsidR="003C46B4" w:rsidRPr="003C46B4" w:rsidRDefault="003C46B4" w:rsidP="003C46B4">
            <w:pPr>
              <w:rPr>
                <w:rFonts w:ascii="Arial Narrow" w:hAnsi="Arial Narrow" w:cs="Arial"/>
                <w:b/>
                <w:noProof/>
                <w:color w:val="000000"/>
                <w:sz w:val="18"/>
                <w:szCs w:val="18"/>
              </w:rPr>
            </w:pPr>
            <w:r w:rsidRPr="003C46B4">
              <w:rPr>
                <w:rFonts w:ascii="Arial Narrow" w:hAnsi="Arial Narrow" w:cs="Arial"/>
                <w:b/>
                <w:noProof/>
                <w:color w:val="000000"/>
                <w:sz w:val="18"/>
                <w:szCs w:val="18"/>
              </w:rPr>
              <w:t>30</w:t>
            </w:r>
            <w:r w:rsidR="00BF56A1">
              <w:rPr>
                <w:rFonts w:ascii="Arial Narrow" w:hAnsi="Arial Narrow" w:cs="Arial"/>
                <w:b/>
                <w:noProof/>
                <w:color w:val="000000"/>
                <w:sz w:val="18"/>
                <w:szCs w:val="18"/>
              </w:rPr>
              <w:t> §</w:t>
            </w:r>
            <w:r w:rsidRPr="003C46B4">
              <w:rPr>
                <w:rFonts w:ascii="Arial Narrow" w:hAnsi="Arial Narrow" w:cs="Arial"/>
                <w:b/>
                <w:noProof/>
                <w:color w:val="000000"/>
                <w:sz w:val="18"/>
                <w:szCs w:val="18"/>
              </w:rPr>
              <w:t xml:space="preserve"> 3</w:t>
            </w:r>
            <w:r w:rsidR="00BF56A1">
              <w:rPr>
                <w:rFonts w:ascii="Arial Narrow" w:hAnsi="Arial Narrow" w:cs="Arial"/>
                <w:b/>
                <w:noProof/>
                <w:color w:val="000000"/>
                <w:sz w:val="18"/>
                <w:szCs w:val="18"/>
              </w:rPr>
              <w:t> mom.</w:t>
            </w:r>
            <w:r w:rsidRPr="003C46B4">
              <w:rPr>
                <w:rFonts w:ascii="Arial Narrow" w:hAnsi="Arial Narrow" w:cs="Arial"/>
                <w:noProof/>
                <w:color w:val="000000"/>
                <w:sz w:val="18"/>
                <w:szCs w:val="18"/>
              </w:rPr>
              <w:t xml:space="preserve"> till 16</w:t>
            </w:r>
            <w:r w:rsidR="00BF56A1">
              <w:rPr>
                <w:rFonts w:ascii="Arial Narrow" w:hAnsi="Arial Narrow" w:cs="Arial"/>
                <w:noProof/>
                <w:color w:val="000000"/>
                <w:sz w:val="18"/>
                <w:szCs w:val="18"/>
              </w:rPr>
              <w:t> §</w:t>
            </w:r>
            <w:r w:rsidRPr="003C46B4">
              <w:rPr>
                <w:rFonts w:ascii="Arial Narrow" w:hAnsi="Arial Narrow" w:cs="Arial"/>
                <w:noProof/>
                <w:color w:val="000000"/>
                <w:sz w:val="18"/>
                <w:szCs w:val="18"/>
              </w:rPr>
              <w:t xml:space="preserve"> 3</w:t>
            </w:r>
            <w:r w:rsidR="00BF56A1">
              <w:rPr>
                <w:rFonts w:ascii="Arial Narrow" w:hAnsi="Arial Narrow" w:cs="Arial"/>
                <w:noProof/>
                <w:color w:val="000000"/>
                <w:sz w:val="18"/>
                <w:szCs w:val="18"/>
              </w:rPr>
              <w:t> mom.</w:t>
            </w:r>
            <w:r w:rsidRPr="003C46B4">
              <w:rPr>
                <w:rFonts w:ascii="Arial Narrow" w:hAnsi="Arial Narrow" w:cs="Arial"/>
                <w:noProof/>
                <w:color w:val="000000"/>
                <w:sz w:val="18"/>
                <w:szCs w:val="18"/>
              </w:rPr>
              <w:t xml:space="preserve"> i lagen om offentlighet i myndigheternas verksamhet (FFS 621/1999),</w:t>
            </w:r>
          </w:p>
        </w:tc>
        <w:tc>
          <w:tcPr>
            <w:tcW w:w="3048" w:type="dxa"/>
            <w:tcBorders>
              <w:top w:val="single" w:sz="4" w:space="0" w:color="auto"/>
            </w:tcBorders>
          </w:tcPr>
          <w:p w14:paraId="6F3F3A7F" w14:textId="77777777" w:rsidR="003C46B4" w:rsidRPr="003C46B4" w:rsidRDefault="003C46B4" w:rsidP="003C46B4">
            <w:pPr>
              <w:rPr>
                <w:rFonts w:ascii="Arial Narrow" w:hAnsi="Arial Narrow" w:cs="Arial"/>
                <w:noProof/>
                <w:color w:val="000000"/>
                <w:sz w:val="18"/>
                <w:szCs w:val="18"/>
              </w:rPr>
            </w:pPr>
            <w:r w:rsidRPr="003C46B4">
              <w:rPr>
                <w:rFonts w:ascii="Arial Narrow" w:hAnsi="Arial Narrow" w:cs="Arial"/>
                <w:noProof/>
                <w:color w:val="000000"/>
                <w:sz w:val="18"/>
                <w:szCs w:val="18"/>
              </w:rPr>
              <w:t>15a</w:t>
            </w:r>
            <w:r w:rsidR="00BF56A1">
              <w:rPr>
                <w:rFonts w:ascii="Arial Narrow" w:hAnsi="Arial Narrow" w:cs="Arial"/>
                <w:noProof/>
                <w:color w:val="000000"/>
                <w:sz w:val="18"/>
                <w:szCs w:val="18"/>
              </w:rPr>
              <w:t> §</w:t>
            </w:r>
            <w:r w:rsidRPr="003C46B4">
              <w:rPr>
                <w:rFonts w:ascii="Arial Narrow" w:hAnsi="Arial Narrow" w:cs="Arial"/>
                <w:noProof/>
                <w:color w:val="000000"/>
                <w:sz w:val="18"/>
                <w:szCs w:val="18"/>
              </w:rPr>
              <w:t xml:space="preserve"> landskapslagen (1977:72) om allmänna handlingars offentlighet.</w:t>
            </w:r>
          </w:p>
        </w:tc>
      </w:tr>
    </w:tbl>
    <w:p w14:paraId="0FCD8DEE" w14:textId="77777777" w:rsidR="007A0CCC" w:rsidRDefault="007A0CCC">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7A0CCC" w14:paraId="0193C83A" w14:textId="77777777" w:rsidTr="00E50A06">
        <w:tc>
          <w:tcPr>
            <w:tcW w:w="2426" w:type="pct"/>
          </w:tcPr>
          <w:p w14:paraId="5BCA9298" w14:textId="77777777" w:rsidR="007A0CCC" w:rsidRDefault="007A0CCC">
            <w:pPr>
              <w:pStyle w:val="ANormal"/>
            </w:pPr>
          </w:p>
          <w:p w14:paraId="0566A55E" w14:textId="77777777" w:rsidR="007A0CCC" w:rsidRDefault="007A0CCC" w:rsidP="007A0CCC">
            <w:pPr>
              <w:pStyle w:val="ANormal"/>
            </w:pPr>
          </w:p>
        </w:tc>
        <w:tc>
          <w:tcPr>
            <w:tcW w:w="146" w:type="pct"/>
          </w:tcPr>
          <w:p w14:paraId="4DE2B9F3" w14:textId="77777777" w:rsidR="007A0CCC" w:rsidRDefault="007A0CCC">
            <w:pPr>
              <w:pStyle w:val="ANormal"/>
            </w:pPr>
          </w:p>
        </w:tc>
        <w:tc>
          <w:tcPr>
            <w:tcW w:w="2428" w:type="pct"/>
          </w:tcPr>
          <w:p w14:paraId="0E047EF7" w14:textId="77777777" w:rsidR="007A0CCC" w:rsidRDefault="007A0CCC">
            <w:pPr>
              <w:pStyle w:val="ANormal"/>
            </w:pPr>
          </w:p>
          <w:p w14:paraId="5D877B7B" w14:textId="77777777" w:rsidR="007A0CCC" w:rsidRDefault="00753072">
            <w:pPr>
              <w:pStyle w:val="ANormal"/>
              <w:jc w:val="center"/>
            </w:pPr>
            <w:hyperlink w:anchor="_top" w:tooltip="Klicka för att gå till toppen av dokumentet" w:history="1">
              <w:r w:rsidR="007A0CCC">
                <w:rPr>
                  <w:rStyle w:val="Hyperlnk"/>
                </w:rPr>
                <w:t>__________________</w:t>
              </w:r>
            </w:hyperlink>
          </w:p>
          <w:p w14:paraId="31990EE7" w14:textId="77777777" w:rsidR="007A0CCC" w:rsidRDefault="007A0CCC" w:rsidP="007A0CCC">
            <w:pPr>
              <w:pStyle w:val="ANormal"/>
            </w:pPr>
          </w:p>
          <w:p w14:paraId="57DD7900" w14:textId="77777777" w:rsidR="007A0CCC" w:rsidRDefault="007A0CCC" w:rsidP="007A0CCC">
            <w:pPr>
              <w:pStyle w:val="ANormal"/>
            </w:pPr>
            <w:r>
              <w:tab/>
              <w:t>Denna lag träder i kraft den</w:t>
            </w:r>
          </w:p>
          <w:p w14:paraId="6677E0F8" w14:textId="77777777" w:rsidR="007A0CCC" w:rsidRDefault="00753072">
            <w:pPr>
              <w:pStyle w:val="ANormal"/>
              <w:jc w:val="center"/>
            </w:pPr>
            <w:hyperlink w:anchor="_top" w:tooltip="Klicka för att gå till toppen av dokumentet" w:history="1">
              <w:r w:rsidR="007A0CCC">
                <w:rPr>
                  <w:rStyle w:val="Hyperlnk"/>
                </w:rPr>
                <w:t>__________________</w:t>
              </w:r>
            </w:hyperlink>
          </w:p>
          <w:p w14:paraId="1FFE807C" w14:textId="77777777" w:rsidR="007A0CCC" w:rsidRDefault="007A0CCC" w:rsidP="007A0CCC">
            <w:pPr>
              <w:pStyle w:val="ANormal"/>
            </w:pPr>
          </w:p>
        </w:tc>
      </w:tr>
    </w:tbl>
    <w:p w14:paraId="5931939F" w14:textId="77777777" w:rsidR="00E50A06" w:rsidRPr="00E50A06" w:rsidRDefault="00E50A06" w:rsidP="00E50A06">
      <w:pPr>
        <w:pStyle w:val="ANormal"/>
      </w:pPr>
    </w:p>
    <w:p w14:paraId="1D750EDF" w14:textId="3643917F" w:rsidR="007A0CCC" w:rsidRDefault="00753072">
      <w:pPr>
        <w:pStyle w:val="ANormal"/>
        <w:jc w:val="center"/>
      </w:pPr>
      <w:hyperlink w:anchor="_top" w:tooltip="Klicka för att gå till toppen av dokumentet" w:history="1">
        <w:r w:rsidR="007A0CCC">
          <w:rPr>
            <w:rStyle w:val="Hyperlnk"/>
          </w:rPr>
          <w:t>__________________</w:t>
        </w:r>
      </w:hyperlink>
    </w:p>
    <w:p w14:paraId="2EC84486" w14:textId="77777777" w:rsidR="007A0CCC" w:rsidRDefault="007A0CCC" w:rsidP="00107B2D">
      <w:pPr>
        <w:pStyle w:val="ANormal"/>
        <w:rPr>
          <w:lang w:val="en-GB"/>
        </w:rPr>
      </w:pPr>
    </w:p>
    <w:p w14:paraId="53F9A0E8" w14:textId="77777777" w:rsidR="00741A04" w:rsidRPr="00D13B66" w:rsidRDefault="00741A04" w:rsidP="00741A04">
      <w:pPr>
        <w:pStyle w:val="ANormal"/>
        <w:rPr>
          <w:lang w:val="en-GB"/>
        </w:rPr>
      </w:pPr>
      <w:r>
        <w:rPr>
          <w:lang w:val="en-GB"/>
        </w:rPr>
        <w:t>11.</w:t>
      </w:r>
    </w:p>
    <w:p w14:paraId="2A9ECCC5" w14:textId="77777777" w:rsidR="00741A04" w:rsidRPr="007A0CCC" w:rsidRDefault="00741A04" w:rsidP="004A7F87">
      <w:pPr>
        <w:pStyle w:val="LagHuvRubr"/>
      </w:pPr>
      <w:bookmarkStart w:id="22" w:name="_Toc5615248"/>
      <w:r w:rsidRPr="007A0CCC">
        <w:t>L A N D S K A P S L A G</w:t>
      </w:r>
      <w:r w:rsidRPr="007A0CCC">
        <w:br/>
        <w:t>om ändring av landskapslagen om tillämpning i landskapet Åland av lagen om utkomststöd</w:t>
      </w:r>
      <w:bookmarkEnd w:id="22"/>
    </w:p>
    <w:p w14:paraId="292273B1" w14:textId="77777777" w:rsidR="00CF1EEB" w:rsidRDefault="00CF1EEB" w:rsidP="00AC4B19">
      <w:pPr>
        <w:pStyle w:val="ANormal"/>
      </w:pPr>
    </w:p>
    <w:p w14:paraId="29BD03C6" w14:textId="00A82CEC" w:rsidR="00CF1EEB" w:rsidRPr="00CF1EEB" w:rsidRDefault="00AC4B19" w:rsidP="00AC4B19">
      <w:pPr>
        <w:pStyle w:val="ANormal"/>
        <w:rPr>
          <w:szCs w:val="22"/>
        </w:rPr>
      </w:pPr>
      <w:r>
        <w:rPr>
          <w:szCs w:val="22"/>
        </w:rPr>
        <w:tab/>
      </w:r>
      <w:r w:rsidR="00CF1EEB" w:rsidRPr="00CF1EEB">
        <w:rPr>
          <w:szCs w:val="22"/>
        </w:rPr>
        <w:t>I enlighet med lagtingets beslut</w:t>
      </w:r>
      <w:r>
        <w:rPr>
          <w:szCs w:val="22"/>
        </w:rPr>
        <w:t xml:space="preserve"> </w:t>
      </w:r>
      <w:r w:rsidR="00CF1EEB" w:rsidRPr="00CF1EEB">
        <w:rPr>
          <w:b/>
          <w:szCs w:val="22"/>
        </w:rPr>
        <w:t>ändras</w:t>
      </w:r>
      <w:r w:rsidR="00CF1EEB" w:rsidRPr="00CF1EEB">
        <w:rPr>
          <w:szCs w:val="22"/>
        </w:rPr>
        <w:t xml:space="preserve"> 2</w:t>
      </w:r>
      <w:r w:rsidR="00BF56A1">
        <w:rPr>
          <w:szCs w:val="22"/>
        </w:rPr>
        <w:t> §</w:t>
      </w:r>
      <w:r w:rsidR="00CF1EEB" w:rsidRPr="00CF1EEB">
        <w:rPr>
          <w:szCs w:val="22"/>
        </w:rPr>
        <w:t xml:space="preserve"> 1</w:t>
      </w:r>
      <w:r w:rsidR="00BF56A1">
        <w:rPr>
          <w:szCs w:val="22"/>
        </w:rPr>
        <w:t> mom.</w:t>
      </w:r>
      <w:r w:rsidR="00CF1EEB" w:rsidRPr="00CF1EEB">
        <w:rPr>
          <w:szCs w:val="22"/>
        </w:rPr>
        <w:t xml:space="preserve"> 10</w:t>
      </w:r>
      <w:r w:rsidR="00BF56A1">
        <w:rPr>
          <w:szCs w:val="22"/>
        </w:rPr>
        <w:t> punkt</w:t>
      </w:r>
      <w:r w:rsidR="00CF1EEB" w:rsidRPr="00CF1EEB">
        <w:rPr>
          <w:szCs w:val="22"/>
        </w:rPr>
        <w:t>en,</w:t>
      </w:r>
      <w:r>
        <w:rPr>
          <w:szCs w:val="22"/>
        </w:rPr>
        <w:t xml:space="preserve"> </w:t>
      </w:r>
      <w:r w:rsidR="00CF1EEB" w:rsidRPr="00CF1EEB">
        <w:rPr>
          <w:szCs w:val="22"/>
        </w:rPr>
        <w:t>som följer:</w:t>
      </w:r>
    </w:p>
    <w:p w14:paraId="53469ECA" w14:textId="77777777" w:rsidR="00AC4B19" w:rsidRDefault="00AC4B19" w:rsidP="00AC4B19">
      <w:pPr>
        <w:pStyle w:val="ANormal"/>
        <w:rPr>
          <w:szCs w:val="22"/>
          <w:lang w:val="en-GB"/>
        </w:rPr>
      </w:pPr>
    </w:p>
    <w:p w14:paraId="57469FBF" w14:textId="77777777" w:rsidR="00AC4B19" w:rsidRDefault="00AC4B19">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AC4B19" w14:paraId="068AD203" w14:textId="77777777" w:rsidTr="00E50A06">
        <w:tc>
          <w:tcPr>
            <w:tcW w:w="2426" w:type="pct"/>
          </w:tcPr>
          <w:p w14:paraId="4B6B3F99" w14:textId="77777777" w:rsidR="00AC4B19" w:rsidRDefault="00AC4B19">
            <w:pPr>
              <w:pStyle w:val="xCelltext"/>
              <w:jc w:val="center"/>
            </w:pPr>
            <w:r>
              <w:t>Gällande lydelse</w:t>
            </w:r>
          </w:p>
        </w:tc>
        <w:tc>
          <w:tcPr>
            <w:tcW w:w="146" w:type="pct"/>
          </w:tcPr>
          <w:p w14:paraId="6C73A8EC" w14:textId="77777777" w:rsidR="00AC4B19" w:rsidRDefault="00AC4B19">
            <w:pPr>
              <w:pStyle w:val="xCelltext"/>
              <w:jc w:val="center"/>
            </w:pPr>
          </w:p>
        </w:tc>
        <w:tc>
          <w:tcPr>
            <w:tcW w:w="2428" w:type="pct"/>
          </w:tcPr>
          <w:p w14:paraId="2C24457F" w14:textId="77777777" w:rsidR="00AC4B19" w:rsidRDefault="00AC4B19">
            <w:pPr>
              <w:pStyle w:val="xCelltext"/>
              <w:jc w:val="center"/>
            </w:pPr>
            <w:r>
              <w:t>Föreslagen lydelse</w:t>
            </w:r>
          </w:p>
        </w:tc>
      </w:tr>
      <w:tr w:rsidR="00AC4B19" w14:paraId="17B5BA50" w14:textId="77777777" w:rsidTr="00E50A06">
        <w:tc>
          <w:tcPr>
            <w:tcW w:w="2426" w:type="pct"/>
          </w:tcPr>
          <w:p w14:paraId="16A76B66" w14:textId="77777777" w:rsidR="00AC4B19" w:rsidRDefault="00AC4B19" w:rsidP="00AC4B19">
            <w:pPr>
              <w:pStyle w:val="ANormal"/>
            </w:pPr>
          </w:p>
          <w:p w14:paraId="2FCFE546" w14:textId="77777777" w:rsidR="00AC4B19" w:rsidRPr="00E85BEB" w:rsidRDefault="00AC4B19" w:rsidP="00AC4B19">
            <w:pPr>
              <w:pStyle w:val="LagParagraf"/>
            </w:pPr>
            <w:r w:rsidRPr="00E85BEB">
              <w:t>2</w:t>
            </w:r>
            <w:r>
              <w:t> §</w:t>
            </w:r>
          </w:p>
          <w:p w14:paraId="559B7144" w14:textId="77777777" w:rsidR="00AC4B19" w:rsidRPr="00E85BEB" w:rsidRDefault="00AC4B19" w:rsidP="00AC4B19">
            <w:pPr>
              <w:pStyle w:val="LagPararubrik"/>
            </w:pPr>
            <w:r w:rsidRPr="00E85BEB">
              <w:t>Avvikelser från tillämpning av bestämmelser i lagen om utkomststöd</w:t>
            </w:r>
          </w:p>
          <w:p w14:paraId="47551871" w14:textId="77777777" w:rsidR="00AC4B19" w:rsidRPr="00E85BEB" w:rsidRDefault="00AC4B19" w:rsidP="00AC4B19">
            <w:pPr>
              <w:pStyle w:val="ANormal"/>
              <w:rPr>
                <w:szCs w:val="22"/>
              </w:rPr>
            </w:pPr>
            <w:r w:rsidRPr="00E85BEB">
              <w:rPr>
                <w:szCs w:val="22"/>
              </w:rPr>
              <w:t xml:space="preserve">- - - - - - - - - - - - - - - - - - - - - - - - - - - - - </w:t>
            </w:r>
          </w:p>
          <w:p w14:paraId="26977F9E" w14:textId="77777777" w:rsidR="00AC4B19" w:rsidRDefault="00AC4B19" w:rsidP="00AC4B19">
            <w:pPr>
              <w:pStyle w:val="ANormal"/>
              <w:rPr>
                <w:szCs w:val="22"/>
              </w:rPr>
            </w:pPr>
            <w:r w:rsidRPr="00E85BEB">
              <w:rPr>
                <w:szCs w:val="22"/>
              </w:rPr>
              <w:tab/>
              <w:t>10) Hänvisningar till socialvårdslagen (FFS 710/1982) ska i landskapet gälla landskapslagen (1995:101) om tillämpning i landskapet Åland av riksförfattningar om socialvård.</w:t>
            </w:r>
          </w:p>
          <w:p w14:paraId="1D079EB3" w14:textId="77777777" w:rsidR="00AC4B19" w:rsidRPr="00E85BEB" w:rsidRDefault="00AC4B19" w:rsidP="00AC4B19">
            <w:pPr>
              <w:pStyle w:val="ANormal"/>
              <w:rPr>
                <w:szCs w:val="22"/>
              </w:rPr>
            </w:pPr>
          </w:p>
          <w:p w14:paraId="48600BBF" w14:textId="77777777" w:rsidR="00AC4B19" w:rsidRPr="00E85BEB" w:rsidRDefault="00AC4B19" w:rsidP="00AC4B19">
            <w:pPr>
              <w:pStyle w:val="ANormal"/>
              <w:rPr>
                <w:szCs w:val="22"/>
              </w:rPr>
            </w:pPr>
            <w:r w:rsidRPr="00E85BEB">
              <w:rPr>
                <w:szCs w:val="22"/>
              </w:rPr>
              <w:t xml:space="preserve">- - - - - - - - - - - - - - - - - - - - - - - - - - - - - </w:t>
            </w:r>
          </w:p>
          <w:p w14:paraId="27AF8C9C" w14:textId="77777777" w:rsidR="00AC4B19" w:rsidRDefault="00AC4B19" w:rsidP="00AC4B19">
            <w:pPr>
              <w:pStyle w:val="ANormal"/>
            </w:pPr>
          </w:p>
        </w:tc>
        <w:tc>
          <w:tcPr>
            <w:tcW w:w="146" w:type="pct"/>
          </w:tcPr>
          <w:p w14:paraId="14B1F792" w14:textId="77777777" w:rsidR="00AC4B19" w:rsidRDefault="00AC4B19" w:rsidP="00AC4B19">
            <w:pPr>
              <w:pStyle w:val="ANormal"/>
            </w:pPr>
          </w:p>
        </w:tc>
        <w:tc>
          <w:tcPr>
            <w:tcW w:w="2428" w:type="pct"/>
          </w:tcPr>
          <w:p w14:paraId="0A7346AD" w14:textId="77777777" w:rsidR="00AC4B19" w:rsidRDefault="00AC4B19" w:rsidP="00AC4B19">
            <w:pPr>
              <w:pStyle w:val="ANormal"/>
            </w:pPr>
          </w:p>
          <w:p w14:paraId="036B1BE4" w14:textId="77777777" w:rsidR="00AC4B19" w:rsidRPr="00E85BEB" w:rsidRDefault="00AC4B19" w:rsidP="00AC4B19">
            <w:pPr>
              <w:pStyle w:val="LagParagraf"/>
            </w:pPr>
            <w:r w:rsidRPr="00E85BEB">
              <w:t>2</w:t>
            </w:r>
            <w:r>
              <w:t> §</w:t>
            </w:r>
          </w:p>
          <w:p w14:paraId="3F19A06B" w14:textId="77777777" w:rsidR="00AC4B19" w:rsidRPr="00E85BEB" w:rsidRDefault="00AC4B19" w:rsidP="00AC4B19">
            <w:pPr>
              <w:pStyle w:val="LagPararubrik"/>
            </w:pPr>
            <w:r w:rsidRPr="00E85BEB">
              <w:t>Avvikelser från tillämpning av bestämmelser i lagen om utkomststöd</w:t>
            </w:r>
          </w:p>
          <w:p w14:paraId="552BF140" w14:textId="77777777" w:rsidR="00AC4B19" w:rsidRPr="00E85BEB" w:rsidRDefault="00AC4B19" w:rsidP="00AC4B19">
            <w:pPr>
              <w:pStyle w:val="ANormal"/>
              <w:rPr>
                <w:szCs w:val="22"/>
              </w:rPr>
            </w:pPr>
            <w:r w:rsidRPr="00E85BEB">
              <w:rPr>
                <w:szCs w:val="22"/>
              </w:rPr>
              <w:t>- - - - - - - - - - - - - - - - - - - - - - - - - - - - - -</w:t>
            </w:r>
          </w:p>
          <w:p w14:paraId="11D30FED" w14:textId="77777777" w:rsidR="00AC4B19" w:rsidRPr="00AC4B19" w:rsidRDefault="00AC4B19" w:rsidP="00AC4B19">
            <w:pPr>
              <w:pStyle w:val="ANormal"/>
              <w:rPr>
                <w:b/>
                <w:szCs w:val="22"/>
              </w:rPr>
            </w:pPr>
            <w:r w:rsidRPr="00E85BEB">
              <w:rPr>
                <w:szCs w:val="22"/>
              </w:rPr>
              <w:tab/>
              <w:t>10) Hänvisningar i lagen till bestä</w:t>
            </w:r>
            <w:r w:rsidRPr="00E85BEB">
              <w:rPr>
                <w:szCs w:val="22"/>
              </w:rPr>
              <w:t>m</w:t>
            </w:r>
            <w:r w:rsidRPr="00E85BEB">
              <w:rPr>
                <w:szCs w:val="22"/>
              </w:rPr>
              <w:t>melser i socialvårdslagen (</w:t>
            </w:r>
            <w:r w:rsidRPr="00AC4B19">
              <w:rPr>
                <w:b/>
                <w:szCs w:val="22"/>
              </w:rPr>
              <w:t>FFS 1301/2014) ska inom landskapet Ålands lagstiftningsbehörighet avse motsv</w:t>
            </w:r>
            <w:r w:rsidRPr="00AC4B19">
              <w:rPr>
                <w:b/>
                <w:szCs w:val="22"/>
              </w:rPr>
              <w:t>a</w:t>
            </w:r>
            <w:r w:rsidRPr="00AC4B19">
              <w:rPr>
                <w:b/>
                <w:szCs w:val="22"/>
              </w:rPr>
              <w:t>rande bestämmelser i landskapslagen (: ) om socialvård.</w:t>
            </w:r>
          </w:p>
          <w:p w14:paraId="6916AB3F" w14:textId="77777777" w:rsidR="00AC4B19" w:rsidRPr="00E85BEB" w:rsidRDefault="00AC4B19" w:rsidP="00AC4B19">
            <w:pPr>
              <w:pStyle w:val="ANormal"/>
              <w:rPr>
                <w:szCs w:val="22"/>
              </w:rPr>
            </w:pPr>
            <w:r w:rsidRPr="00E85BEB">
              <w:rPr>
                <w:szCs w:val="22"/>
              </w:rPr>
              <w:t xml:space="preserve">- - - - - - - - - - - - - - - - - - - - - - - - - - - - - - </w:t>
            </w:r>
          </w:p>
          <w:p w14:paraId="25B479EA" w14:textId="77777777" w:rsidR="00AC4B19" w:rsidRDefault="00AC4B19" w:rsidP="00AC4B19">
            <w:pPr>
              <w:pStyle w:val="ANormal"/>
            </w:pPr>
          </w:p>
        </w:tc>
      </w:tr>
      <w:tr w:rsidR="00AC4B19" w14:paraId="5554098B" w14:textId="77777777" w:rsidTr="00E50A06">
        <w:tc>
          <w:tcPr>
            <w:tcW w:w="2426" w:type="pct"/>
          </w:tcPr>
          <w:p w14:paraId="31B93A4C" w14:textId="77777777" w:rsidR="00AC4B19" w:rsidRDefault="00AC4B19" w:rsidP="00AC4B19">
            <w:pPr>
              <w:pStyle w:val="ANormal"/>
            </w:pPr>
          </w:p>
        </w:tc>
        <w:tc>
          <w:tcPr>
            <w:tcW w:w="146" w:type="pct"/>
          </w:tcPr>
          <w:p w14:paraId="29FE4808" w14:textId="77777777" w:rsidR="00AC4B19" w:rsidRDefault="00AC4B19" w:rsidP="00AC4B19">
            <w:pPr>
              <w:pStyle w:val="ANormal"/>
            </w:pPr>
          </w:p>
        </w:tc>
        <w:tc>
          <w:tcPr>
            <w:tcW w:w="2428" w:type="pct"/>
          </w:tcPr>
          <w:p w14:paraId="1B1E2D41" w14:textId="77777777" w:rsidR="00AC4B19" w:rsidRDefault="00AC4B19" w:rsidP="00AC4B19">
            <w:pPr>
              <w:pStyle w:val="ANormal"/>
            </w:pPr>
          </w:p>
          <w:p w14:paraId="6FBAE1FD" w14:textId="77777777" w:rsidR="00AC4B19" w:rsidRDefault="00753072">
            <w:pPr>
              <w:pStyle w:val="ANormal"/>
              <w:jc w:val="center"/>
            </w:pPr>
            <w:hyperlink w:anchor="_top" w:tooltip="Klicka för att gå till toppen av dokumentet" w:history="1">
              <w:r w:rsidR="00AC4B19">
                <w:rPr>
                  <w:rStyle w:val="Hyperlnk"/>
                </w:rPr>
                <w:t>__________________</w:t>
              </w:r>
            </w:hyperlink>
          </w:p>
          <w:p w14:paraId="6F7C9CC5" w14:textId="77777777" w:rsidR="00AC4B19" w:rsidRDefault="00AC4B19" w:rsidP="00AC4B19">
            <w:pPr>
              <w:pStyle w:val="ANormal"/>
            </w:pPr>
          </w:p>
          <w:p w14:paraId="1A972722" w14:textId="77777777" w:rsidR="00AC4B19" w:rsidRDefault="00AC4B19" w:rsidP="00AC4B19">
            <w:pPr>
              <w:pStyle w:val="ANormal"/>
            </w:pPr>
            <w:r>
              <w:tab/>
              <w:t>Denna lag träder i kraft den</w:t>
            </w:r>
          </w:p>
          <w:p w14:paraId="33C4F6AE" w14:textId="77777777" w:rsidR="00AC4B19" w:rsidRDefault="00753072">
            <w:pPr>
              <w:pStyle w:val="ANormal"/>
              <w:jc w:val="center"/>
            </w:pPr>
            <w:hyperlink w:anchor="_top" w:tooltip="Klicka för att gå till toppen av dokumentet" w:history="1">
              <w:r w:rsidR="00AC4B19">
                <w:rPr>
                  <w:rStyle w:val="Hyperlnk"/>
                </w:rPr>
                <w:t>__________________</w:t>
              </w:r>
            </w:hyperlink>
          </w:p>
          <w:p w14:paraId="263834F3" w14:textId="77777777" w:rsidR="00AC4B19" w:rsidRDefault="00AC4B19" w:rsidP="00AC4B19">
            <w:pPr>
              <w:pStyle w:val="ANormal"/>
            </w:pPr>
          </w:p>
        </w:tc>
      </w:tr>
    </w:tbl>
    <w:p w14:paraId="13FF0D57" w14:textId="77777777" w:rsidR="00AC4B19" w:rsidRDefault="00AC4B19">
      <w:pPr>
        <w:pStyle w:val="ANormal"/>
      </w:pPr>
    </w:p>
    <w:p w14:paraId="3AAF6F0A" w14:textId="77777777" w:rsidR="00AC4B19" w:rsidRDefault="00753072">
      <w:pPr>
        <w:pStyle w:val="ANormal"/>
        <w:jc w:val="center"/>
      </w:pPr>
      <w:hyperlink w:anchor="_top" w:tooltip="Klicka för att gå till toppen av dokumentet" w:history="1">
        <w:r w:rsidR="00AC4B19">
          <w:rPr>
            <w:rStyle w:val="Hyperlnk"/>
          </w:rPr>
          <w:t>__________________</w:t>
        </w:r>
      </w:hyperlink>
    </w:p>
    <w:p w14:paraId="7743A174" w14:textId="77777777" w:rsidR="006F37EF" w:rsidRDefault="006F37EF" w:rsidP="006F37EF">
      <w:pPr>
        <w:pStyle w:val="ANormal"/>
        <w:rPr>
          <w:lang w:val="en-GB"/>
        </w:rPr>
      </w:pPr>
    </w:p>
    <w:p w14:paraId="7895E2A3" w14:textId="77777777" w:rsidR="006F37EF" w:rsidRPr="00D13B66" w:rsidRDefault="006F37EF" w:rsidP="006F37EF">
      <w:pPr>
        <w:pStyle w:val="ANormal"/>
        <w:rPr>
          <w:lang w:val="en-GB"/>
        </w:rPr>
      </w:pPr>
      <w:r>
        <w:rPr>
          <w:lang w:val="en-GB"/>
        </w:rPr>
        <w:t>12.</w:t>
      </w:r>
    </w:p>
    <w:p w14:paraId="29247F07" w14:textId="77777777" w:rsidR="006F37EF" w:rsidRPr="00AC4B19" w:rsidRDefault="006F37EF" w:rsidP="004A7F87">
      <w:pPr>
        <w:pStyle w:val="LagHuvRubr"/>
      </w:pPr>
      <w:bookmarkStart w:id="23" w:name="_Toc5615249"/>
      <w:r w:rsidRPr="00AC4B19">
        <w:t>L A N D S K A P S L A G</w:t>
      </w:r>
      <w:r w:rsidRPr="00AC4B19">
        <w:br/>
        <w:t>om ändring av landskapslagen om skyddshem</w:t>
      </w:r>
      <w:bookmarkEnd w:id="23"/>
    </w:p>
    <w:p w14:paraId="7829F419" w14:textId="77777777" w:rsidR="006F37EF" w:rsidRPr="00344D0E" w:rsidRDefault="006F37EF" w:rsidP="006F37EF">
      <w:pPr>
        <w:pStyle w:val="ANormal"/>
        <w:rPr>
          <w:szCs w:val="22"/>
          <w:lang w:val="en-GB"/>
        </w:rPr>
      </w:pPr>
    </w:p>
    <w:p w14:paraId="7C866B00" w14:textId="77777777" w:rsidR="0029534D" w:rsidRDefault="00AC4B19" w:rsidP="0029534D">
      <w:pPr>
        <w:tabs>
          <w:tab w:val="left" w:pos="283"/>
        </w:tabs>
        <w:jc w:val="both"/>
        <w:rPr>
          <w:sz w:val="22"/>
          <w:szCs w:val="22"/>
        </w:rPr>
      </w:pPr>
      <w:r>
        <w:rPr>
          <w:sz w:val="22"/>
          <w:szCs w:val="22"/>
        </w:rPr>
        <w:tab/>
      </w:r>
      <w:r w:rsidR="0029534D" w:rsidRPr="0029534D">
        <w:rPr>
          <w:sz w:val="22"/>
          <w:szCs w:val="22"/>
        </w:rPr>
        <w:t>I enlighet med lagtingets beslut</w:t>
      </w:r>
      <w:r>
        <w:rPr>
          <w:sz w:val="22"/>
          <w:szCs w:val="22"/>
        </w:rPr>
        <w:t xml:space="preserve"> </w:t>
      </w:r>
      <w:r w:rsidR="0029534D" w:rsidRPr="0029534D">
        <w:rPr>
          <w:b/>
          <w:sz w:val="22"/>
          <w:szCs w:val="22"/>
        </w:rPr>
        <w:t>ändras</w:t>
      </w:r>
      <w:r w:rsidR="0029534D" w:rsidRPr="0029534D">
        <w:rPr>
          <w:sz w:val="22"/>
          <w:szCs w:val="22"/>
        </w:rPr>
        <w:t xml:space="preserve"> 12</w:t>
      </w:r>
      <w:r w:rsidR="00BF56A1">
        <w:rPr>
          <w:sz w:val="22"/>
          <w:szCs w:val="22"/>
        </w:rPr>
        <w:t> §</w:t>
      </w:r>
      <w:r w:rsidR="0029534D" w:rsidRPr="0029534D">
        <w:rPr>
          <w:sz w:val="22"/>
          <w:szCs w:val="22"/>
        </w:rPr>
        <w:t xml:space="preserve"> 1</w:t>
      </w:r>
      <w:r w:rsidR="00BF56A1">
        <w:rPr>
          <w:sz w:val="22"/>
          <w:szCs w:val="22"/>
        </w:rPr>
        <w:t> punkt</w:t>
      </w:r>
      <w:r w:rsidR="0029534D" w:rsidRPr="0029534D">
        <w:rPr>
          <w:sz w:val="22"/>
          <w:szCs w:val="22"/>
        </w:rPr>
        <w:t>en,</w:t>
      </w:r>
      <w:r w:rsidR="0029534D" w:rsidRPr="0029534D">
        <w:rPr>
          <w:sz w:val="22"/>
          <w:szCs w:val="22"/>
        </w:rPr>
        <w:tab/>
        <w:t xml:space="preserve">som följer: </w:t>
      </w:r>
    </w:p>
    <w:p w14:paraId="4BC3CC05" w14:textId="77777777" w:rsidR="00AC4B19" w:rsidRDefault="00AC4B19" w:rsidP="0029534D">
      <w:pPr>
        <w:tabs>
          <w:tab w:val="left" w:pos="283"/>
        </w:tabs>
        <w:jc w:val="both"/>
        <w:rPr>
          <w:sz w:val="22"/>
          <w:szCs w:val="22"/>
        </w:rPr>
      </w:pPr>
    </w:p>
    <w:p w14:paraId="3176C0BF" w14:textId="77777777" w:rsidR="00AC4B19" w:rsidRDefault="00AC4B19">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AC4B19" w14:paraId="6351B777" w14:textId="77777777" w:rsidTr="00E50A06">
        <w:tc>
          <w:tcPr>
            <w:tcW w:w="2426" w:type="pct"/>
          </w:tcPr>
          <w:p w14:paraId="33CD2C90" w14:textId="77777777" w:rsidR="00AC4B19" w:rsidRDefault="00AC4B19">
            <w:pPr>
              <w:pStyle w:val="xCelltext"/>
              <w:jc w:val="center"/>
            </w:pPr>
            <w:r>
              <w:t>Gällande lydelse</w:t>
            </w:r>
          </w:p>
        </w:tc>
        <w:tc>
          <w:tcPr>
            <w:tcW w:w="146" w:type="pct"/>
          </w:tcPr>
          <w:p w14:paraId="61336D99" w14:textId="77777777" w:rsidR="00AC4B19" w:rsidRDefault="00AC4B19">
            <w:pPr>
              <w:pStyle w:val="xCelltext"/>
              <w:jc w:val="center"/>
            </w:pPr>
          </w:p>
        </w:tc>
        <w:tc>
          <w:tcPr>
            <w:tcW w:w="2428" w:type="pct"/>
          </w:tcPr>
          <w:p w14:paraId="0D0065E5" w14:textId="77777777" w:rsidR="00AC4B19" w:rsidRDefault="00AC4B19">
            <w:pPr>
              <w:pStyle w:val="xCelltext"/>
              <w:jc w:val="center"/>
            </w:pPr>
            <w:r>
              <w:t>Föreslagen lydelse</w:t>
            </w:r>
          </w:p>
        </w:tc>
      </w:tr>
      <w:tr w:rsidR="00AC4B19" w14:paraId="2F5A1088" w14:textId="77777777" w:rsidTr="00E50A06">
        <w:tc>
          <w:tcPr>
            <w:tcW w:w="2426" w:type="pct"/>
          </w:tcPr>
          <w:p w14:paraId="50F82FB0" w14:textId="77777777" w:rsidR="00AC4B19" w:rsidRDefault="00AC4B19">
            <w:pPr>
              <w:pStyle w:val="ANormal"/>
            </w:pPr>
          </w:p>
          <w:p w14:paraId="5C4A5C83" w14:textId="77777777" w:rsidR="00AC4B19" w:rsidRPr="00344D0E" w:rsidRDefault="00AC4B19" w:rsidP="00AC4B19">
            <w:pPr>
              <w:pStyle w:val="LagParagraf"/>
              <w:rPr>
                <w:szCs w:val="22"/>
              </w:rPr>
            </w:pPr>
            <w:r w:rsidRPr="00344D0E">
              <w:rPr>
                <w:szCs w:val="22"/>
              </w:rPr>
              <w:t>12</w:t>
            </w:r>
            <w:r>
              <w:rPr>
                <w:szCs w:val="22"/>
              </w:rPr>
              <w:t> §</w:t>
            </w:r>
          </w:p>
          <w:p w14:paraId="2BCBE4CF" w14:textId="77777777" w:rsidR="00AC4B19" w:rsidRPr="00344D0E" w:rsidRDefault="00AC4B19" w:rsidP="00AC4B19">
            <w:pPr>
              <w:pStyle w:val="LagPararubrik"/>
              <w:rPr>
                <w:szCs w:val="22"/>
              </w:rPr>
            </w:pPr>
            <w:r w:rsidRPr="00344D0E">
              <w:rPr>
                <w:szCs w:val="22"/>
              </w:rPr>
              <w:t>Tillsyn</w:t>
            </w:r>
          </w:p>
          <w:p w14:paraId="48159D29" w14:textId="77777777" w:rsidR="00AC4B19" w:rsidRPr="00344D0E" w:rsidRDefault="00AC4B19" w:rsidP="00AC4B19">
            <w:pPr>
              <w:pStyle w:val="ANormal"/>
              <w:rPr>
                <w:szCs w:val="22"/>
              </w:rPr>
            </w:pPr>
            <w:r w:rsidRPr="00344D0E">
              <w:rPr>
                <w:szCs w:val="22"/>
              </w:rPr>
              <w:tab/>
              <w:t>Ålands miljö- och hälsoskyddsmyndi</w:t>
            </w:r>
            <w:r w:rsidRPr="00344D0E">
              <w:rPr>
                <w:szCs w:val="22"/>
              </w:rPr>
              <w:t>g</w:t>
            </w:r>
            <w:r w:rsidRPr="00344D0E">
              <w:rPr>
                <w:szCs w:val="22"/>
              </w:rPr>
              <w:t>het övervakar skyddshemsverksamheten. På tillsynen över skyddshemsverksamhe</w:t>
            </w:r>
            <w:r w:rsidRPr="00344D0E">
              <w:rPr>
                <w:szCs w:val="22"/>
              </w:rPr>
              <w:t>t</w:t>
            </w:r>
            <w:r w:rsidRPr="00344D0E">
              <w:rPr>
                <w:szCs w:val="22"/>
              </w:rPr>
              <w:t xml:space="preserve">en tillämpas: </w:t>
            </w:r>
          </w:p>
          <w:p w14:paraId="003AFE12" w14:textId="77777777" w:rsidR="00AC4B19" w:rsidRDefault="00AC4B19" w:rsidP="00AC4B19">
            <w:pPr>
              <w:pStyle w:val="ANormal"/>
              <w:rPr>
                <w:szCs w:val="22"/>
              </w:rPr>
            </w:pPr>
            <w:r w:rsidRPr="00344D0E">
              <w:rPr>
                <w:szCs w:val="22"/>
              </w:rPr>
              <w:tab/>
              <w:t>1) i fråga om kommunalt producerad skyddshemsverksamhet 55 och 56</w:t>
            </w:r>
            <w:r>
              <w:rPr>
                <w:szCs w:val="22"/>
              </w:rPr>
              <w:t> §</w:t>
            </w:r>
            <w:r w:rsidRPr="00344D0E">
              <w:rPr>
                <w:szCs w:val="22"/>
              </w:rPr>
              <w:t>§ i s</w:t>
            </w:r>
            <w:r w:rsidRPr="00344D0E">
              <w:rPr>
                <w:szCs w:val="22"/>
              </w:rPr>
              <w:t>o</w:t>
            </w:r>
            <w:r w:rsidRPr="00344D0E">
              <w:rPr>
                <w:szCs w:val="22"/>
              </w:rPr>
              <w:t>cialvårdslagen (FFS 710/1982), i enlighet med landskapslagen (1995:101) om ti</w:t>
            </w:r>
            <w:r w:rsidRPr="00344D0E">
              <w:rPr>
                <w:szCs w:val="22"/>
              </w:rPr>
              <w:t>l</w:t>
            </w:r>
            <w:r w:rsidRPr="00344D0E">
              <w:rPr>
                <w:szCs w:val="22"/>
              </w:rPr>
              <w:t>lämpning i landskapet Åland av riksfö</w:t>
            </w:r>
            <w:r w:rsidRPr="00344D0E">
              <w:rPr>
                <w:szCs w:val="22"/>
              </w:rPr>
              <w:t>r</w:t>
            </w:r>
            <w:r w:rsidRPr="00344D0E">
              <w:rPr>
                <w:szCs w:val="22"/>
              </w:rPr>
              <w:t>fattningar om socialvård,</w:t>
            </w:r>
          </w:p>
          <w:p w14:paraId="7231B9A6" w14:textId="77777777" w:rsidR="00AC4B19" w:rsidRDefault="00AC4B19">
            <w:pPr>
              <w:pStyle w:val="ANormal"/>
            </w:pPr>
            <w:r>
              <w:t>- - - - - - - - - - - - - - - - - - - - - - - - - - - - - -</w:t>
            </w:r>
          </w:p>
          <w:p w14:paraId="78AC0F96" w14:textId="77777777" w:rsidR="00AC4B19" w:rsidRDefault="00AC4B19" w:rsidP="00AC4B19">
            <w:pPr>
              <w:pStyle w:val="ANormal"/>
            </w:pPr>
          </w:p>
        </w:tc>
        <w:tc>
          <w:tcPr>
            <w:tcW w:w="146" w:type="pct"/>
          </w:tcPr>
          <w:p w14:paraId="7BDEE680" w14:textId="77777777" w:rsidR="00AC4B19" w:rsidRDefault="00AC4B19">
            <w:pPr>
              <w:pStyle w:val="ANormal"/>
            </w:pPr>
          </w:p>
        </w:tc>
        <w:tc>
          <w:tcPr>
            <w:tcW w:w="2428" w:type="pct"/>
          </w:tcPr>
          <w:p w14:paraId="313DA3D4" w14:textId="77777777" w:rsidR="00AC4B19" w:rsidRDefault="00AC4B19">
            <w:pPr>
              <w:pStyle w:val="ANormal"/>
            </w:pPr>
          </w:p>
          <w:p w14:paraId="24C2C213" w14:textId="77777777" w:rsidR="00AC4B19" w:rsidRPr="00344D0E" w:rsidRDefault="00AC4B19" w:rsidP="00AC4B19">
            <w:pPr>
              <w:pStyle w:val="LagParagraf"/>
            </w:pPr>
            <w:r w:rsidRPr="00344D0E">
              <w:t>12</w:t>
            </w:r>
            <w:r>
              <w:t> §</w:t>
            </w:r>
          </w:p>
          <w:p w14:paraId="5E9C265F" w14:textId="77777777" w:rsidR="00AC4B19" w:rsidRPr="00344D0E" w:rsidRDefault="00AC4B19" w:rsidP="00AC4B19">
            <w:pPr>
              <w:pStyle w:val="LagPararubrik"/>
            </w:pPr>
            <w:r w:rsidRPr="00344D0E">
              <w:t>Tillsyn</w:t>
            </w:r>
          </w:p>
          <w:p w14:paraId="2778F1B1" w14:textId="77777777" w:rsidR="00AC4B19" w:rsidRPr="00344D0E" w:rsidRDefault="00AC4B19" w:rsidP="00AC4B19">
            <w:pPr>
              <w:pStyle w:val="ANormal"/>
            </w:pPr>
            <w:r>
              <w:tab/>
            </w:r>
            <w:r w:rsidRPr="00344D0E">
              <w:t>Ålands miljö-</w:t>
            </w:r>
            <w:r>
              <w:t xml:space="preserve"> </w:t>
            </w:r>
            <w:r w:rsidRPr="00344D0E">
              <w:t>och hälsoskyddsmyndi</w:t>
            </w:r>
            <w:r w:rsidRPr="00344D0E">
              <w:t>g</w:t>
            </w:r>
            <w:r w:rsidRPr="00344D0E">
              <w:t>het övervakar skyddshemsverksamheten. På tillsynen över skyddshemsverksamhe</w:t>
            </w:r>
            <w:r w:rsidRPr="00344D0E">
              <w:t>t</w:t>
            </w:r>
            <w:r w:rsidRPr="00344D0E">
              <w:t>en tillämpas:</w:t>
            </w:r>
          </w:p>
          <w:p w14:paraId="65DCCB58" w14:textId="77777777" w:rsidR="00AC4B19" w:rsidRPr="00AC4B19" w:rsidRDefault="00AC4B19" w:rsidP="00AC4B19">
            <w:pPr>
              <w:pStyle w:val="ANormal"/>
              <w:rPr>
                <w:b/>
              </w:rPr>
            </w:pPr>
            <w:r>
              <w:tab/>
            </w:r>
            <w:r w:rsidRPr="00344D0E">
              <w:t xml:space="preserve">1) i fråga om kommunalt producerad skyddshemsverksamhet </w:t>
            </w:r>
            <w:r w:rsidRPr="00AC4B19">
              <w:rPr>
                <w:b/>
              </w:rPr>
              <w:t>2 kap. i lan</w:t>
            </w:r>
            <w:r w:rsidRPr="00AC4B19">
              <w:rPr>
                <w:b/>
              </w:rPr>
              <w:t>d</w:t>
            </w:r>
            <w:r w:rsidRPr="00AC4B19">
              <w:rPr>
                <w:b/>
              </w:rPr>
              <w:t>skapslagen (:) om socialvårdens förval</w:t>
            </w:r>
            <w:r w:rsidRPr="00AC4B19">
              <w:rPr>
                <w:b/>
              </w:rPr>
              <w:t>t</w:t>
            </w:r>
            <w:r w:rsidRPr="00AC4B19">
              <w:rPr>
                <w:b/>
              </w:rPr>
              <w:t>ning och tillsyn på Åland,</w:t>
            </w:r>
          </w:p>
          <w:p w14:paraId="6271EA13" w14:textId="77777777" w:rsidR="00AC4B19" w:rsidRDefault="00AC4B19" w:rsidP="00AC4B19">
            <w:pPr>
              <w:pStyle w:val="ANormal"/>
            </w:pPr>
          </w:p>
          <w:p w14:paraId="472DC573" w14:textId="77777777" w:rsidR="00AC4B19" w:rsidRPr="00344D0E" w:rsidRDefault="00AC4B19" w:rsidP="00AC4B19">
            <w:pPr>
              <w:pStyle w:val="ANormal"/>
            </w:pPr>
          </w:p>
          <w:p w14:paraId="41FCB1DB" w14:textId="77777777" w:rsidR="00AC4B19" w:rsidRDefault="00AC4B19">
            <w:pPr>
              <w:pStyle w:val="ANormal"/>
            </w:pPr>
            <w:r>
              <w:t>- - - - - - - - - - - - - - - - - - - - - - - - - - - - - -</w:t>
            </w:r>
          </w:p>
          <w:p w14:paraId="163FF9AD" w14:textId="77777777" w:rsidR="00AC4B19" w:rsidRDefault="00AC4B19" w:rsidP="00AC4B19">
            <w:pPr>
              <w:pStyle w:val="ANormal"/>
            </w:pPr>
          </w:p>
        </w:tc>
      </w:tr>
      <w:tr w:rsidR="00AC4B19" w14:paraId="3D4047ED" w14:textId="77777777" w:rsidTr="00E50A06">
        <w:tc>
          <w:tcPr>
            <w:tcW w:w="2426" w:type="pct"/>
          </w:tcPr>
          <w:p w14:paraId="2D38EB1A" w14:textId="77777777" w:rsidR="00AC4B19" w:rsidRDefault="00AC4B19">
            <w:pPr>
              <w:pStyle w:val="ANormal"/>
            </w:pPr>
          </w:p>
        </w:tc>
        <w:tc>
          <w:tcPr>
            <w:tcW w:w="146" w:type="pct"/>
          </w:tcPr>
          <w:p w14:paraId="7BA01909" w14:textId="77777777" w:rsidR="00AC4B19" w:rsidRDefault="00AC4B19">
            <w:pPr>
              <w:pStyle w:val="ANormal"/>
            </w:pPr>
          </w:p>
        </w:tc>
        <w:tc>
          <w:tcPr>
            <w:tcW w:w="2428" w:type="pct"/>
          </w:tcPr>
          <w:p w14:paraId="47ED713E" w14:textId="77777777" w:rsidR="00AC4B19" w:rsidRDefault="00AC4B19">
            <w:pPr>
              <w:pStyle w:val="ANormal"/>
            </w:pPr>
          </w:p>
          <w:p w14:paraId="7B1E44D7" w14:textId="77777777" w:rsidR="00AC4B19" w:rsidRDefault="00753072">
            <w:pPr>
              <w:pStyle w:val="ANormal"/>
              <w:jc w:val="center"/>
            </w:pPr>
            <w:hyperlink w:anchor="_top" w:tooltip="Klicka för att gå till toppen av dokumentet" w:history="1">
              <w:r w:rsidR="00AC4B19">
                <w:rPr>
                  <w:rStyle w:val="Hyperlnk"/>
                </w:rPr>
                <w:t>__________________</w:t>
              </w:r>
            </w:hyperlink>
          </w:p>
          <w:p w14:paraId="5343ECD5" w14:textId="77777777" w:rsidR="00AC4B19" w:rsidRDefault="00AC4B19">
            <w:pPr>
              <w:pStyle w:val="ANormal"/>
            </w:pPr>
          </w:p>
          <w:p w14:paraId="6FE1839D" w14:textId="77777777" w:rsidR="00AC4B19" w:rsidRDefault="00AC4B19">
            <w:pPr>
              <w:pStyle w:val="ANormal"/>
            </w:pPr>
            <w:r>
              <w:tab/>
              <w:t>Denna lag träder i kraft den</w:t>
            </w:r>
          </w:p>
          <w:p w14:paraId="39830EE1" w14:textId="77777777" w:rsidR="00AC4B19" w:rsidRDefault="00753072">
            <w:pPr>
              <w:pStyle w:val="ANormal"/>
              <w:jc w:val="center"/>
            </w:pPr>
            <w:hyperlink w:anchor="_top" w:tooltip="Klicka för att gå till toppen av dokumentet" w:history="1">
              <w:r w:rsidR="00AC4B19">
                <w:rPr>
                  <w:rStyle w:val="Hyperlnk"/>
                </w:rPr>
                <w:t>__________________</w:t>
              </w:r>
            </w:hyperlink>
          </w:p>
          <w:p w14:paraId="73DE967E" w14:textId="77777777" w:rsidR="00AC4B19" w:rsidRDefault="00AC4B19">
            <w:pPr>
              <w:pStyle w:val="ANormal"/>
            </w:pPr>
          </w:p>
        </w:tc>
      </w:tr>
    </w:tbl>
    <w:p w14:paraId="66141527" w14:textId="77777777" w:rsidR="006F37EF" w:rsidRPr="00344D0E" w:rsidRDefault="006F37EF" w:rsidP="006F37EF">
      <w:pPr>
        <w:pStyle w:val="ANormal"/>
        <w:rPr>
          <w:szCs w:val="22"/>
          <w:lang w:val="en-GB"/>
        </w:rPr>
      </w:pPr>
    </w:p>
    <w:p w14:paraId="2B7C7301" w14:textId="77777777" w:rsidR="006F37EF" w:rsidRPr="00404E1C" w:rsidRDefault="006F37EF" w:rsidP="00107B2D">
      <w:pPr>
        <w:pStyle w:val="ANormal"/>
        <w:rPr>
          <w:lang w:val="en-GB"/>
        </w:rPr>
      </w:pPr>
    </w:p>
    <w:sectPr w:rsidR="006F37EF" w:rsidRPr="00404E1C">
      <w:headerReference w:type="even" r:id="rId13"/>
      <w:headerReference w:type="default" r:id="rId14"/>
      <w:footerReference w:type="default" r:id="rId15"/>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42850" w14:textId="77777777" w:rsidR="005D72FA" w:rsidRDefault="005D72FA">
      <w:r>
        <w:separator/>
      </w:r>
    </w:p>
  </w:endnote>
  <w:endnote w:type="continuationSeparator" w:id="0">
    <w:p w14:paraId="70711A22" w14:textId="77777777" w:rsidR="005D72FA" w:rsidRDefault="005D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138D" w14:textId="77777777" w:rsidR="005D72FA" w:rsidRDefault="005D72FA">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257D3" w14:textId="13738EE8" w:rsidR="005D72FA" w:rsidRDefault="005D72FA">
    <w:pPr>
      <w:pStyle w:val="Sidfot"/>
      <w:rPr>
        <w:lang w:val="fi-FI"/>
      </w:rPr>
    </w:pPr>
    <w:r>
      <w:fldChar w:fldCharType="begin"/>
    </w:r>
    <w:r>
      <w:rPr>
        <w:lang w:val="fi-FI"/>
      </w:rPr>
      <w:instrText xml:space="preserve"> FILENAME  \* MERGEFORMAT </w:instrText>
    </w:r>
    <w:r>
      <w:fldChar w:fldCharType="separate"/>
    </w:r>
    <w:r w:rsidR="00753072">
      <w:rPr>
        <w:noProof/>
        <w:lang w:val="fi-FI"/>
      </w:rPr>
      <w:t>LF2120182019-P.docx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46D72" w14:textId="77777777" w:rsidR="005D72FA" w:rsidRDefault="005D72F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80A61" w14:textId="77777777" w:rsidR="005D72FA" w:rsidRDefault="005D72FA">
      <w:r>
        <w:separator/>
      </w:r>
    </w:p>
  </w:footnote>
  <w:footnote w:type="continuationSeparator" w:id="0">
    <w:p w14:paraId="37F77FBD" w14:textId="77777777" w:rsidR="005D72FA" w:rsidRDefault="005D7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7822" w14:textId="77777777" w:rsidR="005D72FA" w:rsidRDefault="005D72FA">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sidR="00753072">
      <w:rPr>
        <w:rStyle w:val="Sidnummer"/>
        <w:noProof/>
      </w:rPr>
      <w:t>2</w:t>
    </w:r>
    <w:r>
      <w:rPr>
        <w:rStyle w:val="Sidnummer"/>
      </w:rPr>
      <w:fldChar w:fldCharType="end"/>
    </w:r>
  </w:p>
  <w:p w14:paraId="15C69309" w14:textId="77777777" w:rsidR="005D72FA" w:rsidRDefault="005D72F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3E950" w14:textId="77777777" w:rsidR="005D72FA" w:rsidRDefault="005D72FA">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753072">
      <w:rPr>
        <w:rStyle w:val="Sidnummer"/>
        <w:noProof/>
      </w:rPr>
      <w:t>27</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209D6073"/>
    <w:multiLevelType w:val="hybridMultilevel"/>
    <w:tmpl w:val="69B6D9AE"/>
    <w:lvl w:ilvl="0" w:tplc="41A22F2E">
      <w:start w:val="1"/>
      <w:numFmt w:val="decimal"/>
      <w:lvlText w:val="%1)"/>
      <w:lvlJc w:val="left"/>
      <w:pPr>
        <w:ind w:left="645" w:hanging="360"/>
      </w:pPr>
      <w:rPr>
        <w:rFonts w:hint="default"/>
      </w:rPr>
    </w:lvl>
    <w:lvl w:ilvl="1" w:tplc="081D0019" w:tentative="1">
      <w:start w:val="1"/>
      <w:numFmt w:val="lowerLetter"/>
      <w:lvlText w:val="%2."/>
      <w:lvlJc w:val="left"/>
      <w:pPr>
        <w:ind w:left="1365" w:hanging="360"/>
      </w:pPr>
    </w:lvl>
    <w:lvl w:ilvl="2" w:tplc="081D001B" w:tentative="1">
      <w:start w:val="1"/>
      <w:numFmt w:val="lowerRoman"/>
      <w:lvlText w:val="%3."/>
      <w:lvlJc w:val="right"/>
      <w:pPr>
        <w:ind w:left="2085" w:hanging="180"/>
      </w:pPr>
    </w:lvl>
    <w:lvl w:ilvl="3" w:tplc="081D000F" w:tentative="1">
      <w:start w:val="1"/>
      <w:numFmt w:val="decimal"/>
      <w:lvlText w:val="%4."/>
      <w:lvlJc w:val="left"/>
      <w:pPr>
        <w:ind w:left="2805" w:hanging="360"/>
      </w:pPr>
    </w:lvl>
    <w:lvl w:ilvl="4" w:tplc="081D0019" w:tentative="1">
      <w:start w:val="1"/>
      <w:numFmt w:val="lowerLetter"/>
      <w:lvlText w:val="%5."/>
      <w:lvlJc w:val="left"/>
      <w:pPr>
        <w:ind w:left="3525" w:hanging="360"/>
      </w:pPr>
    </w:lvl>
    <w:lvl w:ilvl="5" w:tplc="081D001B" w:tentative="1">
      <w:start w:val="1"/>
      <w:numFmt w:val="lowerRoman"/>
      <w:lvlText w:val="%6."/>
      <w:lvlJc w:val="right"/>
      <w:pPr>
        <w:ind w:left="4245" w:hanging="180"/>
      </w:pPr>
    </w:lvl>
    <w:lvl w:ilvl="6" w:tplc="081D000F" w:tentative="1">
      <w:start w:val="1"/>
      <w:numFmt w:val="decimal"/>
      <w:lvlText w:val="%7."/>
      <w:lvlJc w:val="left"/>
      <w:pPr>
        <w:ind w:left="4965" w:hanging="360"/>
      </w:pPr>
    </w:lvl>
    <w:lvl w:ilvl="7" w:tplc="081D0019" w:tentative="1">
      <w:start w:val="1"/>
      <w:numFmt w:val="lowerLetter"/>
      <w:lvlText w:val="%8."/>
      <w:lvlJc w:val="left"/>
      <w:pPr>
        <w:ind w:left="5685" w:hanging="360"/>
      </w:pPr>
    </w:lvl>
    <w:lvl w:ilvl="8" w:tplc="081D001B" w:tentative="1">
      <w:start w:val="1"/>
      <w:numFmt w:val="lowerRoman"/>
      <w:lvlText w:val="%9."/>
      <w:lvlJc w:val="right"/>
      <w:pPr>
        <w:ind w:left="6405" w:hanging="180"/>
      </w:pPr>
    </w:lvl>
  </w:abstractNum>
  <w:abstractNum w:abstractNumId="2">
    <w:nsid w:val="34F67840"/>
    <w:multiLevelType w:val="hybridMultilevel"/>
    <w:tmpl w:val="C1C8BF36"/>
    <w:lvl w:ilvl="0" w:tplc="DD721206">
      <w:start w:val="1"/>
      <w:numFmt w:val="decimal"/>
      <w:lvlText w:val="%1)"/>
      <w:lvlJc w:val="left"/>
      <w:pPr>
        <w:ind w:left="645" w:hanging="360"/>
      </w:pPr>
      <w:rPr>
        <w:rFonts w:hint="default"/>
      </w:rPr>
    </w:lvl>
    <w:lvl w:ilvl="1" w:tplc="081D0019" w:tentative="1">
      <w:start w:val="1"/>
      <w:numFmt w:val="lowerLetter"/>
      <w:lvlText w:val="%2."/>
      <w:lvlJc w:val="left"/>
      <w:pPr>
        <w:ind w:left="1365" w:hanging="360"/>
      </w:pPr>
    </w:lvl>
    <w:lvl w:ilvl="2" w:tplc="081D001B" w:tentative="1">
      <w:start w:val="1"/>
      <w:numFmt w:val="lowerRoman"/>
      <w:lvlText w:val="%3."/>
      <w:lvlJc w:val="right"/>
      <w:pPr>
        <w:ind w:left="2085" w:hanging="180"/>
      </w:pPr>
    </w:lvl>
    <w:lvl w:ilvl="3" w:tplc="081D000F" w:tentative="1">
      <w:start w:val="1"/>
      <w:numFmt w:val="decimal"/>
      <w:lvlText w:val="%4."/>
      <w:lvlJc w:val="left"/>
      <w:pPr>
        <w:ind w:left="2805" w:hanging="360"/>
      </w:pPr>
    </w:lvl>
    <w:lvl w:ilvl="4" w:tplc="081D0019" w:tentative="1">
      <w:start w:val="1"/>
      <w:numFmt w:val="lowerLetter"/>
      <w:lvlText w:val="%5."/>
      <w:lvlJc w:val="left"/>
      <w:pPr>
        <w:ind w:left="3525" w:hanging="360"/>
      </w:pPr>
    </w:lvl>
    <w:lvl w:ilvl="5" w:tplc="081D001B" w:tentative="1">
      <w:start w:val="1"/>
      <w:numFmt w:val="lowerRoman"/>
      <w:lvlText w:val="%6."/>
      <w:lvlJc w:val="right"/>
      <w:pPr>
        <w:ind w:left="4245" w:hanging="180"/>
      </w:pPr>
    </w:lvl>
    <w:lvl w:ilvl="6" w:tplc="081D000F" w:tentative="1">
      <w:start w:val="1"/>
      <w:numFmt w:val="decimal"/>
      <w:lvlText w:val="%7."/>
      <w:lvlJc w:val="left"/>
      <w:pPr>
        <w:ind w:left="4965" w:hanging="360"/>
      </w:pPr>
    </w:lvl>
    <w:lvl w:ilvl="7" w:tplc="081D0019" w:tentative="1">
      <w:start w:val="1"/>
      <w:numFmt w:val="lowerLetter"/>
      <w:lvlText w:val="%8."/>
      <w:lvlJc w:val="left"/>
      <w:pPr>
        <w:ind w:left="5685" w:hanging="360"/>
      </w:pPr>
    </w:lvl>
    <w:lvl w:ilvl="8" w:tplc="081D001B" w:tentative="1">
      <w:start w:val="1"/>
      <w:numFmt w:val="lowerRoman"/>
      <w:lvlText w:val="%9."/>
      <w:lvlJc w:val="right"/>
      <w:pPr>
        <w:ind w:left="6405" w:hanging="180"/>
      </w:pPr>
    </w:lvl>
  </w:abstractNum>
  <w:abstractNum w:abstractNumId="3">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4">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2"/>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61"/>
    <w:rsid w:val="000023CD"/>
    <w:rsid w:val="00002784"/>
    <w:rsid w:val="000034DA"/>
    <w:rsid w:val="0002067D"/>
    <w:rsid w:val="00034D7B"/>
    <w:rsid w:val="00045723"/>
    <w:rsid w:val="00053FA0"/>
    <w:rsid w:val="000B373C"/>
    <w:rsid w:val="000C51F9"/>
    <w:rsid w:val="000D076A"/>
    <w:rsid w:val="000D4615"/>
    <w:rsid w:val="000D4ACE"/>
    <w:rsid w:val="000E4C32"/>
    <w:rsid w:val="000F53B3"/>
    <w:rsid w:val="000F7125"/>
    <w:rsid w:val="00101138"/>
    <w:rsid w:val="00107B2D"/>
    <w:rsid w:val="00107F84"/>
    <w:rsid w:val="00126ED2"/>
    <w:rsid w:val="001573AF"/>
    <w:rsid w:val="001610EB"/>
    <w:rsid w:val="0017318C"/>
    <w:rsid w:val="00181C1E"/>
    <w:rsid w:val="00187F89"/>
    <w:rsid w:val="001A2312"/>
    <w:rsid w:val="001A41AF"/>
    <w:rsid w:val="001B2EBD"/>
    <w:rsid w:val="001C5FBB"/>
    <w:rsid w:val="001E27B9"/>
    <w:rsid w:val="001F118E"/>
    <w:rsid w:val="001F11DE"/>
    <w:rsid w:val="00231D19"/>
    <w:rsid w:val="002325F6"/>
    <w:rsid w:val="00236174"/>
    <w:rsid w:val="00247002"/>
    <w:rsid w:val="0025444C"/>
    <w:rsid w:val="00262245"/>
    <w:rsid w:val="00274925"/>
    <w:rsid w:val="00276167"/>
    <w:rsid w:val="002850D1"/>
    <w:rsid w:val="00285A07"/>
    <w:rsid w:val="0029534D"/>
    <w:rsid w:val="002A3C49"/>
    <w:rsid w:val="002B2CE9"/>
    <w:rsid w:val="002C61DB"/>
    <w:rsid w:val="002D6A8D"/>
    <w:rsid w:val="002E177D"/>
    <w:rsid w:val="002E2E38"/>
    <w:rsid w:val="002E41E4"/>
    <w:rsid w:val="002F10AB"/>
    <w:rsid w:val="002F5F1F"/>
    <w:rsid w:val="002F6E01"/>
    <w:rsid w:val="003039E7"/>
    <w:rsid w:val="00314F72"/>
    <w:rsid w:val="00332BCD"/>
    <w:rsid w:val="0033433F"/>
    <w:rsid w:val="00344D0E"/>
    <w:rsid w:val="003514B4"/>
    <w:rsid w:val="00396DA9"/>
    <w:rsid w:val="003A3505"/>
    <w:rsid w:val="003A366D"/>
    <w:rsid w:val="003B06D4"/>
    <w:rsid w:val="003B3D2D"/>
    <w:rsid w:val="003B759F"/>
    <w:rsid w:val="003C3CD0"/>
    <w:rsid w:val="003C46B4"/>
    <w:rsid w:val="003D2B2B"/>
    <w:rsid w:val="003D4683"/>
    <w:rsid w:val="003E3945"/>
    <w:rsid w:val="00402470"/>
    <w:rsid w:val="004038C8"/>
    <w:rsid w:val="00404E1C"/>
    <w:rsid w:val="00405BC7"/>
    <w:rsid w:val="00407EFE"/>
    <w:rsid w:val="0041021C"/>
    <w:rsid w:val="00410843"/>
    <w:rsid w:val="00411F65"/>
    <w:rsid w:val="004475DC"/>
    <w:rsid w:val="004562AC"/>
    <w:rsid w:val="004604E3"/>
    <w:rsid w:val="0046051B"/>
    <w:rsid w:val="00483241"/>
    <w:rsid w:val="00493221"/>
    <w:rsid w:val="004A6044"/>
    <w:rsid w:val="004A7F87"/>
    <w:rsid w:val="004C4338"/>
    <w:rsid w:val="004D2853"/>
    <w:rsid w:val="004D394F"/>
    <w:rsid w:val="00505C57"/>
    <w:rsid w:val="00507797"/>
    <w:rsid w:val="0053371E"/>
    <w:rsid w:val="0054256A"/>
    <w:rsid w:val="0057557D"/>
    <w:rsid w:val="005775C3"/>
    <w:rsid w:val="005A6717"/>
    <w:rsid w:val="005B1AC4"/>
    <w:rsid w:val="005C2283"/>
    <w:rsid w:val="005D72FA"/>
    <w:rsid w:val="005F4BD5"/>
    <w:rsid w:val="0061445F"/>
    <w:rsid w:val="006210B2"/>
    <w:rsid w:val="006346BD"/>
    <w:rsid w:val="00637091"/>
    <w:rsid w:val="00650C12"/>
    <w:rsid w:val="00655B1A"/>
    <w:rsid w:val="00657369"/>
    <w:rsid w:val="006610E5"/>
    <w:rsid w:val="006861E3"/>
    <w:rsid w:val="006A1D46"/>
    <w:rsid w:val="006A213A"/>
    <w:rsid w:val="006A4776"/>
    <w:rsid w:val="006C54B1"/>
    <w:rsid w:val="006C64B6"/>
    <w:rsid w:val="006D053C"/>
    <w:rsid w:val="006D5FA6"/>
    <w:rsid w:val="006F37EF"/>
    <w:rsid w:val="00700BAE"/>
    <w:rsid w:val="00710DA9"/>
    <w:rsid w:val="00720B36"/>
    <w:rsid w:val="00727DCC"/>
    <w:rsid w:val="00741A04"/>
    <w:rsid w:val="00753072"/>
    <w:rsid w:val="00764DFF"/>
    <w:rsid w:val="00765ED2"/>
    <w:rsid w:val="00766144"/>
    <w:rsid w:val="00771F5E"/>
    <w:rsid w:val="00776394"/>
    <w:rsid w:val="00784D1B"/>
    <w:rsid w:val="00787083"/>
    <w:rsid w:val="0079221A"/>
    <w:rsid w:val="007A0CCC"/>
    <w:rsid w:val="007B4D74"/>
    <w:rsid w:val="007C03E1"/>
    <w:rsid w:val="007C7B35"/>
    <w:rsid w:val="007E6EA6"/>
    <w:rsid w:val="007F4E61"/>
    <w:rsid w:val="007F7E06"/>
    <w:rsid w:val="00805470"/>
    <w:rsid w:val="00813087"/>
    <w:rsid w:val="00813D98"/>
    <w:rsid w:val="0081514F"/>
    <w:rsid w:val="00820590"/>
    <w:rsid w:val="00824CAF"/>
    <w:rsid w:val="00825640"/>
    <w:rsid w:val="00864706"/>
    <w:rsid w:val="00874017"/>
    <w:rsid w:val="008751E4"/>
    <w:rsid w:val="00877BF0"/>
    <w:rsid w:val="00880569"/>
    <w:rsid w:val="008909AB"/>
    <w:rsid w:val="008A253B"/>
    <w:rsid w:val="008B77B7"/>
    <w:rsid w:val="008C25D0"/>
    <w:rsid w:val="008D184E"/>
    <w:rsid w:val="008E1840"/>
    <w:rsid w:val="0090116B"/>
    <w:rsid w:val="00907C40"/>
    <w:rsid w:val="00923B6C"/>
    <w:rsid w:val="00936BE1"/>
    <w:rsid w:val="00953132"/>
    <w:rsid w:val="00957AF9"/>
    <w:rsid w:val="0096286A"/>
    <w:rsid w:val="00981CCE"/>
    <w:rsid w:val="0098411A"/>
    <w:rsid w:val="009A29C1"/>
    <w:rsid w:val="009A4A08"/>
    <w:rsid w:val="009E2BAF"/>
    <w:rsid w:val="009E4D74"/>
    <w:rsid w:val="00A217AE"/>
    <w:rsid w:val="00A37A18"/>
    <w:rsid w:val="00A52228"/>
    <w:rsid w:val="00A762CE"/>
    <w:rsid w:val="00A77873"/>
    <w:rsid w:val="00A828BE"/>
    <w:rsid w:val="00A87166"/>
    <w:rsid w:val="00A929BB"/>
    <w:rsid w:val="00A968EE"/>
    <w:rsid w:val="00AC4B19"/>
    <w:rsid w:val="00AC4C5F"/>
    <w:rsid w:val="00AD7060"/>
    <w:rsid w:val="00AE5AA5"/>
    <w:rsid w:val="00B018B7"/>
    <w:rsid w:val="00B04BD1"/>
    <w:rsid w:val="00B1705E"/>
    <w:rsid w:val="00B66FE1"/>
    <w:rsid w:val="00B70764"/>
    <w:rsid w:val="00B92590"/>
    <w:rsid w:val="00BA1D9F"/>
    <w:rsid w:val="00BA4F04"/>
    <w:rsid w:val="00BC0A21"/>
    <w:rsid w:val="00BD5D0C"/>
    <w:rsid w:val="00BE718E"/>
    <w:rsid w:val="00BE7777"/>
    <w:rsid w:val="00BF262D"/>
    <w:rsid w:val="00BF4EE7"/>
    <w:rsid w:val="00BF56A1"/>
    <w:rsid w:val="00C06908"/>
    <w:rsid w:val="00C2031D"/>
    <w:rsid w:val="00C21A8C"/>
    <w:rsid w:val="00C47140"/>
    <w:rsid w:val="00C538A2"/>
    <w:rsid w:val="00C543DC"/>
    <w:rsid w:val="00C5630C"/>
    <w:rsid w:val="00C61A84"/>
    <w:rsid w:val="00C6319D"/>
    <w:rsid w:val="00C65C9E"/>
    <w:rsid w:val="00C777D5"/>
    <w:rsid w:val="00C77A8F"/>
    <w:rsid w:val="00CB1DD0"/>
    <w:rsid w:val="00CD1B78"/>
    <w:rsid w:val="00CF1EEB"/>
    <w:rsid w:val="00CF3E10"/>
    <w:rsid w:val="00CF7A58"/>
    <w:rsid w:val="00D06B92"/>
    <w:rsid w:val="00D1104B"/>
    <w:rsid w:val="00D13B66"/>
    <w:rsid w:val="00D301E4"/>
    <w:rsid w:val="00D30327"/>
    <w:rsid w:val="00D31507"/>
    <w:rsid w:val="00D55490"/>
    <w:rsid w:val="00D7713D"/>
    <w:rsid w:val="00D77B78"/>
    <w:rsid w:val="00D8232B"/>
    <w:rsid w:val="00D91AFB"/>
    <w:rsid w:val="00D929AC"/>
    <w:rsid w:val="00DB1B40"/>
    <w:rsid w:val="00DB4F2F"/>
    <w:rsid w:val="00DD0A38"/>
    <w:rsid w:val="00DD30A6"/>
    <w:rsid w:val="00DF2F40"/>
    <w:rsid w:val="00DF3680"/>
    <w:rsid w:val="00E023D9"/>
    <w:rsid w:val="00E10790"/>
    <w:rsid w:val="00E1550E"/>
    <w:rsid w:val="00E260CE"/>
    <w:rsid w:val="00E409BB"/>
    <w:rsid w:val="00E4214F"/>
    <w:rsid w:val="00E50A06"/>
    <w:rsid w:val="00E67DFF"/>
    <w:rsid w:val="00E7043F"/>
    <w:rsid w:val="00E71C61"/>
    <w:rsid w:val="00E80B6D"/>
    <w:rsid w:val="00E8230A"/>
    <w:rsid w:val="00E85BEB"/>
    <w:rsid w:val="00E92F04"/>
    <w:rsid w:val="00EA0622"/>
    <w:rsid w:val="00EA2011"/>
    <w:rsid w:val="00EA499F"/>
    <w:rsid w:val="00EB2906"/>
    <w:rsid w:val="00EB33F1"/>
    <w:rsid w:val="00EC673D"/>
    <w:rsid w:val="00ED14D1"/>
    <w:rsid w:val="00ED1AAD"/>
    <w:rsid w:val="00EE7033"/>
    <w:rsid w:val="00EF75E8"/>
    <w:rsid w:val="00F028AC"/>
    <w:rsid w:val="00F10E78"/>
    <w:rsid w:val="00F23AF0"/>
    <w:rsid w:val="00F259B7"/>
    <w:rsid w:val="00F30BD0"/>
    <w:rsid w:val="00F46B79"/>
    <w:rsid w:val="00F63FCB"/>
    <w:rsid w:val="00F7676D"/>
    <w:rsid w:val="00F8077C"/>
    <w:rsid w:val="00F8171D"/>
    <w:rsid w:val="00F834F6"/>
    <w:rsid w:val="00F96D7F"/>
    <w:rsid w:val="00FC080D"/>
    <w:rsid w:val="00FC0EE8"/>
    <w:rsid w:val="00FF1CF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B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877BF0"/>
    <w:rPr>
      <w:rFonts w:ascii="Segoe UI" w:hAnsi="Segoe UI" w:cs="Segoe UI"/>
      <w:sz w:val="18"/>
      <w:szCs w:val="18"/>
    </w:rPr>
  </w:style>
  <w:style w:type="character" w:customStyle="1" w:styleId="BallongtextChar">
    <w:name w:val="Ballongtext Char"/>
    <w:basedOn w:val="Standardstycketeckensnitt"/>
    <w:link w:val="Ballongtext"/>
    <w:rsid w:val="00877BF0"/>
    <w:rPr>
      <w:rFonts w:ascii="Segoe UI" w:hAnsi="Segoe UI" w:cs="Segoe UI"/>
      <w:sz w:val="18"/>
      <w:szCs w:val="18"/>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877BF0"/>
    <w:rPr>
      <w:rFonts w:ascii="Segoe UI" w:hAnsi="Segoe UI" w:cs="Segoe UI"/>
      <w:sz w:val="18"/>
      <w:szCs w:val="18"/>
    </w:rPr>
  </w:style>
  <w:style w:type="character" w:customStyle="1" w:styleId="BallongtextChar">
    <w:name w:val="Ballongtext Char"/>
    <w:basedOn w:val="Standardstycketeckensnitt"/>
    <w:link w:val="Ballongtext"/>
    <w:rsid w:val="00877BF0"/>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EA70B-2488-4C10-B02F-47D6AF04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LS-Parallell.dot</Template>
  <TotalTime>1</TotalTime>
  <Pages>28</Pages>
  <Words>9552</Words>
  <Characters>50631</Characters>
  <Application>Microsoft Office Word</Application>
  <DocSecurity>0</DocSecurity>
  <Lines>421</Lines>
  <Paragraphs>120</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60063</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Alexandra Favorin</dc:creator>
  <cp:lastModifiedBy>Jessica Laaksonen</cp:lastModifiedBy>
  <cp:revision>2</cp:revision>
  <cp:lastPrinted>2019-04-08T12:35:00Z</cp:lastPrinted>
  <dcterms:created xsi:type="dcterms:W3CDTF">2019-04-08T12:36:00Z</dcterms:created>
  <dcterms:modified xsi:type="dcterms:W3CDTF">2019-04-08T12:36:00Z</dcterms:modified>
</cp:coreProperties>
</file>